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9B" w:rsidRPr="00CD3DC3" w:rsidRDefault="001E119B" w:rsidP="001E119B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D3DC3">
        <w:rPr>
          <w:rFonts w:ascii="Times New Roman" w:hAnsi="Times New Roman"/>
          <w:sz w:val="26"/>
          <w:szCs w:val="26"/>
        </w:rPr>
        <w:t>СОВЕТ  ДЕПУТАТОВ</w:t>
      </w:r>
    </w:p>
    <w:p w:rsidR="001E119B" w:rsidRPr="00CD3DC3" w:rsidRDefault="001E119B" w:rsidP="001E119B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D3DC3">
        <w:rPr>
          <w:rFonts w:ascii="Times New Roman" w:hAnsi="Times New Roman"/>
          <w:sz w:val="26"/>
          <w:szCs w:val="26"/>
        </w:rPr>
        <w:t>ГОРОДСКОГО  ПОСЕЛЕНИЯ  ИГРИМ</w:t>
      </w:r>
    </w:p>
    <w:p w:rsidR="001E119B" w:rsidRPr="00CD3DC3" w:rsidRDefault="001E119B" w:rsidP="001E119B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D3DC3">
        <w:rPr>
          <w:rFonts w:ascii="Times New Roman" w:hAnsi="Times New Roman"/>
          <w:sz w:val="26"/>
          <w:szCs w:val="26"/>
        </w:rPr>
        <w:t>Березовского района</w:t>
      </w:r>
    </w:p>
    <w:p w:rsidR="001E119B" w:rsidRPr="00CD3DC3" w:rsidRDefault="001E119B" w:rsidP="001E119B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D3DC3">
        <w:rPr>
          <w:rFonts w:ascii="Times New Roman" w:hAnsi="Times New Roman"/>
          <w:sz w:val="26"/>
          <w:szCs w:val="26"/>
        </w:rPr>
        <w:t>Ханты-Мансийского автономного округа-Югры</w:t>
      </w:r>
    </w:p>
    <w:p w:rsidR="001E119B" w:rsidRPr="00CD3DC3" w:rsidRDefault="001E119B" w:rsidP="001E119B">
      <w:pPr>
        <w:pStyle w:val="2"/>
        <w:rPr>
          <w:sz w:val="26"/>
          <w:szCs w:val="26"/>
        </w:rPr>
      </w:pPr>
    </w:p>
    <w:p w:rsidR="001E119B" w:rsidRPr="00CD3DC3" w:rsidRDefault="001E119B" w:rsidP="001E119B">
      <w:pPr>
        <w:pStyle w:val="2"/>
        <w:rPr>
          <w:sz w:val="26"/>
          <w:szCs w:val="26"/>
        </w:rPr>
      </w:pPr>
      <w:r w:rsidRPr="00CD3DC3">
        <w:rPr>
          <w:sz w:val="26"/>
          <w:szCs w:val="26"/>
        </w:rPr>
        <w:t>решение</w:t>
      </w:r>
    </w:p>
    <w:p w:rsidR="001E119B" w:rsidRPr="00CD3DC3" w:rsidRDefault="001E119B" w:rsidP="001E119B">
      <w:pPr>
        <w:pStyle w:val="2"/>
        <w:rPr>
          <w:sz w:val="26"/>
          <w:szCs w:val="26"/>
        </w:rPr>
      </w:pPr>
      <w:r w:rsidRPr="00CD3DC3">
        <w:rPr>
          <w:sz w:val="26"/>
          <w:szCs w:val="26"/>
        </w:rPr>
        <w:t xml:space="preserve">                </w:t>
      </w:r>
    </w:p>
    <w:p w:rsidR="001E119B" w:rsidRPr="00CD3DC3" w:rsidRDefault="001E119B" w:rsidP="001E119B">
      <w:pPr>
        <w:pStyle w:val="a3"/>
        <w:rPr>
          <w:rFonts w:ascii="Times New Roman" w:hAnsi="Times New Roman"/>
          <w:sz w:val="26"/>
          <w:szCs w:val="26"/>
        </w:rPr>
      </w:pPr>
      <w:r w:rsidRPr="00CD3DC3">
        <w:rPr>
          <w:rFonts w:ascii="Times New Roman" w:hAnsi="Times New Roman"/>
          <w:sz w:val="26"/>
          <w:szCs w:val="26"/>
        </w:rPr>
        <w:t xml:space="preserve">от </w:t>
      </w:r>
      <w:r w:rsidR="004E6A42">
        <w:rPr>
          <w:rFonts w:ascii="Times New Roman" w:hAnsi="Times New Roman"/>
          <w:sz w:val="26"/>
          <w:szCs w:val="26"/>
        </w:rPr>
        <w:t>28.12</w:t>
      </w:r>
      <w:r w:rsidR="00AD6A4B">
        <w:rPr>
          <w:rFonts w:ascii="Times New Roman" w:hAnsi="Times New Roman"/>
          <w:sz w:val="26"/>
          <w:szCs w:val="26"/>
        </w:rPr>
        <w:t>.2010</w:t>
      </w:r>
      <w:r w:rsidRPr="00CD3DC3">
        <w:rPr>
          <w:rFonts w:ascii="Times New Roman" w:hAnsi="Times New Roman"/>
          <w:sz w:val="26"/>
          <w:szCs w:val="26"/>
        </w:rPr>
        <w:t xml:space="preserve"> г.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CD3DC3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  </w:t>
      </w:r>
      <w:r w:rsidR="004E6A42">
        <w:rPr>
          <w:rFonts w:ascii="Times New Roman" w:hAnsi="Times New Roman"/>
          <w:sz w:val="26"/>
          <w:szCs w:val="26"/>
        </w:rPr>
        <w:t>137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CD3DC3">
        <w:rPr>
          <w:rFonts w:ascii="Times New Roman" w:hAnsi="Times New Roman"/>
          <w:sz w:val="26"/>
          <w:szCs w:val="26"/>
        </w:rPr>
        <w:t xml:space="preserve">    </w:t>
      </w:r>
    </w:p>
    <w:p w:rsidR="001E119B" w:rsidRDefault="001E119B" w:rsidP="001E119B">
      <w:pPr>
        <w:pStyle w:val="a3"/>
        <w:rPr>
          <w:rFonts w:ascii="Times New Roman" w:hAnsi="Times New Roman"/>
          <w:sz w:val="26"/>
          <w:szCs w:val="26"/>
        </w:rPr>
      </w:pPr>
      <w:r w:rsidRPr="00CD3DC3">
        <w:rPr>
          <w:rFonts w:ascii="Times New Roman" w:hAnsi="Times New Roman"/>
          <w:sz w:val="26"/>
          <w:szCs w:val="26"/>
        </w:rPr>
        <w:t>пгт. Игрим</w:t>
      </w:r>
    </w:p>
    <w:p w:rsidR="001E119B" w:rsidRDefault="001E119B" w:rsidP="001E119B">
      <w:pPr>
        <w:pStyle w:val="a3"/>
        <w:rPr>
          <w:rFonts w:ascii="Times New Roman" w:hAnsi="Times New Roman"/>
          <w:sz w:val="26"/>
          <w:szCs w:val="26"/>
        </w:rPr>
      </w:pPr>
    </w:p>
    <w:p w:rsidR="001E119B" w:rsidRPr="001E119B" w:rsidRDefault="001E119B" w:rsidP="001E119B">
      <w:pPr>
        <w:pStyle w:val="a3"/>
        <w:rPr>
          <w:rFonts w:ascii="Times New Roman" w:hAnsi="Times New Roman"/>
          <w:b/>
          <w:sz w:val="26"/>
          <w:szCs w:val="26"/>
        </w:rPr>
      </w:pPr>
      <w:r w:rsidRPr="001E119B">
        <w:rPr>
          <w:rFonts w:ascii="Times New Roman" w:hAnsi="Times New Roman"/>
          <w:b/>
          <w:sz w:val="26"/>
          <w:szCs w:val="26"/>
        </w:rPr>
        <w:t xml:space="preserve">Об утверждении </w:t>
      </w:r>
      <w:proofErr w:type="gramStart"/>
      <w:r w:rsidR="00AD6A4B">
        <w:rPr>
          <w:rFonts w:ascii="Times New Roman" w:hAnsi="Times New Roman"/>
          <w:b/>
          <w:sz w:val="26"/>
          <w:szCs w:val="26"/>
        </w:rPr>
        <w:t>сводного</w:t>
      </w:r>
      <w:proofErr w:type="gramEnd"/>
      <w:r w:rsidR="00AD6A4B">
        <w:rPr>
          <w:rFonts w:ascii="Times New Roman" w:hAnsi="Times New Roman"/>
          <w:b/>
          <w:sz w:val="26"/>
          <w:szCs w:val="26"/>
        </w:rPr>
        <w:t xml:space="preserve"> </w:t>
      </w:r>
      <w:r w:rsidRPr="001E119B">
        <w:rPr>
          <w:rFonts w:ascii="Times New Roman" w:hAnsi="Times New Roman"/>
          <w:b/>
          <w:sz w:val="26"/>
          <w:szCs w:val="26"/>
        </w:rPr>
        <w:t>титульного</w:t>
      </w:r>
    </w:p>
    <w:p w:rsidR="001E119B" w:rsidRPr="001E119B" w:rsidRDefault="001E119B" w:rsidP="001E119B">
      <w:pPr>
        <w:pStyle w:val="a3"/>
        <w:rPr>
          <w:rFonts w:ascii="Times New Roman" w:hAnsi="Times New Roman"/>
          <w:b/>
          <w:sz w:val="26"/>
          <w:szCs w:val="26"/>
        </w:rPr>
      </w:pPr>
      <w:r w:rsidRPr="001E119B">
        <w:rPr>
          <w:rFonts w:ascii="Times New Roman" w:hAnsi="Times New Roman"/>
          <w:b/>
          <w:sz w:val="26"/>
          <w:szCs w:val="26"/>
        </w:rPr>
        <w:t>списка работ по капитальному ремонту</w:t>
      </w:r>
    </w:p>
    <w:p w:rsidR="00AD6A4B" w:rsidRDefault="001E119B" w:rsidP="001E119B">
      <w:pPr>
        <w:pStyle w:val="a3"/>
        <w:rPr>
          <w:rFonts w:ascii="Times New Roman" w:hAnsi="Times New Roman"/>
          <w:b/>
          <w:sz w:val="26"/>
          <w:szCs w:val="26"/>
        </w:rPr>
      </w:pPr>
      <w:r w:rsidRPr="001E119B">
        <w:rPr>
          <w:rFonts w:ascii="Times New Roman" w:hAnsi="Times New Roman"/>
          <w:b/>
          <w:sz w:val="26"/>
          <w:szCs w:val="26"/>
        </w:rPr>
        <w:t xml:space="preserve">объектов коммунального </w:t>
      </w:r>
      <w:r w:rsidR="00AD6A4B">
        <w:rPr>
          <w:rFonts w:ascii="Times New Roman" w:hAnsi="Times New Roman"/>
          <w:b/>
          <w:sz w:val="26"/>
          <w:szCs w:val="26"/>
        </w:rPr>
        <w:t xml:space="preserve"> </w:t>
      </w:r>
      <w:r w:rsidRPr="001E119B">
        <w:rPr>
          <w:rFonts w:ascii="Times New Roman" w:hAnsi="Times New Roman"/>
          <w:b/>
          <w:sz w:val="26"/>
          <w:szCs w:val="26"/>
        </w:rPr>
        <w:t xml:space="preserve">назначения, </w:t>
      </w:r>
    </w:p>
    <w:p w:rsidR="00AD6A4B" w:rsidRDefault="001E119B" w:rsidP="001E119B">
      <w:pPr>
        <w:pStyle w:val="a3"/>
        <w:rPr>
          <w:rFonts w:ascii="Times New Roman" w:hAnsi="Times New Roman"/>
          <w:b/>
          <w:sz w:val="26"/>
          <w:szCs w:val="26"/>
        </w:rPr>
      </w:pPr>
      <w:proofErr w:type="gramStart"/>
      <w:r w:rsidRPr="001E119B">
        <w:rPr>
          <w:rFonts w:ascii="Times New Roman" w:hAnsi="Times New Roman"/>
          <w:b/>
          <w:sz w:val="26"/>
          <w:szCs w:val="26"/>
        </w:rPr>
        <w:t>финансируемого</w:t>
      </w:r>
      <w:proofErr w:type="gramEnd"/>
      <w:r w:rsidR="00AD6A4B">
        <w:rPr>
          <w:rFonts w:ascii="Times New Roman" w:hAnsi="Times New Roman"/>
          <w:b/>
          <w:sz w:val="26"/>
          <w:szCs w:val="26"/>
        </w:rPr>
        <w:t xml:space="preserve"> </w:t>
      </w:r>
      <w:r w:rsidRPr="001E119B">
        <w:rPr>
          <w:rFonts w:ascii="Times New Roman" w:hAnsi="Times New Roman"/>
          <w:b/>
          <w:sz w:val="26"/>
          <w:szCs w:val="26"/>
        </w:rPr>
        <w:t xml:space="preserve">через администрацию </w:t>
      </w:r>
    </w:p>
    <w:p w:rsidR="001E119B" w:rsidRPr="001E119B" w:rsidRDefault="001E119B" w:rsidP="001E119B">
      <w:pPr>
        <w:pStyle w:val="a3"/>
        <w:rPr>
          <w:rFonts w:ascii="Times New Roman" w:hAnsi="Times New Roman"/>
          <w:b/>
          <w:sz w:val="26"/>
          <w:szCs w:val="26"/>
        </w:rPr>
      </w:pPr>
      <w:r w:rsidRPr="001E119B">
        <w:rPr>
          <w:rFonts w:ascii="Times New Roman" w:hAnsi="Times New Roman"/>
          <w:b/>
          <w:sz w:val="26"/>
          <w:szCs w:val="26"/>
        </w:rPr>
        <w:t>городского поселения</w:t>
      </w:r>
      <w:r w:rsidR="00AD6A4B">
        <w:rPr>
          <w:rFonts w:ascii="Times New Roman" w:hAnsi="Times New Roman"/>
          <w:b/>
          <w:sz w:val="26"/>
          <w:szCs w:val="26"/>
        </w:rPr>
        <w:t xml:space="preserve"> </w:t>
      </w:r>
      <w:r w:rsidRPr="001E119B">
        <w:rPr>
          <w:rFonts w:ascii="Times New Roman" w:hAnsi="Times New Roman"/>
          <w:b/>
          <w:sz w:val="26"/>
          <w:szCs w:val="26"/>
        </w:rPr>
        <w:t>Игрим</w:t>
      </w:r>
      <w:r w:rsidR="00AD6A4B">
        <w:rPr>
          <w:rFonts w:ascii="Times New Roman" w:hAnsi="Times New Roman"/>
          <w:b/>
          <w:sz w:val="26"/>
          <w:szCs w:val="26"/>
        </w:rPr>
        <w:t xml:space="preserve"> на 2011 год</w:t>
      </w:r>
    </w:p>
    <w:p w:rsidR="001E119B" w:rsidRPr="00CD3DC3" w:rsidRDefault="001E119B" w:rsidP="001E119B">
      <w:pPr>
        <w:pStyle w:val="a3"/>
        <w:rPr>
          <w:rFonts w:ascii="Times New Roman" w:hAnsi="Times New Roman"/>
          <w:sz w:val="26"/>
          <w:szCs w:val="26"/>
        </w:rPr>
      </w:pPr>
    </w:p>
    <w:p w:rsidR="001E119B" w:rsidRDefault="001E119B"/>
    <w:p w:rsidR="001E119B" w:rsidRPr="004E6A42" w:rsidRDefault="001E119B">
      <w:pPr>
        <w:rPr>
          <w:sz w:val="26"/>
          <w:szCs w:val="26"/>
        </w:rPr>
      </w:pPr>
    </w:p>
    <w:p w:rsidR="001E119B" w:rsidRPr="004E6A42" w:rsidRDefault="001E119B" w:rsidP="001E119B">
      <w:pPr>
        <w:pStyle w:val="a3"/>
        <w:rPr>
          <w:rFonts w:ascii="Times New Roman" w:hAnsi="Times New Roman"/>
          <w:sz w:val="26"/>
          <w:szCs w:val="26"/>
        </w:rPr>
      </w:pPr>
      <w:r w:rsidRPr="004E6A42">
        <w:rPr>
          <w:rFonts w:ascii="Times New Roman" w:hAnsi="Times New Roman"/>
          <w:sz w:val="26"/>
          <w:szCs w:val="26"/>
        </w:rPr>
        <w:t xml:space="preserve">                     Рассмотрев материалы, представленные</w:t>
      </w:r>
    </w:p>
    <w:p w:rsidR="001E119B" w:rsidRPr="004E6A42" w:rsidRDefault="001E119B" w:rsidP="001E119B">
      <w:pPr>
        <w:pStyle w:val="a3"/>
        <w:rPr>
          <w:rFonts w:ascii="Times New Roman" w:hAnsi="Times New Roman"/>
          <w:sz w:val="26"/>
          <w:szCs w:val="26"/>
        </w:rPr>
      </w:pPr>
      <w:r w:rsidRPr="004E6A42">
        <w:rPr>
          <w:rFonts w:ascii="Times New Roman" w:hAnsi="Times New Roman"/>
          <w:sz w:val="26"/>
          <w:szCs w:val="26"/>
        </w:rPr>
        <w:t>- муниципальным  унитарным</w:t>
      </w:r>
      <w:r w:rsidR="002A2F9E" w:rsidRPr="004E6A42">
        <w:rPr>
          <w:rFonts w:ascii="Times New Roman" w:hAnsi="Times New Roman"/>
          <w:sz w:val="26"/>
          <w:szCs w:val="26"/>
        </w:rPr>
        <w:t xml:space="preserve"> предприятием «</w:t>
      </w:r>
      <w:proofErr w:type="spellStart"/>
      <w:r w:rsidR="002A2F9E" w:rsidRPr="004E6A42">
        <w:rPr>
          <w:rFonts w:ascii="Times New Roman" w:hAnsi="Times New Roman"/>
          <w:sz w:val="26"/>
          <w:szCs w:val="26"/>
        </w:rPr>
        <w:t>Тепловодоканал</w:t>
      </w:r>
      <w:proofErr w:type="spellEnd"/>
      <w:r w:rsidR="002A2F9E" w:rsidRPr="004E6A42">
        <w:rPr>
          <w:rFonts w:ascii="Times New Roman" w:hAnsi="Times New Roman"/>
          <w:sz w:val="26"/>
          <w:szCs w:val="26"/>
        </w:rPr>
        <w:t>»</w:t>
      </w:r>
      <w:proofErr w:type="gramStart"/>
      <w:r w:rsidR="002A2F9E" w:rsidRPr="004E6A42">
        <w:rPr>
          <w:rFonts w:ascii="Times New Roman" w:hAnsi="Times New Roman"/>
          <w:sz w:val="26"/>
          <w:szCs w:val="26"/>
        </w:rPr>
        <w:t xml:space="preserve"> ;</w:t>
      </w:r>
      <w:proofErr w:type="gramEnd"/>
    </w:p>
    <w:p w:rsidR="002A2F9E" w:rsidRPr="004E6A42" w:rsidRDefault="002A2F9E" w:rsidP="001E119B">
      <w:pPr>
        <w:pStyle w:val="a3"/>
        <w:rPr>
          <w:rFonts w:ascii="Times New Roman" w:hAnsi="Times New Roman"/>
          <w:sz w:val="26"/>
          <w:szCs w:val="26"/>
        </w:rPr>
      </w:pPr>
      <w:r w:rsidRPr="004E6A42">
        <w:rPr>
          <w:rFonts w:ascii="Times New Roman" w:hAnsi="Times New Roman"/>
          <w:sz w:val="26"/>
          <w:szCs w:val="26"/>
        </w:rPr>
        <w:t>- ООО «Жилищного коммунально-эксплуатационного участка»-</w:t>
      </w:r>
    </w:p>
    <w:p w:rsidR="001E119B" w:rsidRPr="004E6A42" w:rsidRDefault="001E119B" w:rsidP="001E119B">
      <w:pPr>
        <w:pStyle w:val="a3"/>
        <w:rPr>
          <w:rFonts w:ascii="Times New Roman" w:hAnsi="Times New Roman"/>
          <w:sz w:val="26"/>
          <w:szCs w:val="26"/>
        </w:rPr>
      </w:pPr>
    </w:p>
    <w:p w:rsidR="001E119B" w:rsidRPr="004E6A42" w:rsidRDefault="001E119B" w:rsidP="001E119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E6A42">
        <w:rPr>
          <w:rFonts w:ascii="Times New Roman" w:hAnsi="Times New Roman"/>
          <w:sz w:val="26"/>
          <w:szCs w:val="26"/>
        </w:rPr>
        <w:t xml:space="preserve">Совет поселения </w:t>
      </w:r>
      <w:r w:rsidRPr="004E6A42">
        <w:rPr>
          <w:rFonts w:ascii="Times New Roman" w:hAnsi="Times New Roman"/>
          <w:b/>
          <w:sz w:val="26"/>
          <w:szCs w:val="26"/>
        </w:rPr>
        <w:t>РЕШИЛ:</w:t>
      </w:r>
    </w:p>
    <w:p w:rsidR="001E119B" w:rsidRPr="004E6A42" w:rsidRDefault="001E119B" w:rsidP="001E119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1E119B" w:rsidRPr="004E6A42" w:rsidRDefault="002A2F9E" w:rsidP="001E119B">
      <w:pPr>
        <w:pStyle w:val="a3"/>
        <w:rPr>
          <w:rFonts w:ascii="Times New Roman" w:hAnsi="Times New Roman"/>
          <w:sz w:val="26"/>
          <w:szCs w:val="26"/>
        </w:rPr>
      </w:pPr>
      <w:r w:rsidRPr="004E6A42">
        <w:rPr>
          <w:rFonts w:ascii="Times New Roman" w:hAnsi="Times New Roman"/>
          <w:sz w:val="26"/>
          <w:szCs w:val="26"/>
        </w:rPr>
        <w:t xml:space="preserve">           </w:t>
      </w:r>
      <w:r w:rsidR="001E119B" w:rsidRPr="004E6A42">
        <w:rPr>
          <w:rFonts w:ascii="Times New Roman" w:hAnsi="Times New Roman"/>
          <w:sz w:val="26"/>
          <w:szCs w:val="26"/>
        </w:rPr>
        <w:t>1. Утвердить</w:t>
      </w:r>
      <w:r w:rsidR="00AD6A4B" w:rsidRPr="004E6A42">
        <w:rPr>
          <w:rFonts w:ascii="Times New Roman" w:hAnsi="Times New Roman"/>
          <w:sz w:val="26"/>
          <w:szCs w:val="26"/>
        </w:rPr>
        <w:t xml:space="preserve"> сводный </w:t>
      </w:r>
      <w:r w:rsidR="001E119B" w:rsidRPr="004E6A42">
        <w:rPr>
          <w:rFonts w:ascii="Times New Roman" w:hAnsi="Times New Roman"/>
          <w:sz w:val="26"/>
          <w:szCs w:val="26"/>
        </w:rPr>
        <w:t xml:space="preserve"> титульный список работ по капитальному ремонту объектов коммунального назначения, финансируемого через администрацию го</w:t>
      </w:r>
      <w:r w:rsidR="00AD6A4B" w:rsidRPr="004E6A42">
        <w:rPr>
          <w:rFonts w:ascii="Times New Roman" w:hAnsi="Times New Roman"/>
          <w:sz w:val="26"/>
          <w:szCs w:val="26"/>
        </w:rPr>
        <w:t>родского поселения Игрим на 2011</w:t>
      </w:r>
      <w:r w:rsidR="001E119B" w:rsidRPr="004E6A42">
        <w:rPr>
          <w:rFonts w:ascii="Times New Roman" w:hAnsi="Times New Roman"/>
          <w:sz w:val="26"/>
          <w:szCs w:val="26"/>
        </w:rPr>
        <w:t xml:space="preserve"> год согласно Приложению 1.</w:t>
      </w:r>
    </w:p>
    <w:p w:rsidR="001E119B" w:rsidRPr="004E6A42" w:rsidRDefault="002A2F9E" w:rsidP="001E119B">
      <w:pPr>
        <w:pStyle w:val="a3"/>
        <w:rPr>
          <w:rFonts w:ascii="Times New Roman" w:hAnsi="Times New Roman"/>
          <w:sz w:val="26"/>
          <w:szCs w:val="26"/>
        </w:rPr>
      </w:pPr>
      <w:r w:rsidRPr="004E6A42">
        <w:rPr>
          <w:rFonts w:ascii="Times New Roman" w:hAnsi="Times New Roman"/>
          <w:sz w:val="26"/>
          <w:szCs w:val="26"/>
        </w:rPr>
        <w:t xml:space="preserve">          3</w:t>
      </w:r>
      <w:r w:rsidR="001E119B" w:rsidRPr="004E6A42">
        <w:rPr>
          <w:rFonts w:ascii="Times New Roman" w:hAnsi="Times New Roman"/>
          <w:sz w:val="26"/>
          <w:szCs w:val="26"/>
        </w:rPr>
        <w:t>. Настоящее решение вступает в силу со дня его подписания.</w:t>
      </w:r>
    </w:p>
    <w:p w:rsidR="001E119B" w:rsidRPr="004E6A42" w:rsidRDefault="001E119B">
      <w:pPr>
        <w:rPr>
          <w:sz w:val="26"/>
          <w:szCs w:val="26"/>
        </w:rPr>
      </w:pPr>
    </w:p>
    <w:p w:rsidR="001E119B" w:rsidRPr="004E6A42" w:rsidRDefault="001E119B">
      <w:pPr>
        <w:rPr>
          <w:sz w:val="26"/>
          <w:szCs w:val="26"/>
        </w:rPr>
      </w:pPr>
    </w:p>
    <w:p w:rsidR="001E119B" w:rsidRPr="004E6A42" w:rsidRDefault="001E119B">
      <w:pPr>
        <w:rPr>
          <w:sz w:val="26"/>
          <w:szCs w:val="26"/>
        </w:rPr>
      </w:pPr>
    </w:p>
    <w:p w:rsidR="001E119B" w:rsidRPr="004E6A42" w:rsidRDefault="001E119B">
      <w:pPr>
        <w:rPr>
          <w:sz w:val="26"/>
          <w:szCs w:val="26"/>
        </w:rPr>
      </w:pPr>
      <w:r w:rsidRPr="004E6A42">
        <w:rPr>
          <w:sz w:val="26"/>
          <w:szCs w:val="26"/>
        </w:rPr>
        <w:t>Глава поселения</w:t>
      </w:r>
      <w:r w:rsidR="004936C1">
        <w:rPr>
          <w:sz w:val="26"/>
          <w:szCs w:val="26"/>
        </w:rPr>
        <w:tab/>
      </w:r>
      <w:r w:rsidR="004936C1">
        <w:rPr>
          <w:sz w:val="26"/>
          <w:szCs w:val="26"/>
        </w:rPr>
        <w:tab/>
      </w:r>
      <w:r w:rsidRPr="004E6A42">
        <w:rPr>
          <w:sz w:val="26"/>
          <w:szCs w:val="26"/>
        </w:rPr>
        <w:tab/>
      </w:r>
      <w:r w:rsidRPr="004E6A42">
        <w:rPr>
          <w:sz w:val="26"/>
          <w:szCs w:val="26"/>
        </w:rPr>
        <w:tab/>
      </w:r>
      <w:r w:rsidRPr="004E6A42">
        <w:rPr>
          <w:sz w:val="26"/>
          <w:szCs w:val="26"/>
        </w:rPr>
        <w:tab/>
      </w:r>
      <w:r w:rsidRPr="004E6A42">
        <w:rPr>
          <w:sz w:val="26"/>
          <w:szCs w:val="26"/>
        </w:rPr>
        <w:tab/>
        <w:t>Р.Р. Каримов</w:t>
      </w:r>
    </w:p>
    <w:p w:rsidR="00AD6A4B" w:rsidRDefault="00AD6A4B"/>
    <w:p w:rsidR="00AD6A4B" w:rsidRDefault="00AD6A4B"/>
    <w:p w:rsidR="00AD6A4B" w:rsidRDefault="00AD6A4B"/>
    <w:p w:rsidR="00AD6A4B" w:rsidRDefault="00AD6A4B"/>
    <w:p w:rsidR="00AD6A4B" w:rsidRDefault="00AD6A4B"/>
    <w:p w:rsidR="00AD6A4B" w:rsidRDefault="00AD6A4B"/>
    <w:p w:rsidR="00AD6A4B" w:rsidRDefault="00AD6A4B"/>
    <w:p w:rsidR="00AD6A4B" w:rsidRDefault="00AD6A4B"/>
    <w:p w:rsidR="00AD6A4B" w:rsidRPr="00E87314" w:rsidRDefault="00AD6A4B" w:rsidP="00AD6A4B">
      <w:pPr>
        <w:pStyle w:val="a3"/>
        <w:jc w:val="right"/>
        <w:rPr>
          <w:rFonts w:ascii="Times New Roman" w:hAnsi="Times New Roman"/>
          <w:sz w:val="22"/>
          <w:szCs w:val="22"/>
        </w:rPr>
      </w:pPr>
      <w:r w:rsidRPr="00E87314">
        <w:rPr>
          <w:rFonts w:ascii="Times New Roman" w:hAnsi="Times New Roman"/>
          <w:sz w:val="22"/>
          <w:szCs w:val="22"/>
        </w:rPr>
        <w:t>Приложение 1 к решению</w:t>
      </w:r>
    </w:p>
    <w:p w:rsidR="00AD6A4B" w:rsidRPr="00E87314" w:rsidRDefault="00AD6A4B" w:rsidP="00AD6A4B">
      <w:pPr>
        <w:pStyle w:val="a3"/>
        <w:jc w:val="right"/>
        <w:rPr>
          <w:rFonts w:ascii="Times New Roman" w:hAnsi="Times New Roman"/>
          <w:sz w:val="22"/>
          <w:szCs w:val="22"/>
        </w:rPr>
      </w:pPr>
      <w:r w:rsidRPr="00E87314">
        <w:rPr>
          <w:rFonts w:ascii="Times New Roman" w:hAnsi="Times New Roman"/>
          <w:sz w:val="22"/>
          <w:szCs w:val="22"/>
        </w:rPr>
        <w:t>Совета поселения</w:t>
      </w:r>
    </w:p>
    <w:p w:rsidR="00AD6A4B" w:rsidRPr="00E87314" w:rsidRDefault="00AD6A4B" w:rsidP="00AD6A4B">
      <w:pPr>
        <w:pStyle w:val="a3"/>
        <w:jc w:val="right"/>
        <w:rPr>
          <w:rFonts w:ascii="Times New Roman" w:hAnsi="Times New Roman"/>
          <w:sz w:val="22"/>
          <w:szCs w:val="22"/>
        </w:rPr>
      </w:pPr>
      <w:r w:rsidRPr="00E87314">
        <w:rPr>
          <w:rFonts w:ascii="Times New Roman" w:hAnsi="Times New Roman"/>
          <w:sz w:val="22"/>
          <w:szCs w:val="22"/>
        </w:rPr>
        <w:t xml:space="preserve">от </w:t>
      </w:r>
      <w:r w:rsidR="008E39C7">
        <w:rPr>
          <w:rFonts w:ascii="Times New Roman" w:hAnsi="Times New Roman"/>
          <w:sz w:val="22"/>
          <w:szCs w:val="22"/>
        </w:rPr>
        <w:t>28.12.</w:t>
      </w:r>
      <w:r w:rsidRPr="00E87314">
        <w:rPr>
          <w:rFonts w:ascii="Times New Roman" w:hAnsi="Times New Roman"/>
          <w:sz w:val="22"/>
          <w:szCs w:val="22"/>
        </w:rPr>
        <w:t xml:space="preserve">2010 № </w:t>
      </w:r>
      <w:r w:rsidR="008E39C7">
        <w:rPr>
          <w:rFonts w:ascii="Times New Roman" w:hAnsi="Times New Roman"/>
          <w:sz w:val="22"/>
          <w:szCs w:val="22"/>
        </w:rPr>
        <w:t>137</w:t>
      </w:r>
    </w:p>
    <w:p w:rsidR="00AD6A4B" w:rsidRPr="00E91A08" w:rsidRDefault="00AD6A4B" w:rsidP="00AD6A4B">
      <w:pPr>
        <w:pStyle w:val="a3"/>
        <w:jc w:val="right"/>
        <w:rPr>
          <w:rFonts w:ascii="Times New Roman" w:hAnsi="Times New Roman"/>
        </w:rPr>
      </w:pPr>
    </w:p>
    <w:p w:rsidR="00AD6A4B" w:rsidRPr="000A6E81" w:rsidRDefault="00AD6A4B" w:rsidP="00AD6A4B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Сводный т</w:t>
      </w:r>
      <w:r w:rsidRPr="000A6E81">
        <w:rPr>
          <w:rFonts w:ascii="Times New Roman" w:hAnsi="Times New Roman"/>
          <w:sz w:val="26"/>
          <w:szCs w:val="26"/>
        </w:rPr>
        <w:t>итульный список работ по капитальному ремонту</w:t>
      </w:r>
    </w:p>
    <w:p w:rsidR="00AD6A4B" w:rsidRPr="000A6E81" w:rsidRDefault="00AD6A4B" w:rsidP="00AD6A4B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A6E81">
        <w:rPr>
          <w:rFonts w:ascii="Times New Roman" w:hAnsi="Times New Roman"/>
          <w:sz w:val="26"/>
          <w:szCs w:val="26"/>
        </w:rPr>
        <w:t>объектов коммунального назначения</w:t>
      </w:r>
    </w:p>
    <w:p w:rsidR="00AD6A4B" w:rsidRPr="000A6E81" w:rsidRDefault="00AD6A4B" w:rsidP="00AD6A4B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A6E81">
        <w:rPr>
          <w:rFonts w:ascii="Times New Roman" w:hAnsi="Times New Roman"/>
          <w:sz w:val="26"/>
          <w:szCs w:val="26"/>
        </w:rPr>
        <w:t>финансируемого через администрацию го</w:t>
      </w:r>
      <w:r>
        <w:rPr>
          <w:rFonts w:ascii="Times New Roman" w:hAnsi="Times New Roman"/>
          <w:sz w:val="26"/>
          <w:szCs w:val="26"/>
        </w:rPr>
        <w:t>родского поселения Игрим на 2011</w:t>
      </w:r>
      <w:r w:rsidRPr="000A6E81">
        <w:rPr>
          <w:rFonts w:ascii="Times New Roman" w:hAnsi="Times New Roman"/>
          <w:sz w:val="26"/>
          <w:szCs w:val="26"/>
        </w:rPr>
        <w:t xml:space="preserve"> год</w:t>
      </w:r>
    </w:p>
    <w:p w:rsidR="00AD6A4B" w:rsidRDefault="00AD6A4B" w:rsidP="00AD6A4B">
      <w:pPr>
        <w:pStyle w:val="a3"/>
        <w:rPr>
          <w:rFonts w:ascii="Times New Roman" w:hAnsi="Times New Roman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5"/>
        <w:gridCol w:w="3488"/>
        <w:gridCol w:w="1276"/>
        <w:gridCol w:w="4961"/>
      </w:tblGrid>
      <w:tr w:rsidR="00AD6A4B" w:rsidRPr="000A6E81" w:rsidTr="00E87314">
        <w:tc>
          <w:tcPr>
            <w:tcW w:w="765" w:type="dxa"/>
          </w:tcPr>
          <w:p w:rsidR="00AD6A4B" w:rsidRPr="000A6E81" w:rsidRDefault="00AD6A4B" w:rsidP="00E87314">
            <w:pPr>
              <w:pStyle w:val="a3"/>
              <w:jc w:val="center"/>
              <w:rPr>
                <w:rFonts w:ascii="Times New Roman" w:hAnsi="Times New Roman"/>
              </w:rPr>
            </w:pPr>
            <w:r w:rsidRPr="000A6E81">
              <w:rPr>
                <w:rFonts w:ascii="Times New Roman" w:hAnsi="Times New Roman"/>
              </w:rPr>
              <w:t xml:space="preserve">№ </w:t>
            </w:r>
            <w:proofErr w:type="gramStart"/>
            <w:r w:rsidRPr="000A6E81">
              <w:rPr>
                <w:rFonts w:ascii="Times New Roman" w:hAnsi="Times New Roman"/>
              </w:rPr>
              <w:t>п</w:t>
            </w:r>
            <w:proofErr w:type="gramEnd"/>
            <w:r w:rsidRPr="000A6E81">
              <w:rPr>
                <w:rFonts w:ascii="Times New Roman" w:hAnsi="Times New Roman"/>
              </w:rPr>
              <w:t>/п</w:t>
            </w:r>
          </w:p>
        </w:tc>
        <w:tc>
          <w:tcPr>
            <w:tcW w:w="3488" w:type="dxa"/>
          </w:tcPr>
          <w:p w:rsidR="00AD6A4B" w:rsidRPr="000A6E81" w:rsidRDefault="00AD6A4B" w:rsidP="00E87314">
            <w:pPr>
              <w:pStyle w:val="a3"/>
              <w:jc w:val="center"/>
              <w:rPr>
                <w:rFonts w:ascii="Times New Roman" w:hAnsi="Times New Roman"/>
              </w:rPr>
            </w:pPr>
            <w:r w:rsidRPr="000A6E81">
              <w:rPr>
                <w:rFonts w:ascii="Times New Roman" w:hAnsi="Times New Roman"/>
              </w:rPr>
              <w:t>Наименование работ</w:t>
            </w:r>
          </w:p>
        </w:tc>
        <w:tc>
          <w:tcPr>
            <w:tcW w:w="1276" w:type="dxa"/>
          </w:tcPr>
          <w:p w:rsidR="00AD6A4B" w:rsidRPr="000A6E81" w:rsidRDefault="00A66435" w:rsidP="00E8731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Затраты 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уб.</w:t>
            </w:r>
          </w:p>
        </w:tc>
        <w:tc>
          <w:tcPr>
            <w:tcW w:w="4961" w:type="dxa"/>
          </w:tcPr>
          <w:p w:rsidR="00AD6A4B" w:rsidRPr="000A6E81" w:rsidRDefault="00AD6A4B" w:rsidP="00E87314">
            <w:pPr>
              <w:pStyle w:val="a3"/>
              <w:jc w:val="center"/>
              <w:rPr>
                <w:rFonts w:ascii="Times New Roman" w:hAnsi="Times New Roman"/>
              </w:rPr>
            </w:pPr>
            <w:r w:rsidRPr="000A6E81">
              <w:rPr>
                <w:rFonts w:ascii="Times New Roman" w:hAnsi="Times New Roman"/>
              </w:rPr>
              <w:t>Перечень объектов</w:t>
            </w:r>
          </w:p>
        </w:tc>
      </w:tr>
      <w:tr w:rsidR="00AD6A4B" w:rsidRPr="00E87314" w:rsidTr="00E87314">
        <w:tc>
          <w:tcPr>
            <w:tcW w:w="10490" w:type="dxa"/>
            <w:gridSpan w:val="4"/>
          </w:tcPr>
          <w:p w:rsidR="00AD6A4B" w:rsidRPr="00E87314" w:rsidRDefault="00AD6A4B" w:rsidP="00E8731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87314">
              <w:rPr>
                <w:rFonts w:ascii="Times New Roman" w:hAnsi="Times New Roman"/>
                <w:b/>
              </w:rPr>
              <w:t>МУП «ТЕПЛОВОДОКАНАЛ»</w:t>
            </w:r>
          </w:p>
        </w:tc>
      </w:tr>
      <w:tr w:rsidR="00A66435" w:rsidRPr="00B37002" w:rsidTr="00402585">
        <w:tc>
          <w:tcPr>
            <w:tcW w:w="765" w:type="dxa"/>
          </w:tcPr>
          <w:p w:rsidR="00A66435" w:rsidRPr="00B37002" w:rsidRDefault="00A66435" w:rsidP="00B37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88" w:type="dxa"/>
            <w:vAlign w:val="center"/>
          </w:tcPr>
          <w:p w:rsidR="00A66435" w:rsidRPr="00A66435" w:rsidRDefault="00A66435" w:rsidP="00402585">
            <w:pPr>
              <w:pStyle w:val="a3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A66435">
              <w:rPr>
                <w:rFonts w:ascii="Times New Roman" w:hAnsi="Times New Roman"/>
                <w:color w:val="000099"/>
                <w:sz w:val="24"/>
                <w:szCs w:val="24"/>
              </w:rPr>
              <w:t>Аварийность, ветхость ТВС</w:t>
            </w:r>
          </w:p>
        </w:tc>
        <w:tc>
          <w:tcPr>
            <w:tcW w:w="1276" w:type="dxa"/>
          </w:tcPr>
          <w:p w:rsidR="00A66435" w:rsidRPr="00A66435" w:rsidRDefault="00A66435" w:rsidP="00402585">
            <w:pPr>
              <w:jc w:val="center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135</w:t>
            </w:r>
          </w:p>
        </w:tc>
        <w:tc>
          <w:tcPr>
            <w:tcW w:w="4961" w:type="dxa"/>
          </w:tcPr>
          <w:p w:rsidR="00A66435" w:rsidRPr="00A66435" w:rsidRDefault="00A66435" w:rsidP="00402585">
            <w:pPr>
              <w:pStyle w:val="a3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A66435">
              <w:rPr>
                <w:rFonts w:ascii="Times New Roman" w:hAnsi="Times New Roman"/>
                <w:color w:val="000099"/>
                <w:sz w:val="24"/>
                <w:szCs w:val="24"/>
              </w:rPr>
              <w:t>Кап</w:t>
            </w:r>
            <w:proofErr w:type="gramStart"/>
            <w:r w:rsidRPr="00A66435">
              <w:rPr>
                <w:rFonts w:ascii="Times New Roman" w:hAnsi="Times New Roman"/>
                <w:color w:val="000099"/>
                <w:sz w:val="24"/>
                <w:szCs w:val="24"/>
              </w:rPr>
              <w:t>.</w:t>
            </w:r>
            <w:proofErr w:type="gramEnd"/>
            <w:r w:rsidRPr="00A66435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</w:t>
            </w:r>
            <w:proofErr w:type="gramStart"/>
            <w:r w:rsidRPr="00A66435">
              <w:rPr>
                <w:rFonts w:ascii="Times New Roman" w:hAnsi="Times New Roman"/>
                <w:color w:val="000099"/>
                <w:sz w:val="24"/>
                <w:szCs w:val="24"/>
              </w:rPr>
              <w:t>р</w:t>
            </w:r>
            <w:proofErr w:type="gramEnd"/>
            <w:r w:rsidRPr="00A66435">
              <w:rPr>
                <w:rFonts w:ascii="Times New Roman" w:hAnsi="Times New Roman"/>
                <w:color w:val="000099"/>
                <w:sz w:val="24"/>
                <w:szCs w:val="24"/>
              </w:rPr>
              <w:t>емонт ТВС ул. Мира 17</w:t>
            </w:r>
          </w:p>
        </w:tc>
      </w:tr>
      <w:tr w:rsidR="00A66435" w:rsidRPr="00A66435" w:rsidTr="00E87314">
        <w:tc>
          <w:tcPr>
            <w:tcW w:w="765" w:type="dxa"/>
          </w:tcPr>
          <w:p w:rsidR="00A66435" w:rsidRPr="00A66435" w:rsidRDefault="00A66435" w:rsidP="00B37002">
            <w:pPr>
              <w:pStyle w:val="a3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A66435">
              <w:rPr>
                <w:rFonts w:ascii="Times New Roman" w:hAnsi="Times New Roman"/>
                <w:color w:val="000099"/>
                <w:sz w:val="24"/>
                <w:szCs w:val="24"/>
              </w:rPr>
              <w:t>2</w:t>
            </w:r>
          </w:p>
        </w:tc>
        <w:tc>
          <w:tcPr>
            <w:tcW w:w="3488" w:type="dxa"/>
          </w:tcPr>
          <w:p w:rsidR="00A66435" w:rsidRPr="00A66435" w:rsidRDefault="00A66435" w:rsidP="00B37002">
            <w:pPr>
              <w:pStyle w:val="a3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A66435">
              <w:rPr>
                <w:rFonts w:ascii="Times New Roman" w:hAnsi="Times New Roman"/>
                <w:color w:val="000099"/>
                <w:sz w:val="24"/>
                <w:szCs w:val="24"/>
              </w:rPr>
              <w:t>Аварийность, ветхость ТВС</w:t>
            </w:r>
          </w:p>
        </w:tc>
        <w:tc>
          <w:tcPr>
            <w:tcW w:w="1276" w:type="dxa"/>
            <w:vAlign w:val="center"/>
          </w:tcPr>
          <w:p w:rsidR="00A66435" w:rsidRPr="00A66435" w:rsidRDefault="00A66435" w:rsidP="00B37002">
            <w:pPr>
              <w:jc w:val="center"/>
              <w:rPr>
                <w:color w:val="000099"/>
                <w:sz w:val="24"/>
                <w:szCs w:val="24"/>
              </w:rPr>
            </w:pPr>
            <w:r w:rsidRPr="00A66435">
              <w:rPr>
                <w:color w:val="000099"/>
                <w:sz w:val="24"/>
                <w:szCs w:val="24"/>
              </w:rPr>
              <w:t>2100</w:t>
            </w:r>
          </w:p>
        </w:tc>
        <w:tc>
          <w:tcPr>
            <w:tcW w:w="4961" w:type="dxa"/>
          </w:tcPr>
          <w:p w:rsidR="00A66435" w:rsidRPr="00A66435" w:rsidRDefault="00A66435" w:rsidP="00B37002">
            <w:pPr>
              <w:pStyle w:val="a3"/>
              <w:rPr>
                <w:rFonts w:ascii="Arial" w:hAnsi="Arial" w:cs="Arial"/>
                <w:color w:val="000099"/>
                <w:sz w:val="24"/>
                <w:szCs w:val="24"/>
              </w:rPr>
            </w:pPr>
            <w:r w:rsidRPr="00A66435">
              <w:rPr>
                <w:rFonts w:ascii="Times New Roman" w:hAnsi="Times New Roman"/>
                <w:color w:val="000099"/>
                <w:sz w:val="24"/>
                <w:szCs w:val="24"/>
              </w:rPr>
              <w:t>Капитальный ремонт ТВС ул. Астраханцева 30,31,33</w:t>
            </w:r>
          </w:p>
        </w:tc>
      </w:tr>
      <w:tr w:rsidR="00A66435" w:rsidRPr="00A66435" w:rsidTr="00E87314">
        <w:tc>
          <w:tcPr>
            <w:tcW w:w="765" w:type="dxa"/>
          </w:tcPr>
          <w:p w:rsidR="00A66435" w:rsidRPr="00A66435" w:rsidRDefault="00A66435" w:rsidP="00B37002">
            <w:pPr>
              <w:pStyle w:val="a3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A66435">
              <w:rPr>
                <w:rFonts w:ascii="Times New Roman" w:hAnsi="Times New Roman"/>
                <w:color w:val="000099"/>
                <w:sz w:val="24"/>
                <w:szCs w:val="24"/>
              </w:rPr>
              <w:t>3</w:t>
            </w:r>
          </w:p>
        </w:tc>
        <w:tc>
          <w:tcPr>
            <w:tcW w:w="3488" w:type="dxa"/>
            <w:vAlign w:val="center"/>
          </w:tcPr>
          <w:p w:rsidR="00A66435" w:rsidRPr="00A66435" w:rsidRDefault="00A66435" w:rsidP="00FB2030">
            <w:pPr>
              <w:pStyle w:val="a3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>Износ 100%, замена на пов</w:t>
            </w:r>
            <w:r w:rsidR="002601DE">
              <w:rPr>
                <w:rFonts w:ascii="Times New Roman" w:hAnsi="Times New Roman"/>
                <w:color w:val="000099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99"/>
                <w:sz w:val="24"/>
                <w:szCs w:val="24"/>
              </w:rPr>
              <w:t>ротные затворы</w:t>
            </w:r>
          </w:p>
        </w:tc>
        <w:tc>
          <w:tcPr>
            <w:tcW w:w="1276" w:type="dxa"/>
          </w:tcPr>
          <w:p w:rsidR="00A66435" w:rsidRPr="00A66435" w:rsidRDefault="00A66435" w:rsidP="00B37002">
            <w:pPr>
              <w:jc w:val="center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600</w:t>
            </w:r>
          </w:p>
        </w:tc>
        <w:tc>
          <w:tcPr>
            <w:tcW w:w="4961" w:type="dxa"/>
          </w:tcPr>
          <w:p w:rsidR="00A66435" w:rsidRPr="00A66435" w:rsidRDefault="002601DE" w:rsidP="00B37002">
            <w:pPr>
              <w:pStyle w:val="a3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>Капи</w:t>
            </w:r>
            <w:r w:rsidR="00A66435">
              <w:rPr>
                <w:rFonts w:ascii="Times New Roman" w:hAnsi="Times New Roman"/>
                <w:color w:val="000099"/>
                <w:sz w:val="24"/>
                <w:szCs w:val="24"/>
              </w:rPr>
              <w:t>тальный ремонт тепловых колодцев, в т.ч. запорной арматуры</w:t>
            </w:r>
          </w:p>
        </w:tc>
      </w:tr>
      <w:tr w:rsidR="00A66435" w:rsidRPr="00A66435" w:rsidTr="00E87314">
        <w:tc>
          <w:tcPr>
            <w:tcW w:w="765" w:type="dxa"/>
          </w:tcPr>
          <w:p w:rsidR="00A66435" w:rsidRPr="00A66435" w:rsidRDefault="00A66435" w:rsidP="00B37002">
            <w:pPr>
              <w:pStyle w:val="a3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A66435">
              <w:rPr>
                <w:rFonts w:ascii="Times New Roman" w:hAnsi="Times New Roman"/>
                <w:color w:val="000099"/>
                <w:sz w:val="24"/>
                <w:szCs w:val="24"/>
              </w:rPr>
              <w:t>4</w:t>
            </w:r>
          </w:p>
        </w:tc>
        <w:tc>
          <w:tcPr>
            <w:tcW w:w="3488" w:type="dxa"/>
            <w:vAlign w:val="center"/>
          </w:tcPr>
          <w:p w:rsidR="00A66435" w:rsidRPr="00A66435" w:rsidRDefault="00A66435" w:rsidP="00FB2030">
            <w:pPr>
              <w:pStyle w:val="a3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A66435">
              <w:rPr>
                <w:rFonts w:ascii="Times New Roman" w:hAnsi="Times New Roman"/>
                <w:color w:val="000099"/>
                <w:sz w:val="24"/>
                <w:szCs w:val="24"/>
              </w:rPr>
              <w:t>Износ, ветхость</w:t>
            </w:r>
          </w:p>
        </w:tc>
        <w:tc>
          <w:tcPr>
            <w:tcW w:w="1276" w:type="dxa"/>
          </w:tcPr>
          <w:p w:rsidR="00A66435" w:rsidRPr="00A66435" w:rsidRDefault="00A66435" w:rsidP="00B37002">
            <w:pPr>
              <w:jc w:val="center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850</w:t>
            </w:r>
          </w:p>
        </w:tc>
        <w:tc>
          <w:tcPr>
            <w:tcW w:w="4961" w:type="dxa"/>
          </w:tcPr>
          <w:p w:rsidR="00A66435" w:rsidRPr="00A66435" w:rsidRDefault="00A66435" w:rsidP="00B37002">
            <w:pPr>
              <w:pStyle w:val="a3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>Капитальный ремонт насосного оборудования котельных</w:t>
            </w:r>
          </w:p>
        </w:tc>
      </w:tr>
      <w:tr w:rsidR="00A66435" w:rsidRPr="00A66435" w:rsidTr="00E87314">
        <w:tc>
          <w:tcPr>
            <w:tcW w:w="765" w:type="dxa"/>
          </w:tcPr>
          <w:p w:rsidR="00A66435" w:rsidRPr="00A66435" w:rsidRDefault="00A66435" w:rsidP="00B37002">
            <w:pPr>
              <w:pStyle w:val="a3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A66435">
              <w:rPr>
                <w:rFonts w:ascii="Times New Roman" w:hAnsi="Times New Roman"/>
                <w:color w:val="000099"/>
                <w:sz w:val="24"/>
                <w:szCs w:val="24"/>
              </w:rPr>
              <w:t>5</w:t>
            </w:r>
          </w:p>
        </w:tc>
        <w:tc>
          <w:tcPr>
            <w:tcW w:w="3488" w:type="dxa"/>
          </w:tcPr>
          <w:p w:rsidR="00A66435" w:rsidRPr="00A66435" w:rsidRDefault="00A66435" w:rsidP="00FB2030">
            <w:pPr>
              <w:pStyle w:val="a3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A66435">
              <w:rPr>
                <w:rFonts w:ascii="Times New Roman" w:hAnsi="Times New Roman"/>
                <w:color w:val="000099"/>
                <w:sz w:val="24"/>
                <w:szCs w:val="24"/>
              </w:rPr>
              <w:t>Прогорание экранных труб, разрушение т/изоляции</w:t>
            </w:r>
          </w:p>
        </w:tc>
        <w:tc>
          <w:tcPr>
            <w:tcW w:w="1276" w:type="dxa"/>
            <w:vAlign w:val="center"/>
          </w:tcPr>
          <w:p w:rsidR="00A66435" w:rsidRPr="00A66435" w:rsidRDefault="00A66435" w:rsidP="00E87314">
            <w:pPr>
              <w:jc w:val="center"/>
              <w:rPr>
                <w:color w:val="000099"/>
                <w:sz w:val="24"/>
                <w:szCs w:val="24"/>
              </w:rPr>
            </w:pPr>
            <w:r w:rsidRPr="00A66435">
              <w:rPr>
                <w:color w:val="000099"/>
                <w:sz w:val="24"/>
                <w:szCs w:val="24"/>
              </w:rPr>
              <w:t>300</w:t>
            </w:r>
          </w:p>
        </w:tc>
        <w:tc>
          <w:tcPr>
            <w:tcW w:w="4961" w:type="dxa"/>
          </w:tcPr>
          <w:p w:rsidR="00A66435" w:rsidRPr="00A66435" w:rsidRDefault="00A66435" w:rsidP="00B37002">
            <w:pPr>
              <w:pStyle w:val="a3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A66435">
              <w:rPr>
                <w:rFonts w:ascii="Times New Roman" w:hAnsi="Times New Roman"/>
                <w:color w:val="000099"/>
                <w:sz w:val="24"/>
                <w:szCs w:val="24"/>
              </w:rPr>
              <w:t>Капитальный ремонт котлов ВВД-1,8, котельной № 3-2</w:t>
            </w:r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ед.</w:t>
            </w:r>
          </w:p>
        </w:tc>
      </w:tr>
      <w:tr w:rsidR="00A66435" w:rsidRPr="00B37002" w:rsidTr="00E87314">
        <w:tc>
          <w:tcPr>
            <w:tcW w:w="765" w:type="dxa"/>
          </w:tcPr>
          <w:p w:rsidR="00A66435" w:rsidRPr="00B37002" w:rsidRDefault="00A66435" w:rsidP="00B37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88" w:type="dxa"/>
            <w:vAlign w:val="center"/>
          </w:tcPr>
          <w:p w:rsidR="00A66435" w:rsidRPr="00A66435" w:rsidRDefault="002601DE" w:rsidP="00FB2030">
            <w:pPr>
              <w:pStyle w:val="a3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>Прогор</w:t>
            </w:r>
            <w:r w:rsidR="00A66435">
              <w:rPr>
                <w:rFonts w:ascii="Times New Roman" w:hAnsi="Times New Roman"/>
                <w:color w:val="000099"/>
                <w:sz w:val="24"/>
                <w:szCs w:val="24"/>
              </w:rPr>
              <w:t>ание экранных труб, разрушение т/изоляции</w:t>
            </w:r>
          </w:p>
        </w:tc>
        <w:tc>
          <w:tcPr>
            <w:tcW w:w="1276" w:type="dxa"/>
            <w:vAlign w:val="center"/>
          </w:tcPr>
          <w:p w:rsidR="00A66435" w:rsidRPr="00A66435" w:rsidRDefault="00A66435" w:rsidP="00E87314">
            <w:pPr>
              <w:jc w:val="center"/>
              <w:rPr>
                <w:color w:val="000099"/>
                <w:sz w:val="24"/>
                <w:szCs w:val="24"/>
              </w:rPr>
            </w:pPr>
            <w:r>
              <w:rPr>
                <w:color w:val="000099"/>
                <w:sz w:val="24"/>
                <w:szCs w:val="24"/>
              </w:rPr>
              <w:t>450</w:t>
            </w:r>
          </w:p>
        </w:tc>
        <w:tc>
          <w:tcPr>
            <w:tcW w:w="4961" w:type="dxa"/>
          </w:tcPr>
          <w:p w:rsidR="00A66435" w:rsidRPr="00A66435" w:rsidRDefault="00A66435" w:rsidP="00B37002">
            <w:pPr>
              <w:pStyle w:val="a3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>Капитальный ремонт котлов ВВД-1,8, котельной № 5-3 ед.</w:t>
            </w:r>
          </w:p>
        </w:tc>
      </w:tr>
      <w:tr w:rsidR="00A66435" w:rsidRPr="00A66435" w:rsidTr="00E87314">
        <w:tc>
          <w:tcPr>
            <w:tcW w:w="765" w:type="dxa"/>
          </w:tcPr>
          <w:p w:rsidR="00A66435" w:rsidRPr="00A66435" w:rsidRDefault="00A66435" w:rsidP="00B37002">
            <w:pPr>
              <w:pStyle w:val="a3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A66435">
              <w:rPr>
                <w:rFonts w:ascii="Times New Roman" w:hAnsi="Times New Roman"/>
                <w:color w:val="000099"/>
                <w:sz w:val="24"/>
                <w:szCs w:val="24"/>
              </w:rPr>
              <w:t>7</w:t>
            </w:r>
          </w:p>
        </w:tc>
        <w:tc>
          <w:tcPr>
            <w:tcW w:w="3488" w:type="dxa"/>
            <w:vAlign w:val="center"/>
          </w:tcPr>
          <w:p w:rsidR="00A66435" w:rsidRPr="00A66435" w:rsidRDefault="00A66435" w:rsidP="00A66435">
            <w:pPr>
              <w:pStyle w:val="a3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A66435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Аварийность, ветхость </w:t>
            </w:r>
          </w:p>
        </w:tc>
        <w:tc>
          <w:tcPr>
            <w:tcW w:w="1276" w:type="dxa"/>
            <w:vAlign w:val="center"/>
          </w:tcPr>
          <w:p w:rsidR="00A66435" w:rsidRPr="00A66435" w:rsidRDefault="00A66435" w:rsidP="00E87314">
            <w:pPr>
              <w:pStyle w:val="a3"/>
              <w:jc w:val="center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A66435">
              <w:rPr>
                <w:rFonts w:ascii="Times New Roman" w:hAnsi="Times New Roman"/>
                <w:color w:val="000099"/>
                <w:sz w:val="24"/>
                <w:szCs w:val="24"/>
              </w:rPr>
              <w:t>500</w:t>
            </w:r>
          </w:p>
        </w:tc>
        <w:tc>
          <w:tcPr>
            <w:tcW w:w="4961" w:type="dxa"/>
          </w:tcPr>
          <w:p w:rsidR="00A66435" w:rsidRPr="00A66435" w:rsidRDefault="00A66435" w:rsidP="00E87314">
            <w:pPr>
              <w:pStyle w:val="a3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A66435">
              <w:rPr>
                <w:rFonts w:ascii="Times New Roman" w:hAnsi="Times New Roman"/>
                <w:color w:val="000099"/>
                <w:sz w:val="24"/>
                <w:szCs w:val="24"/>
              </w:rPr>
              <w:t>Капитальный ремонт главного коллектора ВОС под зданием</w:t>
            </w:r>
          </w:p>
        </w:tc>
      </w:tr>
      <w:tr w:rsidR="00A66435" w:rsidRPr="00A66435" w:rsidTr="00E87314">
        <w:tc>
          <w:tcPr>
            <w:tcW w:w="765" w:type="dxa"/>
          </w:tcPr>
          <w:p w:rsidR="00A66435" w:rsidRPr="00A66435" w:rsidRDefault="00A66435" w:rsidP="00B37002">
            <w:pPr>
              <w:pStyle w:val="a3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A66435">
              <w:rPr>
                <w:rFonts w:ascii="Times New Roman" w:hAnsi="Times New Roman"/>
                <w:color w:val="000099"/>
                <w:sz w:val="24"/>
                <w:szCs w:val="24"/>
              </w:rPr>
              <w:t>8</w:t>
            </w:r>
          </w:p>
        </w:tc>
        <w:tc>
          <w:tcPr>
            <w:tcW w:w="3488" w:type="dxa"/>
            <w:vAlign w:val="center"/>
          </w:tcPr>
          <w:p w:rsidR="00A66435" w:rsidRPr="00A66435" w:rsidRDefault="00A66435" w:rsidP="00E87314">
            <w:pPr>
              <w:pStyle w:val="a3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A66435">
              <w:rPr>
                <w:rFonts w:ascii="Times New Roman" w:hAnsi="Times New Roman"/>
                <w:color w:val="000099"/>
                <w:sz w:val="24"/>
                <w:szCs w:val="24"/>
              </w:rPr>
              <w:t>Отсутствуют</w:t>
            </w:r>
          </w:p>
        </w:tc>
        <w:tc>
          <w:tcPr>
            <w:tcW w:w="1276" w:type="dxa"/>
            <w:vAlign w:val="center"/>
          </w:tcPr>
          <w:p w:rsidR="00A66435" w:rsidRPr="00A66435" w:rsidRDefault="00A66435" w:rsidP="00E87314">
            <w:pPr>
              <w:pStyle w:val="a3"/>
              <w:jc w:val="center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A66435">
              <w:rPr>
                <w:rFonts w:ascii="Times New Roman" w:hAnsi="Times New Roman"/>
                <w:color w:val="000099"/>
                <w:sz w:val="24"/>
                <w:szCs w:val="24"/>
              </w:rPr>
              <w:t>2000</w:t>
            </w:r>
          </w:p>
        </w:tc>
        <w:tc>
          <w:tcPr>
            <w:tcW w:w="4961" w:type="dxa"/>
          </w:tcPr>
          <w:p w:rsidR="00A66435" w:rsidRPr="00A66435" w:rsidRDefault="00A66435" w:rsidP="00E87314">
            <w:pPr>
              <w:pStyle w:val="a3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A66435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Оборудование узлами учета </w:t>
            </w:r>
            <w:proofErr w:type="spellStart"/>
            <w:r w:rsidRPr="00A66435">
              <w:rPr>
                <w:rFonts w:ascii="Times New Roman" w:hAnsi="Times New Roman"/>
                <w:color w:val="000099"/>
                <w:sz w:val="24"/>
                <w:szCs w:val="24"/>
              </w:rPr>
              <w:t>теплоэнергии</w:t>
            </w:r>
            <w:proofErr w:type="spellEnd"/>
            <w:r w:rsidRPr="00A66435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котельных № 1,2,3,5 в п. Игрим и № 6 в д. Ванзетур</w:t>
            </w:r>
          </w:p>
        </w:tc>
      </w:tr>
      <w:tr w:rsidR="00A66435" w:rsidRPr="002601DE" w:rsidTr="00E87314">
        <w:tc>
          <w:tcPr>
            <w:tcW w:w="765" w:type="dxa"/>
          </w:tcPr>
          <w:p w:rsidR="00A66435" w:rsidRPr="002601DE" w:rsidRDefault="00A66435" w:rsidP="00B37002">
            <w:pPr>
              <w:pStyle w:val="a3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2601DE">
              <w:rPr>
                <w:rFonts w:ascii="Times New Roman" w:hAnsi="Times New Roman"/>
                <w:color w:val="000099"/>
                <w:sz w:val="24"/>
                <w:szCs w:val="24"/>
              </w:rPr>
              <w:t>9</w:t>
            </w:r>
          </w:p>
        </w:tc>
        <w:tc>
          <w:tcPr>
            <w:tcW w:w="3488" w:type="dxa"/>
          </w:tcPr>
          <w:p w:rsidR="00A66435" w:rsidRPr="002601DE" w:rsidRDefault="00A66435" w:rsidP="00E87314">
            <w:pPr>
              <w:pStyle w:val="a3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2601DE">
              <w:rPr>
                <w:rFonts w:ascii="Times New Roman" w:hAnsi="Times New Roman"/>
                <w:color w:val="000099"/>
                <w:sz w:val="24"/>
                <w:szCs w:val="24"/>
              </w:rPr>
              <w:t>Аварийность, ветхость</w:t>
            </w:r>
          </w:p>
        </w:tc>
        <w:tc>
          <w:tcPr>
            <w:tcW w:w="1276" w:type="dxa"/>
          </w:tcPr>
          <w:p w:rsidR="00A66435" w:rsidRPr="002601DE" w:rsidRDefault="00A66435" w:rsidP="00E87314">
            <w:pPr>
              <w:pStyle w:val="a3"/>
              <w:jc w:val="center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2601DE">
              <w:rPr>
                <w:rFonts w:ascii="Times New Roman" w:hAnsi="Times New Roman"/>
                <w:color w:val="000099"/>
                <w:sz w:val="24"/>
                <w:szCs w:val="24"/>
              </w:rPr>
              <w:t>750</w:t>
            </w:r>
          </w:p>
        </w:tc>
        <w:tc>
          <w:tcPr>
            <w:tcW w:w="4961" w:type="dxa"/>
          </w:tcPr>
          <w:p w:rsidR="00A66435" w:rsidRPr="002601DE" w:rsidRDefault="00A66435" w:rsidP="00E87314">
            <w:pPr>
              <w:pStyle w:val="a3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2601DE">
              <w:rPr>
                <w:rFonts w:ascii="Times New Roman" w:hAnsi="Times New Roman"/>
                <w:color w:val="000099"/>
                <w:sz w:val="24"/>
                <w:szCs w:val="24"/>
              </w:rPr>
              <w:t>Замена насосного оборудования КНС № 1-5</w:t>
            </w:r>
          </w:p>
        </w:tc>
      </w:tr>
      <w:tr w:rsidR="00A66435" w:rsidRPr="002601DE" w:rsidTr="00E87314">
        <w:tc>
          <w:tcPr>
            <w:tcW w:w="765" w:type="dxa"/>
          </w:tcPr>
          <w:p w:rsidR="00A66435" w:rsidRPr="002601DE" w:rsidRDefault="00A66435" w:rsidP="00B37002">
            <w:pPr>
              <w:pStyle w:val="a3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2601DE">
              <w:rPr>
                <w:rFonts w:ascii="Times New Roman" w:hAnsi="Times New Roman"/>
                <w:color w:val="000099"/>
                <w:sz w:val="24"/>
                <w:szCs w:val="24"/>
              </w:rPr>
              <w:t>10</w:t>
            </w:r>
          </w:p>
        </w:tc>
        <w:tc>
          <w:tcPr>
            <w:tcW w:w="3488" w:type="dxa"/>
          </w:tcPr>
          <w:p w:rsidR="00A66435" w:rsidRPr="002601DE" w:rsidRDefault="00A66435" w:rsidP="00E87314">
            <w:pPr>
              <w:pStyle w:val="a3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2601DE">
              <w:rPr>
                <w:rFonts w:ascii="Times New Roman" w:hAnsi="Times New Roman"/>
                <w:color w:val="000099"/>
                <w:sz w:val="24"/>
                <w:szCs w:val="24"/>
              </w:rPr>
              <w:t>Износ</w:t>
            </w:r>
          </w:p>
        </w:tc>
        <w:tc>
          <w:tcPr>
            <w:tcW w:w="1276" w:type="dxa"/>
          </w:tcPr>
          <w:p w:rsidR="00A66435" w:rsidRPr="002601DE" w:rsidRDefault="00A66435" w:rsidP="00E87314">
            <w:pPr>
              <w:pStyle w:val="a3"/>
              <w:jc w:val="center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2601DE">
              <w:rPr>
                <w:rFonts w:ascii="Times New Roman" w:hAnsi="Times New Roman"/>
                <w:color w:val="000099"/>
                <w:sz w:val="24"/>
                <w:szCs w:val="24"/>
              </w:rPr>
              <w:t>400</w:t>
            </w:r>
          </w:p>
        </w:tc>
        <w:tc>
          <w:tcPr>
            <w:tcW w:w="4961" w:type="dxa"/>
            <w:vAlign w:val="center"/>
          </w:tcPr>
          <w:p w:rsidR="00A66435" w:rsidRPr="002601DE" w:rsidRDefault="00A66435" w:rsidP="00E87314">
            <w:pPr>
              <w:pStyle w:val="a3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2601DE"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Капитальный ремонт «лучей» на ВОС ( 6 </w:t>
            </w:r>
            <w:proofErr w:type="spellStart"/>
            <w:proofErr w:type="gramStart"/>
            <w:r w:rsidRPr="002601DE">
              <w:rPr>
                <w:rFonts w:ascii="Times New Roman" w:hAnsi="Times New Roman"/>
                <w:color w:val="000099"/>
                <w:sz w:val="24"/>
                <w:szCs w:val="24"/>
              </w:rPr>
              <w:t>ед</w:t>
            </w:r>
            <w:proofErr w:type="spellEnd"/>
            <w:proofErr w:type="gramEnd"/>
            <w:r w:rsidRPr="002601DE">
              <w:rPr>
                <w:rFonts w:ascii="Times New Roman" w:hAnsi="Times New Roman"/>
                <w:color w:val="000099"/>
                <w:sz w:val="24"/>
                <w:szCs w:val="24"/>
              </w:rPr>
              <w:t>)</w:t>
            </w:r>
          </w:p>
        </w:tc>
      </w:tr>
      <w:tr w:rsidR="00A66435" w:rsidRPr="002601DE" w:rsidTr="00E87314">
        <w:tc>
          <w:tcPr>
            <w:tcW w:w="765" w:type="dxa"/>
          </w:tcPr>
          <w:p w:rsidR="00A66435" w:rsidRPr="002601DE" w:rsidRDefault="00A66435" w:rsidP="00B37002">
            <w:pPr>
              <w:pStyle w:val="a3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2601DE">
              <w:rPr>
                <w:rFonts w:ascii="Times New Roman" w:hAnsi="Times New Roman"/>
                <w:color w:val="000099"/>
                <w:sz w:val="24"/>
                <w:szCs w:val="24"/>
              </w:rPr>
              <w:t>11</w:t>
            </w:r>
          </w:p>
        </w:tc>
        <w:tc>
          <w:tcPr>
            <w:tcW w:w="3488" w:type="dxa"/>
            <w:vAlign w:val="center"/>
          </w:tcPr>
          <w:p w:rsidR="00A66435" w:rsidRPr="002601DE" w:rsidRDefault="002601DE" w:rsidP="00E87314">
            <w:pPr>
              <w:pStyle w:val="a3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>Аварийность, ветхость ТВС</w:t>
            </w:r>
          </w:p>
        </w:tc>
        <w:tc>
          <w:tcPr>
            <w:tcW w:w="1276" w:type="dxa"/>
            <w:vAlign w:val="center"/>
          </w:tcPr>
          <w:p w:rsidR="00A66435" w:rsidRPr="002601DE" w:rsidRDefault="002601DE" w:rsidP="00E87314">
            <w:pPr>
              <w:pStyle w:val="a3"/>
              <w:jc w:val="center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>980</w:t>
            </w:r>
          </w:p>
        </w:tc>
        <w:tc>
          <w:tcPr>
            <w:tcW w:w="4961" w:type="dxa"/>
            <w:vAlign w:val="center"/>
          </w:tcPr>
          <w:p w:rsidR="00A66435" w:rsidRPr="002601DE" w:rsidRDefault="002601DE" w:rsidP="00E87314">
            <w:pPr>
              <w:pStyle w:val="a3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>Капитальный ремонт узлов ввода ТВС ул. Мира к ж/</w:t>
            </w:r>
            <w:proofErr w:type="spellStart"/>
            <w:r>
              <w:rPr>
                <w:rFonts w:ascii="Times New Roman" w:hAnsi="Times New Roman"/>
                <w:color w:val="000099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 – 3 </w:t>
            </w:r>
            <w:proofErr w:type="spellStart"/>
            <w:proofErr w:type="gramStart"/>
            <w:r>
              <w:rPr>
                <w:rFonts w:ascii="Times New Roman" w:hAnsi="Times New Roman"/>
                <w:color w:val="000099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A66435" w:rsidRPr="002601DE" w:rsidTr="00E87314">
        <w:tc>
          <w:tcPr>
            <w:tcW w:w="765" w:type="dxa"/>
          </w:tcPr>
          <w:p w:rsidR="00A66435" w:rsidRPr="002601DE" w:rsidRDefault="00A66435" w:rsidP="00B37002">
            <w:pPr>
              <w:pStyle w:val="a3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2601DE">
              <w:rPr>
                <w:rFonts w:ascii="Times New Roman" w:hAnsi="Times New Roman"/>
                <w:color w:val="000099"/>
                <w:sz w:val="24"/>
                <w:szCs w:val="24"/>
              </w:rPr>
              <w:t>12</w:t>
            </w:r>
          </w:p>
        </w:tc>
        <w:tc>
          <w:tcPr>
            <w:tcW w:w="3488" w:type="dxa"/>
            <w:vAlign w:val="center"/>
          </w:tcPr>
          <w:p w:rsidR="00A66435" w:rsidRPr="002601DE" w:rsidRDefault="002601DE" w:rsidP="00E87314">
            <w:pPr>
              <w:pStyle w:val="a3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>Аварийность, ветхость ТВС</w:t>
            </w:r>
          </w:p>
        </w:tc>
        <w:tc>
          <w:tcPr>
            <w:tcW w:w="1276" w:type="dxa"/>
            <w:vAlign w:val="center"/>
          </w:tcPr>
          <w:p w:rsidR="00A66435" w:rsidRPr="002601DE" w:rsidRDefault="002601DE" w:rsidP="00E87314">
            <w:pPr>
              <w:pStyle w:val="a3"/>
              <w:jc w:val="center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>660</w:t>
            </w:r>
          </w:p>
        </w:tc>
        <w:tc>
          <w:tcPr>
            <w:tcW w:w="4961" w:type="dxa"/>
          </w:tcPr>
          <w:p w:rsidR="00A66435" w:rsidRPr="002601DE" w:rsidRDefault="002601DE" w:rsidP="00E87314">
            <w:pPr>
              <w:pStyle w:val="a3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>Капитальный ремонт узлов ввода ТВС ул. Пушкина № 8,9</w:t>
            </w:r>
          </w:p>
        </w:tc>
      </w:tr>
      <w:tr w:rsidR="00A66435" w:rsidRPr="002601DE" w:rsidTr="00E87314">
        <w:tc>
          <w:tcPr>
            <w:tcW w:w="765" w:type="dxa"/>
          </w:tcPr>
          <w:p w:rsidR="00A66435" w:rsidRPr="002601DE" w:rsidRDefault="00A66435" w:rsidP="00B37002">
            <w:pPr>
              <w:pStyle w:val="a3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 w:rsidRPr="002601DE">
              <w:rPr>
                <w:rFonts w:ascii="Times New Roman" w:hAnsi="Times New Roman"/>
                <w:color w:val="000099"/>
                <w:sz w:val="24"/>
                <w:szCs w:val="24"/>
              </w:rPr>
              <w:t>13</w:t>
            </w:r>
          </w:p>
        </w:tc>
        <w:tc>
          <w:tcPr>
            <w:tcW w:w="3488" w:type="dxa"/>
            <w:vAlign w:val="center"/>
          </w:tcPr>
          <w:p w:rsidR="00A66435" w:rsidRPr="002601DE" w:rsidRDefault="002601DE" w:rsidP="00E87314">
            <w:pPr>
              <w:pStyle w:val="a3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>Аварийность, ветхость ТВС</w:t>
            </w:r>
          </w:p>
        </w:tc>
        <w:tc>
          <w:tcPr>
            <w:tcW w:w="1276" w:type="dxa"/>
            <w:vAlign w:val="center"/>
          </w:tcPr>
          <w:p w:rsidR="00A66435" w:rsidRPr="002601DE" w:rsidRDefault="002601DE" w:rsidP="00E87314">
            <w:pPr>
              <w:pStyle w:val="a3"/>
              <w:jc w:val="center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>275</w:t>
            </w:r>
          </w:p>
        </w:tc>
        <w:tc>
          <w:tcPr>
            <w:tcW w:w="4961" w:type="dxa"/>
          </w:tcPr>
          <w:p w:rsidR="00A66435" w:rsidRPr="002601DE" w:rsidRDefault="002601DE" w:rsidP="00E87314">
            <w:pPr>
              <w:pStyle w:val="a3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 xml:space="preserve">Капитальный ремонт ТВС пер. </w:t>
            </w:r>
            <w:proofErr w:type="spellStart"/>
            <w:r>
              <w:rPr>
                <w:rFonts w:ascii="Times New Roman" w:hAnsi="Times New Roman"/>
                <w:color w:val="000099"/>
                <w:sz w:val="24"/>
                <w:szCs w:val="24"/>
              </w:rPr>
              <w:t>Молодежный-ц</w:t>
            </w:r>
            <w:proofErr w:type="spellEnd"/>
            <w:r>
              <w:rPr>
                <w:rFonts w:ascii="Times New Roman" w:hAnsi="Times New Roman"/>
                <w:color w:val="000099"/>
                <w:sz w:val="24"/>
                <w:szCs w:val="24"/>
              </w:rPr>
              <w:t>/склад</w:t>
            </w:r>
          </w:p>
        </w:tc>
      </w:tr>
      <w:tr w:rsidR="002601DE" w:rsidRPr="002601DE" w:rsidTr="00E87314">
        <w:tc>
          <w:tcPr>
            <w:tcW w:w="765" w:type="dxa"/>
          </w:tcPr>
          <w:p w:rsidR="002601DE" w:rsidRPr="002601DE" w:rsidRDefault="002601DE" w:rsidP="00B37002">
            <w:pPr>
              <w:pStyle w:val="a3"/>
              <w:rPr>
                <w:rFonts w:ascii="Times New Roman" w:hAnsi="Times New Roman"/>
                <w:color w:val="000099"/>
                <w:sz w:val="24"/>
                <w:szCs w:val="24"/>
              </w:rPr>
            </w:pPr>
          </w:p>
        </w:tc>
        <w:tc>
          <w:tcPr>
            <w:tcW w:w="3488" w:type="dxa"/>
            <w:vAlign w:val="center"/>
          </w:tcPr>
          <w:p w:rsidR="002601DE" w:rsidRDefault="002601DE" w:rsidP="00E87314">
            <w:pPr>
              <w:pStyle w:val="a3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601DE" w:rsidRDefault="002601DE" w:rsidP="00E87314">
            <w:pPr>
              <w:pStyle w:val="a3"/>
              <w:jc w:val="center"/>
              <w:rPr>
                <w:rFonts w:ascii="Times New Roman" w:hAnsi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color w:val="000099"/>
                <w:sz w:val="24"/>
                <w:szCs w:val="24"/>
              </w:rPr>
              <w:t>10 000</w:t>
            </w:r>
          </w:p>
        </w:tc>
        <w:tc>
          <w:tcPr>
            <w:tcW w:w="4961" w:type="dxa"/>
          </w:tcPr>
          <w:p w:rsidR="002601DE" w:rsidRDefault="002601DE" w:rsidP="00E87314">
            <w:pPr>
              <w:pStyle w:val="a3"/>
              <w:rPr>
                <w:rFonts w:ascii="Times New Roman" w:hAnsi="Times New Roman"/>
                <w:color w:val="000099"/>
                <w:sz w:val="24"/>
                <w:szCs w:val="24"/>
              </w:rPr>
            </w:pPr>
          </w:p>
        </w:tc>
      </w:tr>
      <w:tr w:rsidR="00A66435" w:rsidRPr="00B37002" w:rsidTr="001739CB">
        <w:tc>
          <w:tcPr>
            <w:tcW w:w="5529" w:type="dxa"/>
            <w:gridSpan w:val="3"/>
            <w:tcBorders>
              <w:right w:val="nil"/>
            </w:tcBorders>
          </w:tcPr>
          <w:p w:rsidR="00A66435" w:rsidRPr="001739CB" w:rsidRDefault="00A66435" w:rsidP="00E8731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739CB">
              <w:rPr>
                <w:rFonts w:ascii="Times New Roman" w:hAnsi="Times New Roman"/>
                <w:b/>
              </w:rPr>
              <w:t>ООО  ЖЭУ</w:t>
            </w:r>
          </w:p>
        </w:tc>
        <w:tc>
          <w:tcPr>
            <w:tcW w:w="4961" w:type="dxa"/>
            <w:tcBorders>
              <w:left w:val="nil"/>
            </w:tcBorders>
            <w:vAlign w:val="center"/>
          </w:tcPr>
          <w:p w:rsidR="00A66435" w:rsidRPr="00E87314" w:rsidRDefault="00A66435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D8" w:rsidRPr="00B37002" w:rsidTr="00714BE3">
        <w:tc>
          <w:tcPr>
            <w:tcW w:w="765" w:type="dxa"/>
          </w:tcPr>
          <w:p w:rsidR="00A80CD8" w:rsidRDefault="00A80CD8" w:rsidP="00B37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vAlign w:val="center"/>
          </w:tcPr>
          <w:p w:rsidR="00A80CD8" w:rsidRDefault="00A80CD8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276" w:type="dxa"/>
            <w:vAlign w:val="center"/>
          </w:tcPr>
          <w:p w:rsidR="00A80CD8" w:rsidRDefault="00D346BF" w:rsidP="00E87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Затраты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  <w:r w:rsidR="00A80C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A80CD8" w:rsidRPr="00E87314" w:rsidRDefault="00A80CD8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</w:t>
            </w:r>
          </w:p>
        </w:tc>
      </w:tr>
      <w:tr w:rsidR="00A66435" w:rsidRPr="00B37002" w:rsidTr="00714BE3">
        <w:tc>
          <w:tcPr>
            <w:tcW w:w="765" w:type="dxa"/>
          </w:tcPr>
          <w:p w:rsidR="00A66435" w:rsidRDefault="00A80CD8" w:rsidP="00B37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88" w:type="dxa"/>
            <w:vAlign w:val="center"/>
          </w:tcPr>
          <w:p w:rsidR="00A66435" w:rsidRDefault="00A80CD8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Смена асбестоцементной кровли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металлочерепицу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огнезащитной обработкой</w:t>
            </w:r>
          </w:p>
        </w:tc>
        <w:tc>
          <w:tcPr>
            <w:tcW w:w="1276" w:type="dxa"/>
            <w:vAlign w:val="center"/>
          </w:tcPr>
          <w:p w:rsidR="00A66435" w:rsidRPr="00E87314" w:rsidRDefault="00A80CD8" w:rsidP="00D346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5 000 </w:t>
            </w:r>
          </w:p>
        </w:tc>
        <w:tc>
          <w:tcPr>
            <w:tcW w:w="4961" w:type="dxa"/>
            <w:vAlign w:val="center"/>
          </w:tcPr>
          <w:p w:rsidR="00A66435" w:rsidRDefault="00A80CD8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Кооперативная 33б</w:t>
            </w:r>
          </w:p>
          <w:p w:rsidR="00A80CD8" w:rsidRDefault="00A80CD8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Спортивная 8</w:t>
            </w:r>
          </w:p>
          <w:p w:rsidR="00A80CD8" w:rsidRDefault="00A80CD8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Промышленная 32</w:t>
            </w:r>
          </w:p>
          <w:p w:rsidR="00A80CD8" w:rsidRDefault="00A80CD8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Солнечный 5</w:t>
            </w:r>
          </w:p>
          <w:p w:rsidR="00A80CD8" w:rsidRDefault="00A80CD8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Устремская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A80CD8" w:rsidRDefault="00A80CD8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Молодежная 2</w:t>
            </w:r>
          </w:p>
          <w:p w:rsidR="00A80CD8" w:rsidRDefault="00A80CD8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Сухарева 12,16</w:t>
            </w:r>
          </w:p>
          <w:p w:rsidR="00A80CD8" w:rsidRDefault="00A80CD8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Энтузиастов 4, 13</w:t>
            </w:r>
          </w:p>
          <w:p w:rsidR="00A80CD8" w:rsidRDefault="00A80CD8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Мира 17</w:t>
            </w:r>
          </w:p>
          <w:p w:rsidR="00A80CD8" w:rsidRDefault="00A80CD8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Ул. Н.Кухаря 18</w:t>
            </w:r>
          </w:p>
          <w:p w:rsidR="00A80CD8" w:rsidRPr="00E87314" w:rsidRDefault="00A80CD8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 17 (п. Ванзетур)</w:t>
            </w:r>
          </w:p>
        </w:tc>
      </w:tr>
      <w:tr w:rsidR="00A80CD8" w:rsidRPr="00B37002" w:rsidTr="00714BE3">
        <w:tc>
          <w:tcPr>
            <w:tcW w:w="765" w:type="dxa"/>
          </w:tcPr>
          <w:p w:rsidR="00A80CD8" w:rsidRDefault="00A80CD8" w:rsidP="00B37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88" w:type="dxa"/>
            <w:vAlign w:val="center"/>
          </w:tcPr>
          <w:p w:rsidR="00A80CD8" w:rsidRDefault="00A80CD8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инженерного оборудования:</w:t>
            </w:r>
          </w:p>
        </w:tc>
        <w:tc>
          <w:tcPr>
            <w:tcW w:w="1276" w:type="dxa"/>
            <w:vAlign w:val="center"/>
          </w:tcPr>
          <w:p w:rsidR="00A80CD8" w:rsidRDefault="00A80CD8" w:rsidP="00E87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A80CD8" w:rsidRDefault="00A80CD8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D8" w:rsidRPr="00B37002" w:rsidTr="00714BE3">
        <w:tc>
          <w:tcPr>
            <w:tcW w:w="765" w:type="dxa"/>
          </w:tcPr>
          <w:p w:rsidR="00A80CD8" w:rsidRDefault="00A80CD8" w:rsidP="00B37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vAlign w:val="center"/>
          </w:tcPr>
          <w:p w:rsidR="00A80CD8" w:rsidRDefault="00A80CD8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Канализации</w:t>
            </w:r>
          </w:p>
        </w:tc>
        <w:tc>
          <w:tcPr>
            <w:tcW w:w="1276" w:type="dxa"/>
            <w:vAlign w:val="center"/>
          </w:tcPr>
          <w:p w:rsidR="00A80CD8" w:rsidRDefault="00A80CD8" w:rsidP="00D346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1 000 </w:t>
            </w:r>
          </w:p>
        </w:tc>
        <w:tc>
          <w:tcPr>
            <w:tcW w:w="4961" w:type="dxa"/>
            <w:vAlign w:val="center"/>
          </w:tcPr>
          <w:p w:rsidR="00A80CD8" w:rsidRDefault="00A80CD8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Мира 18, 24, 27</w:t>
            </w:r>
          </w:p>
          <w:p w:rsidR="00A80CD8" w:rsidRDefault="00A80CD8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Сухарева 15, 16</w:t>
            </w:r>
          </w:p>
        </w:tc>
      </w:tr>
      <w:tr w:rsidR="00A80CD8" w:rsidRPr="00B37002" w:rsidTr="00714BE3">
        <w:tc>
          <w:tcPr>
            <w:tcW w:w="765" w:type="dxa"/>
          </w:tcPr>
          <w:p w:rsidR="00A80CD8" w:rsidRDefault="00A80CD8" w:rsidP="00B37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vAlign w:val="center"/>
          </w:tcPr>
          <w:p w:rsidR="00A80CD8" w:rsidRDefault="00A80CD8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Водоснабжения</w:t>
            </w:r>
          </w:p>
        </w:tc>
        <w:tc>
          <w:tcPr>
            <w:tcW w:w="1276" w:type="dxa"/>
            <w:vAlign w:val="center"/>
          </w:tcPr>
          <w:p w:rsidR="00A80CD8" w:rsidRDefault="00A80CD8" w:rsidP="00D346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600 </w:t>
            </w:r>
          </w:p>
        </w:tc>
        <w:tc>
          <w:tcPr>
            <w:tcW w:w="4961" w:type="dxa"/>
            <w:vAlign w:val="center"/>
          </w:tcPr>
          <w:p w:rsidR="00A80CD8" w:rsidRDefault="00A80CD8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Н.Кухаря 4</w:t>
            </w:r>
          </w:p>
          <w:p w:rsidR="00A80CD8" w:rsidRDefault="00A80CD8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Мира 17, 27</w:t>
            </w:r>
          </w:p>
          <w:p w:rsidR="00A80CD8" w:rsidRDefault="00A80CD8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Кооперативная 32, 38</w:t>
            </w:r>
          </w:p>
        </w:tc>
      </w:tr>
      <w:tr w:rsidR="00A80CD8" w:rsidRPr="00B37002" w:rsidTr="00714BE3">
        <w:tc>
          <w:tcPr>
            <w:tcW w:w="765" w:type="dxa"/>
          </w:tcPr>
          <w:p w:rsidR="00A80CD8" w:rsidRDefault="00A80CD8" w:rsidP="00B37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vAlign w:val="center"/>
          </w:tcPr>
          <w:p w:rsidR="00A80CD8" w:rsidRDefault="00A80CD8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Электроснабжения</w:t>
            </w:r>
          </w:p>
        </w:tc>
        <w:tc>
          <w:tcPr>
            <w:tcW w:w="1276" w:type="dxa"/>
            <w:vAlign w:val="center"/>
          </w:tcPr>
          <w:p w:rsidR="00A80CD8" w:rsidRDefault="00A80CD8" w:rsidP="00D346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400 </w:t>
            </w:r>
          </w:p>
        </w:tc>
        <w:tc>
          <w:tcPr>
            <w:tcW w:w="4961" w:type="dxa"/>
            <w:vAlign w:val="center"/>
          </w:tcPr>
          <w:p w:rsidR="00A80CD8" w:rsidRDefault="00A80CD8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Кооперативная 37а</w:t>
            </w:r>
          </w:p>
          <w:p w:rsidR="00A80CD8" w:rsidRDefault="00A80CD8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Мира 20,22,27</w:t>
            </w:r>
          </w:p>
          <w:p w:rsidR="00A80CD8" w:rsidRDefault="00A80CD8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Астраханцева 31</w:t>
            </w:r>
          </w:p>
          <w:p w:rsidR="00A80CD8" w:rsidRDefault="00A80CD8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Культурная 30</w:t>
            </w:r>
          </w:p>
          <w:p w:rsidR="00A80CD8" w:rsidRDefault="00A80CD8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 17 (п. Ванзетур)</w:t>
            </w:r>
          </w:p>
          <w:p w:rsidR="00A80CD8" w:rsidRDefault="00A80CD8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D8" w:rsidRPr="00B37002" w:rsidTr="00714BE3">
        <w:tc>
          <w:tcPr>
            <w:tcW w:w="765" w:type="dxa"/>
          </w:tcPr>
          <w:p w:rsidR="00A80CD8" w:rsidRDefault="00A80CD8" w:rsidP="00B37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88" w:type="dxa"/>
            <w:vAlign w:val="center"/>
          </w:tcPr>
          <w:p w:rsidR="00A80CD8" w:rsidRDefault="00DE306E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Обш</w:t>
            </w:r>
            <w:r w:rsidR="00A80CD8">
              <w:rPr>
                <w:rFonts w:ascii="Times New Roman" w:hAnsi="Times New Roman"/>
                <w:sz w:val="24"/>
                <w:szCs w:val="24"/>
              </w:rPr>
              <w:t xml:space="preserve">ивка фасада </w:t>
            </w:r>
            <w:proofErr w:type="spellStart"/>
            <w:r w:rsidR="00A80CD8">
              <w:rPr>
                <w:rFonts w:ascii="Times New Roman" w:hAnsi="Times New Roman"/>
                <w:sz w:val="24"/>
                <w:szCs w:val="24"/>
              </w:rPr>
              <w:t>сайдингом</w:t>
            </w:r>
            <w:proofErr w:type="spellEnd"/>
          </w:p>
        </w:tc>
        <w:tc>
          <w:tcPr>
            <w:tcW w:w="1276" w:type="dxa"/>
            <w:vAlign w:val="center"/>
          </w:tcPr>
          <w:p w:rsidR="00A80CD8" w:rsidRDefault="00A80CD8" w:rsidP="00D346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="00DE306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vAlign w:val="center"/>
          </w:tcPr>
          <w:p w:rsidR="00A80CD8" w:rsidRDefault="00A80CD8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Кооперативная 33б</w:t>
            </w:r>
          </w:p>
          <w:p w:rsidR="00A80CD8" w:rsidRDefault="00DE306E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Пушкина 7</w:t>
            </w:r>
          </w:p>
          <w:p w:rsidR="00DE306E" w:rsidRDefault="00DE306E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Молодежная 1</w:t>
            </w:r>
          </w:p>
          <w:p w:rsidR="00DE306E" w:rsidRDefault="00DE306E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06E" w:rsidRPr="00B37002" w:rsidTr="00714BE3">
        <w:tc>
          <w:tcPr>
            <w:tcW w:w="765" w:type="dxa"/>
          </w:tcPr>
          <w:p w:rsidR="00DE306E" w:rsidRDefault="00DE306E" w:rsidP="00B370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88" w:type="dxa"/>
            <w:vAlign w:val="center"/>
          </w:tcPr>
          <w:p w:rsidR="00DE306E" w:rsidRDefault="00DE306E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Масляная окраска фасада</w:t>
            </w:r>
          </w:p>
        </w:tc>
        <w:tc>
          <w:tcPr>
            <w:tcW w:w="1276" w:type="dxa"/>
            <w:vAlign w:val="center"/>
          </w:tcPr>
          <w:p w:rsidR="00DE306E" w:rsidRDefault="00DE306E" w:rsidP="00D346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400 </w:t>
            </w:r>
          </w:p>
        </w:tc>
        <w:tc>
          <w:tcPr>
            <w:tcW w:w="4961" w:type="dxa"/>
            <w:vAlign w:val="center"/>
          </w:tcPr>
          <w:p w:rsidR="00DE306E" w:rsidRDefault="00DE306E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Устремская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2,8,10,12,15</w:t>
            </w:r>
          </w:p>
        </w:tc>
      </w:tr>
      <w:tr w:rsidR="00DE306E" w:rsidRPr="00B37002" w:rsidTr="00714BE3">
        <w:tc>
          <w:tcPr>
            <w:tcW w:w="765" w:type="dxa"/>
          </w:tcPr>
          <w:p w:rsidR="00DE306E" w:rsidRDefault="00DE306E" w:rsidP="00DE30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3488" w:type="dxa"/>
            <w:vAlign w:val="center"/>
          </w:tcPr>
          <w:p w:rsidR="00DE306E" w:rsidRDefault="00DE306E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цоколя</w:t>
            </w:r>
          </w:p>
        </w:tc>
        <w:tc>
          <w:tcPr>
            <w:tcW w:w="1276" w:type="dxa"/>
            <w:vAlign w:val="center"/>
          </w:tcPr>
          <w:p w:rsidR="00DE306E" w:rsidRDefault="00DE306E" w:rsidP="00D346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600 </w:t>
            </w:r>
          </w:p>
        </w:tc>
        <w:tc>
          <w:tcPr>
            <w:tcW w:w="4961" w:type="dxa"/>
            <w:vAlign w:val="center"/>
          </w:tcPr>
          <w:p w:rsidR="00DE306E" w:rsidRDefault="00DE306E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Кооперативная 23,33б</w:t>
            </w:r>
          </w:p>
          <w:p w:rsidR="00DE306E" w:rsidRDefault="00DE306E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Пушкина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DE306E" w:rsidRDefault="00DE306E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Промышленная 30</w:t>
            </w:r>
          </w:p>
          <w:p w:rsidR="00DE306E" w:rsidRDefault="00DE306E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Мира 18</w:t>
            </w:r>
          </w:p>
          <w:p w:rsidR="00DE306E" w:rsidRDefault="00DE306E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Спортивная 8</w:t>
            </w:r>
          </w:p>
          <w:p w:rsidR="00DE306E" w:rsidRDefault="00DE306E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Н. Кухаря 4</w:t>
            </w:r>
          </w:p>
          <w:p w:rsidR="00DE306E" w:rsidRDefault="00DE306E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Н. Кухаря 18</w:t>
            </w:r>
          </w:p>
          <w:p w:rsidR="00DE306E" w:rsidRDefault="00DE306E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У. Энтузиастов 5,13</w:t>
            </w:r>
          </w:p>
        </w:tc>
      </w:tr>
      <w:tr w:rsidR="00DE306E" w:rsidRPr="00B37002" w:rsidTr="00714BE3">
        <w:tc>
          <w:tcPr>
            <w:tcW w:w="765" w:type="dxa"/>
          </w:tcPr>
          <w:p w:rsidR="00DE306E" w:rsidRDefault="00DE306E" w:rsidP="00DE30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88" w:type="dxa"/>
            <w:vAlign w:val="center"/>
          </w:tcPr>
          <w:p w:rsidR="00DE306E" w:rsidRDefault="00DE306E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септика</w:t>
            </w:r>
          </w:p>
        </w:tc>
        <w:tc>
          <w:tcPr>
            <w:tcW w:w="1276" w:type="dxa"/>
            <w:vAlign w:val="center"/>
          </w:tcPr>
          <w:p w:rsidR="00DE306E" w:rsidRDefault="00DE306E" w:rsidP="00D346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 </w:t>
            </w:r>
          </w:p>
        </w:tc>
        <w:tc>
          <w:tcPr>
            <w:tcW w:w="4961" w:type="dxa"/>
            <w:vAlign w:val="center"/>
          </w:tcPr>
          <w:p w:rsidR="00DE306E" w:rsidRDefault="00DE306E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Энтузиастов 7-3</w:t>
            </w:r>
          </w:p>
          <w:p w:rsidR="00DE306E" w:rsidRDefault="00DE306E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Быстрицкого 16-1,2</w:t>
            </w:r>
          </w:p>
        </w:tc>
      </w:tr>
      <w:tr w:rsidR="00DE306E" w:rsidRPr="00B37002" w:rsidTr="00714BE3">
        <w:tc>
          <w:tcPr>
            <w:tcW w:w="765" w:type="dxa"/>
          </w:tcPr>
          <w:p w:rsidR="00DE306E" w:rsidRDefault="00DE306E" w:rsidP="00DE30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88" w:type="dxa"/>
            <w:vAlign w:val="center"/>
          </w:tcPr>
          <w:p w:rsidR="00DE306E" w:rsidRDefault="00DE306E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газовых плит</w:t>
            </w:r>
          </w:p>
        </w:tc>
        <w:tc>
          <w:tcPr>
            <w:tcW w:w="1276" w:type="dxa"/>
            <w:vAlign w:val="center"/>
          </w:tcPr>
          <w:p w:rsidR="00DE306E" w:rsidRDefault="00DE306E" w:rsidP="00D346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400 </w:t>
            </w:r>
          </w:p>
        </w:tc>
        <w:tc>
          <w:tcPr>
            <w:tcW w:w="4961" w:type="dxa"/>
            <w:vAlign w:val="center"/>
          </w:tcPr>
          <w:p w:rsidR="00DE306E" w:rsidRDefault="00DE306E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306E" w:rsidRPr="00B37002" w:rsidTr="00714BE3">
        <w:tc>
          <w:tcPr>
            <w:tcW w:w="765" w:type="dxa"/>
          </w:tcPr>
          <w:p w:rsidR="00DE306E" w:rsidRDefault="00DE306E" w:rsidP="00DE30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88" w:type="dxa"/>
            <w:vAlign w:val="center"/>
          </w:tcPr>
          <w:p w:rsidR="00DE306E" w:rsidRDefault="00DE306E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запорной арматуры в узлах ввода</w:t>
            </w:r>
          </w:p>
        </w:tc>
        <w:tc>
          <w:tcPr>
            <w:tcW w:w="1276" w:type="dxa"/>
            <w:vAlign w:val="center"/>
          </w:tcPr>
          <w:p w:rsidR="00DE306E" w:rsidRDefault="00DE306E" w:rsidP="00D346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600 </w:t>
            </w:r>
          </w:p>
        </w:tc>
        <w:tc>
          <w:tcPr>
            <w:tcW w:w="4961" w:type="dxa"/>
            <w:vAlign w:val="center"/>
          </w:tcPr>
          <w:p w:rsidR="00DE306E" w:rsidRDefault="00DE306E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Кооперативная 21,23,23а,33б,42а</w:t>
            </w:r>
          </w:p>
          <w:p w:rsidR="00DE306E" w:rsidRDefault="00DE306E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Устремская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2,4</w:t>
            </w:r>
          </w:p>
          <w:p w:rsidR="00DE306E" w:rsidRDefault="00DE306E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Промышленная 27</w:t>
            </w:r>
          </w:p>
          <w:p w:rsidR="00DE306E" w:rsidRDefault="00DE306E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Молодежный 10</w:t>
            </w:r>
          </w:p>
          <w:p w:rsidR="00DE306E" w:rsidRDefault="00DE306E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Строителей 14,16</w:t>
            </w:r>
          </w:p>
          <w:p w:rsidR="00DE306E" w:rsidRDefault="00DE306E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Сухарева 9, 15</w:t>
            </w:r>
          </w:p>
          <w:p w:rsidR="00DE306E" w:rsidRDefault="00DE306E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Н. Кухаря 1,5,8,9</w:t>
            </w:r>
          </w:p>
          <w:p w:rsidR="00DE306E" w:rsidRDefault="00DE306E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Мира 10,12</w:t>
            </w:r>
          </w:p>
          <w:p w:rsidR="00DE306E" w:rsidRDefault="00DE306E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Королева 17</w:t>
            </w:r>
          </w:p>
        </w:tc>
      </w:tr>
      <w:tr w:rsidR="00DE306E" w:rsidRPr="00B37002" w:rsidTr="00714BE3">
        <w:tc>
          <w:tcPr>
            <w:tcW w:w="765" w:type="dxa"/>
          </w:tcPr>
          <w:p w:rsidR="00DE306E" w:rsidRDefault="00DE306E" w:rsidP="00DE30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vAlign w:val="center"/>
          </w:tcPr>
          <w:p w:rsidR="00DE306E" w:rsidRDefault="00DE306E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E306E" w:rsidRDefault="00DE306E" w:rsidP="00D346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10 000 </w:t>
            </w:r>
          </w:p>
        </w:tc>
        <w:tc>
          <w:tcPr>
            <w:tcW w:w="4961" w:type="dxa"/>
            <w:vAlign w:val="center"/>
          </w:tcPr>
          <w:p w:rsidR="00DE306E" w:rsidRDefault="00DE306E" w:rsidP="00E87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6A4B" w:rsidRDefault="00AD6A4B"/>
    <w:p w:rsidR="001E119B" w:rsidRDefault="001E119B"/>
    <w:p w:rsidR="001E119B" w:rsidRDefault="001E119B"/>
    <w:p w:rsidR="001E119B" w:rsidRDefault="001E119B"/>
    <w:sectPr w:rsidR="001E1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19B"/>
    <w:rsid w:val="001739CB"/>
    <w:rsid w:val="001E119B"/>
    <w:rsid w:val="002601DE"/>
    <w:rsid w:val="0026501C"/>
    <w:rsid w:val="002A2F9E"/>
    <w:rsid w:val="00383456"/>
    <w:rsid w:val="00402585"/>
    <w:rsid w:val="004936C1"/>
    <w:rsid w:val="004E6A42"/>
    <w:rsid w:val="00714BE3"/>
    <w:rsid w:val="007872DF"/>
    <w:rsid w:val="008E39C7"/>
    <w:rsid w:val="00A66435"/>
    <w:rsid w:val="00A80CD8"/>
    <w:rsid w:val="00AD6A4B"/>
    <w:rsid w:val="00B37002"/>
    <w:rsid w:val="00D346BF"/>
    <w:rsid w:val="00DE306E"/>
    <w:rsid w:val="00E87314"/>
    <w:rsid w:val="00EE7AA9"/>
    <w:rsid w:val="00FB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1E119B"/>
    <w:pPr>
      <w:keepNext/>
      <w:spacing w:after="0" w:line="240" w:lineRule="auto"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119B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1E119B"/>
    <w:rPr>
      <w:rFonts w:ascii="Calibri" w:hAnsi="Calibri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OWNER</cp:lastModifiedBy>
  <cp:revision>2</cp:revision>
  <cp:lastPrinted>2010-12-29T04:54:00Z</cp:lastPrinted>
  <dcterms:created xsi:type="dcterms:W3CDTF">2011-02-04T11:14:00Z</dcterms:created>
  <dcterms:modified xsi:type="dcterms:W3CDTF">2011-02-04T11:14:00Z</dcterms:modified>
</cp:coreProperties>
</file>