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289A" w:rsidRDefault="00D4289A" w:rsidP="00D4289A">
      <w:pPr>
        <w:pStyle w:val="3"/>
        <w:rPr>
          <w:sz w:val="24"/>
        </w:rPr>
      </w:pP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D4289A" w:rsidRDefault="00D4289A" w:rsidP="00D4289A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</w:p>
    <w:p w:rsidR="00D4289A" w:rsidRDefault="00D4289A" w:rsidP="00D4289A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РЕШЕНИЕ</w:t>
      </w:r>
    </w:p>
    <w:p w:rsidR="00D4289A" w:rsidRDefault="00D4289A" w:rsidP="00D4289A">
      <w:pPr>
        <w:pStyle w:val="2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D4289A" w:rsidRDefault="00E0319C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4289A">
        <w:rPr>
          <w:rFonts w:ascii="Times New Roman" w:hAnsi="Times New Roman"/>
          <w:sz w:val="26"/>
          <w:szCs w:val="26"/>
        </w:rPr>
        <w:t>т</w:t>
      </w:r>
      <w:r w:rsidR="001F79EC">
        <w:rPr>
          <w:rFonts w:ascii="Times New Roman" w:hAnsi="Times New Roman"/>
          <w:sz w:val="26"/>
          <w:szCs w:val="26"/>
        </w:rPr>
        <w:t xml:space="preserve">  </w:t>
      </w:r>
      <w:r w:rsidR="00171902">
        <w:rPr>
          <w:rFonts w:ascii="Times New Roman" w:hAnsi="Times New Roman"/>
          <w:sz w:val="26"/>
          <w:szCs w:val="26"/>
        </w:rPr>
        <w:t>28.01</w:t>
      </w:r>
      <w:r w:rsidR="00182ADE">
        <w:rPr>
          <w:rFonts w:ascii="Times New Roman" w:hAnsi="Times New Roman"/>
          <w:sz w:val="26"/>
          <w:szCs w:val="26"/>
        </w:rPr>
        <w:t>.2011</w:t>
      </w:r>
      <w:r w:rsidR="00D4289A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№ </w:t>
      </w:r>
      <w:r w:rsidR="00066025">
        <w:rPr>
          <w:rFonts w:ascii="Times New Roman" w:hAnsi="Times New Roman"/>
          <w:sz w:val="26"/>
          <w:szCs w:val="26"/>
        </w:rPr>
        <w:t xml:space="preserve"> 148</w:t>
      </w:r>
      <w:r w:rsidR="00D4289A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D4289A" w:rsidRDefault="00D4289A" w:rsidP="00D4289A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D4289A" w:rsidRDefault="00D4289A" w:rsidP="00D4289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D4289A" w:rsidRDefault="00066025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направлении остатков</w:t>
      </w:r>
    </w:p>
    <w:p w:rsidR="00066025" w:rsidRDefault="00066025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бюджетных средств</w:t>
      </w:r>
    </w:p>
    <w:p w:rsidR="00066025" w:rsidRDefault="00066025" w:rsidP="00D428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 состоянию на 01.01.2011 года.</w:t>
      </w:r>
    </w:p>
    <w:p w:rsidR="009D6600" w:rsidRPr="00983933" w:rsidRDefault="009D6600" w:rsidP="009D660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color w:val="000000"/>
          <w:sz w:val="26"/>
          <w:szCs w:val="26"/>
        </w:rPr>
      </w:pPr>
      <w:r w:rsidRPr="009D6600">
        <w:rPr>
          <w:rFonts w:ascii="Arial" w:hAnsi="Arial" w:cs="Arial"/>
          <w:color w:val="000000"/>
          <w:sz w:val="26"/>
          <w:szCs w:val="26"/>
        </w:rPr>
        <w:t xml:space="preserve">  </w:t>
      </w:r>
      <w:r w:rsidRPr="009D6600">
        <w:rPr>
          <w:color w:val="000000"/>
          <w:sz w:val="26"/>
          <w:szCs w:val="26"/>
        </w:rPr>
        <w:t>Заслушав информацию заместителя главы администрации по финансово-экономическим вопросам Гладилиной С.А.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rPr>
          <w:rFonts w:hAnsi="Arial"/>
          <w:b/>
          <w:bCs/>
          <w:i/>
          <w:iCs/>
          <w:color w:val="000000"/>
          <w:sz w:val="26"/>
          <w:szCs w:val="26"/>
        </w:rPr>
      </w:pPr>
      <w:r w:rsidRPr="009D6600">
        <w:rPr>
          <w:rFonts w:ascii="Arial" w:hAnsi="Arial" w:cs="Arial"/>
          <w:color w:val="000000"/>
          <w:sz w:val="26"/>
          <w:szCs w:val="26"/>
        </w:rPr>
        <w:t xml:space="preserve">             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9D6600">
        <w:rPr>
          <w:color w:val="000000"/>
          <w:sz w:val="26"/>
          <w:szCs w:val="26"/>
        </w:rPr>
        <w:t xml:space="preserve">овет поселения </w:t>
      </w:r>
      <w:r w:rsidRPr="009D6600">
        <w:rPr>
          <w:b/>
          <w:color w:val="000000"/>
          <w:sz w:val="26"/>
          <w:szCs w:val="26"/>
        </w:rPr>
        <w:t>РЕШИЛ</w:t>
      </w:r>
      <w:r>
        <w:rPr>
          <w:b/>
          <w:color w:val="000000"/>
          <w:sz w:val="26"/>
          <w:szCs w:val="26"/>
        </w:rPr>
        <w:t>: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1.Администрации городского поселения Игрим направить остатки неиспользованных в 2010 году бюджетных средств  и средств от предпринимательской и иной приносящей доход деятельности в виде:</w:t>
      </w:r>
    </w:p>
    <w:p w:rsidR="009D6600" w:rsidRPr="00FE7B28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/>
          <w:bCs/>
          <w:color w:val="000000"/>
          <w:sz w:val="26"/>
          <w:szCs w:val="26"/>
        </w:rPr>
      </w:pPr>
      <w:r w:rsidRPr="00FE7B28">
        <w:rPr>
          <w:b/>
          <w:bCs/>
          <w:color w:val="000000"/>
          <w:sz w:val="26"/>
          <w:szCs w:val="26"/>
        </w:rPr>
        <w:t>1.1.Средств направленных в 2010 году на целевые расходы, поступивших по наказам избирателей в сумме 889102 рубля 27 копеек: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1.1.1. Выполнение работ по устройству системы газоснабжения в Центре развития спорта в п. Игрим  184800 рублей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03 01;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1.1.2. Поставка котла отопительного газового бытового с водяным контуром комбинированного 25900 рублей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03 01;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1.1.3. Приобретение спортивного инвентаря для занятий боксом ФОК п. Игрим 126093 рубля 87 копеек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03 01;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1.1.4. Приобретение спортивного инвентаря и оборудования для спортивного зала п. Ванзетур 79088 рублей 40 копеек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03 01;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1.1.5.</w:t>
      </w:r>
      <w:r w:rsidR="00FE7B28">
        <w:rPr>
          <w:bCs/>
          <w:color w:val="000000"/>
          <w:sz w:val="26"/>
          <w:szCs w:val="26"/>
        </w:rPr>
        <w:t xml:space="preserve"> </w:t>
      </w:r>
      <w:r w:rsidRPr="009D6600">
        <w:rPr>
          <w:bCs/>
          <w:color w:val="000000"/>
          <w:sz w:val="26"/>
          <w:szCs w:val="26"/>
        </w:rPr>
        <w:t>Приобретение спортивного инвентаря и оборудования для Спорткомплекса «Олимпиец» 473220 рублей мероприятие 10 03 01.</w:t>
      </w:r>
    </w:p>
    <w:p w:rsidR="009D6600" w:rsidRPr="00FE7B28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/>
          <w:bCs/>
          <w:color w:val="000000"/>
          <w:sz w:val="26"/>
          <w:szCs w:val="26"/>
        </w:rPr>
      </w:pPr>
      <w:r w:rsidRPr="00FE7B28">
        <w:rPr>
          <w:b/>
          <w:bCs/>
          <w:color w:val="000000"/>
          <w:sz w:val="26"/>
          <w:szCs w:val="26"/>
        </w:rPr>
        <w:t xml:space="preserve">1.2.Средств, направленных в 2010 году на целевые расходы (по мероприятиям) из окружного фонда софинансирования социально-значимых расходов 360120 рублей: 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1.2.1.По жилищному хозяйству (КБК 05013500200006, мероприятие 02.17.00)  13760 рублей, мероприятие 10 02 07;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1.2.2.По коммунальному  хозяйству (КБК 05023510400006, мероприятие 02.17.00)  8500 рублей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02 07 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1.2.3.На приобретение  компьютеров и оргтехники (КБК 01010020400500, мероприятие 02.17.00)  337860 рублей</w:t>
      </w:r>
      <w:proofErr w:type="gramStart"/>
      <w:r w:rsidRPr="009D6600">
        <w:rPr>
          <w:bCs/>
          <w:color w:val="000000"/>
          <w:sz w:val="26"/>
          <w:szCs w:val="26"/>
        </w:rPr>
        <w:t xml:space="preserve"> ,</w:t>
      </w:r>
      <w:proofErr w:type="gramEnd"/>
      <w:r w:rsidRPr="009D6600">
        <w:rPr>
          <w:bCs/>
          <w:color w:val="000000"/>
          <w:sz w:val="26"/>
          <w:szCs w:val="26"/>
        </w:rPr>
        <w:t>мероприятие 10 02 07 .</w:t>
      </w:r>
    </w:p>
    <w:p w:rsidR="009D6600" w:rsidRPr="00FE7B28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/>
          <w:bCs/>
          <w:color w:val="000000"/>
          <w:sz w:val="26"/>
          <w:szCs w:val="26"/>
        </w:rPr>
      </w:pPr>
      <w:r w:rsidRPr="00FE7B28">
        <w:rPr>
          <w:b/>
          <w:bCs/>
          <w:color w:val="000000"/>
          <w:sz w:val="26"/>
          <w:szCs w:val="26"/>
        </w:rPr>
        <w:t>1.3. Средств направленных для исполнения контрактов 2010 года по закупкам с переходящим финансированием, в  сумме 986804 рубля 68 копеек: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 xml:space="preserve">1.3.1.Выполнение работ по ремонту жилого помещения в п. Игрим ул. </w:t>
      </w:r>
      <w:proofErr w:type="gramStart"/>
      <w:r w:rsidRPr="009D6600">
        <w:rPr>
          <w:bCs/>
          <w:color w:val="000000"/>
          <w:sz w:val="26"/>
          <w:szCs w:val="26"/>
        </w:rPr>
        <w:t>Кооперативная</w:t>
      </w:r>
      <w:proofErr w:type="gramEnd"/>
      <w:r w:rsidRPr="009D6600">
        <w:rPr>
          <w:bCs/>
          <w:color w:val="000000"/>
          <w:sz w:val="26"/>
          <w:szCs w:val="26"/>
        </w:rPr>
        <w:t xml:space="preserve"> д.27 кв. 2       70000 рублей;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1.3.2</w:t>
      </w:r>
      <w:r w:rsidR="00FE7B28">
        <w:rPr>
          <w:bCs/>
          <w:color w:val="000000"/>
          <w:sz w:val="26"/>
          <w:szCs w:val="26"/>
        </w:rPr>
        <w:t xml:space="preserve"> </w:t>
      </w:r>
      <w:r w:rsidRPr="009D6600">
        <w:rPr>
          <w:bCs/>
          <w:color w:val="000000"/>
          <w:sz w:val="26"/>
          <w:szCs w:val="26"/>
        </w:rPr>
        <w:t>Выполнение работ по ремонту работ жилых помещений муниципального жилого фонда 155000 рублей;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lastRenderedPageBreak/>
        <w:t>1.3.3</w:t>
      </w:r>
      <w:r w:rsidR="00FE7B28">
        <w:rPr>
          <w:bCs/>
          <w:color w:val="000000"/>
          <w:sz w:val="26"/>
          <w:szCs w:val="26"/>
        </w:rPr>
        <w:t xml:space="preserve"> </w:t>
      </w:r>
      <w:r w:rsidRPr="009D6600">
        <w:rPr>
          <w:bCs/>
          <w:color w:val="000000"/>
          <w:sz w:val="26"/>
          <w:szCs w:val="26"/>
        </w:rPr>
        <w:t xml:space="preserve">Устранение нарушений пожарной безопасности (Дом культуры </w:t>
      </w:r>
      <w:proofErr w:type="spellStart"/>
      <w:r w:rsidRPr="009D6600">
        <w:rPr>
          <w:bCs/>
          <w:color w:val="000000"/>
          <w:sz w:val="26"/>
          <w:szCs w:val="26"/>
        </w:rPr>
        <w:t>п</w:t>
      </w:r>
      <w:proofErr w:type="gramStart"/>
      <w:r w:rsidRPr="009D6600">
        <w:rPr>
          <w:bCs/>
          <w:color w:val="000000"/>
          <w:sz w:val="26"/>
          <w:szCs w:val="26"/>
        </w:rPr>
        <w:t>.И</w:t>
      </w:r>
      <w:proofErr w:type="gramEnd"/>
      <w:r w:rsidRPr="009D6600">
        <w:rPr>
          <w:bCs/>
          <w:color w:val="000000"/>
          <w:sz w:val="26"/>
          <w:szCs w:val="26"/>
        </w:rPr>
        <w:t>грим</w:t>
      </w:r>
      <w:proofErr w:type="spellEnd"/>
      <w:r w:rsidRPr="009D6600">
        <w:rPr>
          <w:bCs/>
          <w:color w:val="000000"/>
          <w:sz w:val="26"/>
          <w:szCs w:val="26"/>
        </w:rPr>
        <w:t>) 175597 рублей 20 копеек;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1.3.4</w:t>
      </w:r>
      <w:r w:rsidR="00FE7B28">
        <w:rPr>
          <w:bCs/>
          <w:color w:val="000000"/>
          <w:sz w:val="26"/>
          <w:szCs w:val="26"/>
        </w:rPr>
        <w:t xml:space="preserve"> </w:t>
      </w:r>
      <w:r w:rsidRPr="009D6600">
        <w:rPr>
          <w:bCs/>
          <w:color w:val="000000"/>
          <w:sz w:val="26"/>
          <w:szCs w:val="26"/>
        </w:rPr>
        <w:t>Освещение зданий в соответствии с требованиями пожарной безопасност</w:t>
      </w:r>
      <w:proofErr w:type="gramStart"/>
      <w:r w:rsidRPr="009D6600">
        <w:rPr>
          <w:bCs/>
          <w:color w:val="000000"/>
          <w:sz w:val="26"/>
          <w:szCs w:val="26"/>
        </w:rPr>
        <w:t>и(</w:t>
      </w:r>
      <w:proofErr w:type="gramEnd"/>
      <w:r w:rsidRPr="009D6600">
        <w:rPr>
          <w:bCs/>
          <w:color w:val="000000"/>
          <w:sz w:val="26"/>
          <w:szCs w:val="26"/>
        </w:rPr>
        <w:t>библиотека и выставочный зал) 172213 рублей 92 копейки;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  <w:r w:rsidRPr="009D6600">
        <w:rPr>
          <w:bCs/>
          <w:color w:val="000000"/>
          <w:sz w:val="26"/>
          <w:szCs w:val="26"/>
        </w:rPr>
        <w:t>1.3.5</w:t>
      </w:r>
      <w:r w:rsidR="00FE7B28">
        <w:rPr>
          <w:bCs/>
          <w:color w:val="000000"/>
          <w:sz w:val="26"/>
          <w:szCs w:val="26"/>
        </w:rPr>
        <w:t xml:space="preserve"> </w:t>
      </w:r>
      <w:r w:rsidRPr="009D6600">
        <w:rPr>
          <w:bCs/>
          <w:color w:val="000000"/>
          <w:sz w:val="26"/>
          <w:szCs w:val="26"/>
        </w:rPr>
        <w:t>Освещение зданий в соответствии с требованиями пожарной безопасности (Дом культуры п. Ванзетур) 413993  рубля 56 копеек.</w:t>
      </w:r>
    </w:p>
    <w:p w:rsidR="00FE7B28" w:rsidRPr="00FE7B28" w:rsidRDefault="00FE7B28" w:rsidP="00FE7B2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FE7B28">
        <w:rPr>
          <w:b/>
          <w:bCs/>
          <w:color w:val="000000"/>
          <w:sz w:val="26"/>
          <w:szCs w:val="26"/>
        </w:rPr>
        <w:t xml:space="preserve">                   2. </w:t>
      </w:r>
      <w:r w:rsidRPr="00FE7B28">
        <w:rPr>
          <w:b/>
          <w:color w:val="000000"/>
          <w:sz w:val="26"/>
          <w:szCs w:val="26"/>
        </w:rPr>
        <w:t xml:space="preserve">Настоящее Решение вступает в силу после официального опубликования </w:t>
      </w:r>
    </w:p>
    <w:p w:rsidR="009D6600" w:rsidRPr="009D6600" w:rsidRDefault="009D6600" w:rsidP="009D6600">
      <w:pPr>
        <w:shd w:val="clear" w:color="auto" w:fill="FFFFFF"/>
        <w:autoSpaceDE w:val="0"/>
        <w:autoSpaceDN w:val="0"/>
        <w:adjustRightInd w:val="0"/>
        <w:ind w:firstLine="1260"/>
        <w:jc w:val="both"/>
        <w:rPr>
          <w:bCs/>
          <w:color w:val="000000"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Pr="009D6600" w:rsidRDefault="00D4289A" w:rsidP="00D428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4289A" w:rsidRPr="009D6600" w:rsidRDefault="00D4289A" w:rsidP="00D4289A">
      <w:pPr>
        <w:pStyle w:val="3"/>
        <w:jc w:val="left"/>
        <w:rPr>
          <w:b w:val="0"/>
          <w:sz w:val="26"/>
          <w:szCs w:val="26"/>
        </w:rPr>
      </w:pPr>
      <w:r w:rsidRPr="009D6600">
        <w:rPr>
          <w:b w:val="0"/>
          <w:color w:val="000000"/>
          <w:sz w:val="26"/>
          <w:szCs w:val="26"/>
        </w:rPr>
        <w:t>Глава  поселения</w:t>
      </w:r>
      <w:r w:rsidRPr="009D6600">
        <w:rPr>
          <w:b w:val="0"/>
          <w:color w:val="000000"/>
          <w:sz w:val="26"/>
          <w:szCs w:val="26"/>
        </w:rPr>
        <w:tab/>
      </w:r>
      <w:r w:rsidRPr="009D6600">
        <w:rPr>
          <w:b w:val="0"/>
          <w:color w:val="000000"/>
          <w:sz w:val="26"/>
          <w:szCs w:val="26"/>
        </w:rPr>
        <w:tab/>
      </w:r>
      <w:r w:rsidRPr="009D6600">
        <w:rPr>
          <w:b w:val="0"/>
          <w:color w:val="000000"/>
          <w:sz w:val="26"/>
          <w:szCs w:val="26"/>
        </w:rPr>
        <w:tab/>
      </w:r>
      <w:r w:rsidRPr="009D6600">
        <w:rPr>
          <w:b w:val="0"/>
          <w:color w:val="000000"/>
          <w:sz w:val="26"/>
          <w:szCs w:val="26"/>
        </w:rPr>
        <w:tab/>
        <w:t xml:space="preserve">                    </w:t>
      </w:r>
      <w:r w:rsidRPr="009D6600">
        <w:rPr>
          <w:b w:val="0"/>
          <w:color w:val="000000"/>
          <w:sz w:val="26"/>
          <w:szCs w:val="26"/>
        </w:rPr>
        <w:tab/>
      </w:r>
      <w:r w:rsidR="00BC2958" w:rsidRPr="009D6600">
        <w:rPr>
          <w:b w:val="0"/>
          <w:color w:val="000000"/>
          <w:sz w:val="26"/>
          <w:szCs w:val="26"/>
        </w:rPr>
        <w:tab/>
      </w:r>
      <w:r w:rsidR="00BC2958" w:rsidRPr="009D6600">
        <w:rPr>
          <w:b w:val="0"/>
          <w:color w:val="000000"/>
          <w:sz w:val="26"/>
          <w:szCs w:val="26"/>
        </w:rPr>
        <w:tab/>
      </w:r>
      <w:r w:rsidRPr="009D6600">
        <w:rPr>
          <w:b w:val="0"/>
          <w:color w:val="000000"/>
          <w:sz w:val="26"/>
          <w:szCs w:val="26"/>
        </w:rPr>
        <w:t>Р.Р.Каримов</w:t>
      </w:r>
      <w:r w:rsidRPr="009D6600">
        <w:rPr>
          <w:b w:val="0"/>
          <w:sz w:val="26"/>
          <w:szCs w:val="26"/>
        </w:rPr>
        <w:t xml:space="preserve"> </w:t>
      </w:r>
    </w:p>
    <w:p w:rsidR="006010FE" w:rsidRPr="009D6600" w:rsidRDefault="006010FE" w:rsidP="006010FE">
      <w:pPr>
        <w:pStyle w:val="3"/>
        <w:rPr>
          <w:b w:val="0"/>
          <w:sz w:val="26"/>
          <w:szCs w:val="26"/>
        </w:rPr>
      </w:pPr>
    </w:p>
    <w:p w:rsidR="00AE6812" w:rsidRPr="008C652F" w:rsidRDefault="00AE6812" w:rsidP="00AE6812">
      <w:pPr>
        <w:pStyle w:val="3"/>
        <w:rPr>
          <w:sz w:val="24"/>
        </w:rPr>
      </w:pPr>
    </w:p>
    <w:sectPr w:rsidR="00AE6812" w:rsidRPr="008C652F" w:rsidSect="00BC2958">
      <w:pgSz w:w="11906" w:h="16838"/>
      <w:pgMar w:top="567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E2C"/>
    <w:rsid w:val="000102C5"/>
    <w:rsid w:val="00034AE9"/>
    <w:rsid w:val="0005408E"/>
    <w:rsid w:val="00066025"/>
    <w:rsid w:val="0007531A"/>
    <w:rsid w:val="000D5EDC"/>
    <w:rsid w:val="000E69A3"/>
    <w:rsid w:val="000F2DA7"/>
    <w:rsid w:val="001077E6"/>
    <w:rsid w:val="00117894"/>
    <w:rsid w:val="00143DDB"/>
    <w:rsid w:val="0014563E"/>
    <w:rsid w:val="001468E5"/>
    <w:rsid w:val="00171902"/>
    <w:rsid w:val="00182ADE"/>
    <w:rsid w:val="001A07EE"/>
    <w:rsid w:val="001A1E9E"/>
    <w:rsid w:val="001A48C2"/>
    <w:rsid w:val="001F79EC"/>
    <w:rsid w:val="00213296"/>
    <w:rsid w:val="00240458"/>
    <w:rsid w:val="002436AC"/>
    <w:rsid w:val="00243A43"/>
    <w:rsid w:val="00243B81"/>
    <w:rsid w:val="0026065D"/>
    <w:rsid w:val="00276A45"/>
    <w:rsid w:val="002A3C89"/>
    <w:rsid w:val="002B193D"/>
    <w:rsid w:val="002E201F"/>
    <w:rsid w:val="003048FD"/>
    <w:rsid w:val="00353DA0"/>
    <w:rsid w:val="003661FA"/>
    <w:rsid w:val="00380BE8"/>
    <w:rsid w:val="003861C6"/>
    <w:rsid w:val="003D2B2F"/>
    <w:rsid w:val="003D5E75"/>
    <w:rsid w:val="003D7512"/>
    <w:rsid w:val="003E1BE2"/>
    <w:rsid w:val="00414D56"/>
    <w:rsid w:val="00426CB4"/>
    <w:rsid w:val="00476410"/>
    <w:rsid w:val="004A69B0"/>
    <w:rsid w:val="004C0338"/>
    <w:rsid w:val="004D0723"/>
    <w:rsid w:val="004D570B"/>
    <w:rsid w:val="005028AF"/>
    <w:rsid w:val="00526FA1"/>
    <w:rsid w:val="00531E00"/>
    <w:rsid w:val="00555EBD"/>
    <w:rsid w:val="00564C7F"/>
    <w:rsid w:val="00575E9E"/>
    <w:rsid w:val="0058475E"/>
    <w:rsid w:val="00585F42"/>
    <w:rsid w:val="005A4972"/>
    <w:rsid w:val="005B4794"/>
    <w:rsid w:val="005E773D"/>
    <w:rsid w:val="005F276A"/>
    <w:rsid w:val="006010FE"/>
    <w:rsid w:val="00622AB4"/>
    <w:rsid w:val="00623FA2"/>
    <w:rsid w:val="006473D5"/>
    <w:rsid w:val="00660043"/>
    <w:rsid w:val="00665572"/>
    <w:rsid w:val="0067077A"/>
    <w:rsid w:val="00670BB5"/>
    <w:rsid w:val="006D15E4"/>
    <w:rsid w:val="006D366A"/>
    <w:rsid w:val="006F3463"/>
    <w:rsid w:val="00720508"/>
    <w:rsid w:val="00725619"/>
    <w:rsid w:val="007315FF"/>
    <w:rsid w:val="00731BEF"/>
    <w:rsid w:val="00736720"/>
    <w:rsid w:val="00751F23"/>
    <w:rsid w:val="007527B3"/>
    <w:rsid w:val="007769C1"/>
    <w:rsid w:val="00785F9D"/>
    <w:rsid w:val="007C3F97"/>
    <w:rsid w:val="007D3AFC"/>
    <w:rsid w:val="007D4FB3"/>
    <w:rsid w:val="007D57E2"/>
    <w:rsid w:val="007D5B66"/>
    <w:rsid w:val="007E24F3"/>
    <w:rsid w:val="007F18F1"/>
    <w:rsid w:val="007F3650"/>
    <w:rsid w:val="0084403B"/>
    <w:rsid w:val="0084760A"/>
    <w:rsid w:val="00862CCF"/>
    <w:rsid w:val="00883D0E"/>
    <w:rsid w:val="00893B3C"/>
    <w:rsid w:val="008960E8"/>
    <w:rsid w:val="008C61DB"/>
    <w:rsid w:val="008C652F"/>
    <w:rsid w:val="008D4BA2"/>
    <w:rsid w:val="008F091D"/>
    <w:rsid w:val="008F1D46"/>
    <w:rsid w:val="008F563C"/>
    <w:rsid w:val="00904E33"/>
    <w:rsid w:val="00905AF0"/>
    <w:rsid w:val="0091645F"/>
    <w:rsid w:val="00916C84"/>
    <w:rsid w:val="0093751D"/>
    <w:rsid w:val="00956117"/>
    <w:rsid w:val="00964BCB"/>
    <w:rsid w:val="00995B5B"/>
    <w:rsid w:val="009D2D9A"/>
    <w:rsid w:val="009D6600"/>
    <w:rsid w:val="009E12B7"/>
    <w:rsid w:val="009F749A"/>
    <w:rsid w:val="00A2140B"/>
    <w:rsid w:val="00A33B4D"/>
    <w:rsid w:val="00A3542C"/>
    <w:rsid w:val="00A53493"/>
    <w:rsid w:val="00A5363A"/>
    <w:rsid w:val="00A638B6"/>
    <w:rsid w:val="00A97E2C"/>
    <w:rsid w:val="00AE6812"/>
    <w:rsid w:val="00AF1A4A"/>
    <w:rsid w:val="00AF7F39"/>
    <w:rsid w:val="00B57909"/>
    <w:rsid w:val="00B7386C"/>
    <w:rsid w:val="00B76192"/>
    <w:rsid w:val="00BC2958"/>
    <w:rsid w:val="00BE5570"/>
    <w:rsid w:val="00BE6D41"/>
    <w:rsid w:val="00C17007"/>
    <w:rsid w:val="00C34AED"/>
    <w:rsid w:val="00C65181"/>
    <w:rsid w:val="00C74DF5"/>
    <w:rsid w:val="00CB1250"/>
    <w:rsid w:val="00CB66B5"/>
    <w:rsid w:val="00CD41C2"/>
    <w:rsid w:val="00CE135D"/>
    <w:rsid w:val="00CE7C46"/>
    <w:rsid w:val="00CF01AC"/>
    <w:rsid w:val="00D14D4F"/>
    <w:rsid w:val="00D4289A"/>
    <w:rsid w:val="00D51724"/>
    <w:rsid w:val="00D54851"/>
    <w:rsid w:val="00D704A8"/>
    <w:rsid w:val="00D7064E"/>
    <w:rsid w:val="00DA7271"/>
    <w:rsid w:val="00E0319C"/>
    <w:rsid w:val="00E10D53"/>
    <w:rsid w:val="00E20661"/>
    <w:rsid w:val="00E2675E"/>
    <w:rsid w:val="00E43EC0"/>
    <w:rsid w:val="00E44573"/>
    <w:rsid w:val="00E45507"/>
    <w:rsid w:val="00EA237F"/>
    <w:rsid w:val="00EA54FD"/>
    <w:rsid w:val="00ED2891"/>
    <w:rsid w:val="00EF7A04"/>
    <w:rsid w:val="00F02CD0"/>
    <w:rsid w:val="00F24CD0"/>
    <w:rsid w:val="00F30C4D"/>
    <w:rsid w:val="00F65A3F"/>
    <w:rsid w:val="00F704FB"/>
    <w:rsid w:val="00FC2433"/>
    <w:rsid w:val="00FE4E6F"/>
    <w:rsid w:val="00FE7B28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D42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paragraph" w:styleId="a6">
    <w:name w:val="Balloon Text"/>
    <w:basedOn w:val="a"/>
    <w:semiHidden/>
    <w:rsid w:val="007769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289A"/>
    <w:rPr>
      <w:rFonts w:ascii="Calibri" w:hAnsi="Calibri"/>
      <w:bCs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OWNER</cp:lastModifiedBy>
  <cp:revision>2</cp:revision>
  <cp:lastPrinted>2011-02-02T04:17:00Z</cp:lastPrinted>
  <dcterms:created xsi:type="dcterms:W3CDTF">2011-02-07T07:14:00Z</dcterms:created>
  <dcterms:modified xsi:type="dcterms:W3CDTF">2011-02-07T07:14:00Z</dcterms:modified>
</cp:coreProperties>
</file>