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7F" w:rsidRDefault="00BF2E7F" w:rsidP="00BF2E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</w:t>
      </w:r>
    </w:p>
    <w:p w:rsidR="00BF2E7F" w:rsidRDefault="00BF2E7F" w:rsidP="00BF2E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на замещение вакантной  должности    муниципальной службы и о приеме документов для участия в конкурсе</w:t>
      </w:r>
    </w:p>
    <w:p w:rsidR="00BF2E7F" w:rsidRDefault="00BF2E7F" w:rsidP="00BF2E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поселения Игрим  объявляет конкурс на замещение вакантной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  муниципальной службы старшей группы администрации 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Игрим:</w:t>
      </w: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Ведущий специалист  отдела</w:t>
      </w:r>
      <w:r w:rsidR="000D259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59C">
        <w:rPr>
          <w:rFonts w:ascii="Times New Roman" w:hAnsi="Times New Roman"/>
          <w:sz w:val="28"/>
          <w:szCs w:val="28"/>
        </w:rPr>
        <w:t>земельному и муниципальному хозяйству в период с 01.06.2015 г. по 10.07.2015 г.</w:t>
      </w: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</w:t>
      </w: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Стаж работы по специальности не менее трех лет и при этом среднее профессиональное образование по специальности должности муниципальной службы или образование, считающееся равноценным.</w:t>
      </w: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предъявления требований к стажу и при этом высшее профессиональное образование по специальности муниципальной службы или образование, считающееся равноценным.</w:t>
      </w:r>
    </w:p>
    <w:p w:rsidR="00BF2E7F" w:rsidRDefault="00BF2E7F" w:rsidP="00BF2E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2E7F" w:rsidRDefault="00BF2E7F" w:rsidP="00BF2E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квалификационные требования к профессиональным навыкам, необходимым для замещения должностей муниципальной службы: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официально-деловым стилем русского языка при ведении деловых переговоров;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документами (составление, оформление, анализ, ведение, хранение и иные практические навыки работы с документами);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навыки, ориентация в деятельности на результат;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системного подхода в решении задач;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рационального планирования рабочего времени;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 компьютером;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информационно-телекоммуникационными сетями, в том числе Интернет;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операционной системе;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управления электронной почтой;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текстовых редакторах;</w:t>
      </w:r>
    </w:p>
    <w:p w:rsidR="00BF2E7F" w:rsidRDefault="00BF2E7F" w:rsidP="00BF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электронными таблицами;</w:t>
      </w: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конкурса</w:t>
      </w: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Собеседование </w:t>
      </w: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время приема документов</w:t>
      </w:r>
    </w:p>
    <w:p w:rsidR="00BF2E7F" w:rsidRDefault="00BF2E7F" w:rsidP="00BF2E7F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Прием документов осуществляется в течение 30 дней со дня опубликования объявления</w:t>
      </w:r>
      <w:r w:rsidR="00211AB6">
        <w:rPr>
          <w:rFonts w:ascii="Times New Roman" w:hAnsi="Times New Roman"/>
          <w:sz w:val="28"/>
          <w:szCs w:val="28"/>
        </w:rPr>
        <w:t xml:space="preserve"> (01.06.2015 г. по 30.06.2015 г). 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по адресу: 628146 п. Игрим, Березовского района, Тюменской обл., ХМАО-Югра,  ул. Губкина  д.1.  (Здание администрации городского поселения Игрим)   кабинет № 10,  понедельник          с 9-00 ч. до 18-00 ч., вторник-пятница с 9-00 ч. до  17-00 ч., (обед с 13-00 ч.  до 14-00 ч.) телефон 8 (34674) 3-10-70.</w:t>
      </w:r>
    </w:p>
    <w:p w:rsidR="00BF2E7F" w:rsidRDefault="00BF2E7F" w:rsidP="00BF2E7F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представляемых документов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личное заявление о допуске к участию в конкурсе (по форме);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анкету с фотографией (по форме);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копию документа, удостоверяющего личность;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копию трудовой книжки, заверенную по месту работы;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воинского учета (военный билет, приписное свидетельство);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медицинского учреждения об отсутствии заболевания, препятствующего прохождению муниципальной службы.</w:t>
      </w:r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E7F" w:rsidRDefault="00BF2E7F" w:rsidP="00BF2E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документов размещены на официальном сайте администрации  городского  поселения Игрим,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admigrim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F2E7F" w:rsidRDefault="00BF2E7F" w:rsidP="00BF2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подача документов по факсу.</w:t>
      </w: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E7F" w:rsidRDefault="00BF2E7F" w:rsidP="00BF2E7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 или представление их не в полном объеме без уважительной причины или с нарушением правил оформления являются основанием для отказа в их приеме.</w:t>
      </w:r>
    </w:p>
    <w:p w:rsidR="00BF2E7F" w:rsidRDefault="00BF2E7F" w:rsidP="00BF2E7F"/>
    <w:p w:rsidR="00BF2E7F" w:rsidRDefault="00BF2E7F" w:rsidP="00BF2E7F"/>
    <w:p w:rsidR="00BF2E7F" w:rsidRDefault="00BF2E7F" w:rsidP="00BF2E7F"/>
    <w:p w:rsidR="00820AE5" w:rsidRDefault="00820AE5"/>
    <w:sectPr w:rsidR="00820AE5" w:rsidSect="00A6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0C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259C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11AB6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2A6F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3EB9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BF2E7F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210C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@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Company>Microsoft Office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6</cp:revision>
  <dcterms:created xsi:type="dcterms:W3CDTF">2014-08-01T04:16:00Z</dcterms:created>
  <dcterms:modified xsi:type="dcterms:W3CDTF">2015-05-29T06:55:00Z</dcterms:modified>
</cp:coreProperties>
</file>