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F" w:rsidRPr="00716591" w:rsidRDefault="00DA1CDF" w:rsidP="00DA1CD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A1CDF" w:rsidRPr="00716591" w:rsidRDefault="00DA1CDF" w:rsidP="00DA1CD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DA1CDF" w:rsidRPr="00716591" w:rsidRDefault="00DA1CDF" w:rsidP="00DA1C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DA1CDF" w:rsidRPr="00A96067" w:rsidRDefault="00DA1CDF" w:rsidP="00DA1CDF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1CDF" w:rsidRPr="00A96067" w:rsidRDefault="00A46147" w:rsidP="00DA1CDF">
      <w:pPr>
        <w:pStyle w:val="a3"/>
        <w:contextualSpacing/>
        <w:rPr>
          <w:b/>
        </w:rPr>
      </w:pPr>
      <w:r>
        <w:rPr>
          <w:b/>
        </w:rPr>
        <w:t>4</w:t>
      </w:r>
      <w:r w:rsidR="00111161">
        <w:rPr>
          <w:b/>
        </w:rPr>
        <w:t xml:space="preserve"> </w:t>
      </w:r>
      <w:r w:rsidR="00C023AD">
        <w:rPr>
          <w:b/>
        </w:rPr>
        <w:t>апреля</w:t>
      </w:r>
      <w:r w:rsidR="00DA1CDF">
        <w:rPr>
          <w:b/>
        </w:rPr>
        <w:t xml:space="preserve"> 201</w:t>
      </w:r>
      <w:r w:rsidR="003157D2">
        <w:rPr>
          <w:b/>
        </w:rPr>
        <w:t>6</w:t>
      </w:r>
      <w:r w:rsidR="00DA1CDF">
        <w:rPr>
          <w:b/>
        </w:rPr>
        <w:t xml:space="preserve"> года            </w:t>
      </w:r>
      <w:r w:rsidR="00DA1CDF">
        <w:rPr>
          <w:b/>
        </w:rPr>
        <w:tab/>
      </w:r>
      <w:r w:rsidR="00DA1CDF">
        <w:rPr>
          <w:b/>
        </w:rPr>
        <w:tab/>
      </w:r>
      <w:r w:rsidR="00DA1CDF">
        <w:rPr>
          <w:b/>
        </w:rPr>
        <w:tab/>
        <w:t xml:space="preserve">   </w:t>
      </w:r>
      <w:r w:rsidR="00DA1CDF">
        <w:rPr>
          <w:b/>
        </w:rPr>
        <w:tab/>
      </w:r>
      <w:r w:rsidR="00DA1CDF">
        <w:rPr>
          <w:b/>
        </w:rPr>
        <w:tab/>
      </w:r>
      <w:r w:rsidR="00DA1CDF">
        <w:rPr>
          <w:b/>
        </w:rPr>
        <w:tab/>
      </w:r>
      <w:r w:rsidR="00DA1CDF">
        <w:rPr>
          <w:b/>
        </w:rPr>
        <w:tab/>
        <w:t>пресс-релиз</w:t>
      </w:r>
    </w:p>
    <w:p w:rsidR="005C1FB1" w:rsidRDefault="002121C4" w:rsidP="005C1FB1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Встреча, посвященная 30-летию </w:t>
      </w:r>
    </w:p>
    <w:p w:rsidR="009F0649" w:rsidRDefault="002121C4" w:rsidP="005C1FB1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катастрофы на Чернобыльской АЭС</w:t>
      </w:r>
    </w:p>
    <w:p w:rsidR="005C1FB1" w:rsidRPr="0065222C" w:rsidRDefault="005C1FB1" w:rsidP="005C1FB1">
      <w:pPr>
        <w:spacing w:before="100" w:beforeAutospacing="1" w:after="100" w:afterAutospacing="1" w:line="240" w:lineRule="auto"/>
        <w:contextualSpacing/>
        <w:jc w:val="center"/>
        <w:outlineLvl w:val="0"/>
        <w:rPr>
          <w:noProof/>
        </w:rPr>
      </w:pPr>
    </w:p>
    <w:p w:rsidR="00A46147" w:rsidRDefault="00A46147" w:rsidP="00EC5AA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1 апреля</w:t>
      </w:r>
      <w:r w:rsidR="007B71A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в связи с 30-летием катастрофы на Чернобыльской АЭС </w:t>
      </w:r>
      <w:r w:rsidR="007B71AC">
        <w:rPr>
          <w:rStyle w:val="a4"/>
          <w:rFonts w:ascii="Times New Roman" w:hAnsi="Times New Roman" w:cs="Times New Roman"/>
          <w:sz w:val="24"/>
          <w:szCs w:val="24"/>
        </w:rPr>
        <w:t xml:space="preserve">состоялась встреча </w:t>
      </w:r>
      <w:r>
        <w:rPr>
          <w:rStyle w:val="a4"/>
          <w:rFonts w:ascii="Times New Roman" w:hAnsi="Times New Roman" w:cs="Times New Roman"/>
          <w:sz w:val="24"/>
          <w:szCs w:val="24"/>
        </w:rPr>
        <w:t>в рамках «круглого стола» с участием общественных организаций, заинтересованных учреждений и ведомств, а также самих граждан, подвергшихся воздействию радиации.</w:t>
      </w:r>
    </w:p>
    <w:p w:rsidR="00A46147" w:rsidRPr="00A46147" w:rsidRDefault="00A46147" w:rsidP="00EC5AA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461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71AC" w:rsidRPr="00A461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ходе </w:t>
      </w:r>
      <w:r w:rsidRPr="00A46147">
        <w:rPr>
          <w:rStyle w:val="a4"/>
          <w:rFonts w:ascii="Times New Roman" w:hAnsi="Times New Roman" w:cs="Times New Roman"/>
          <w:b w:val="0"/>
          <w:sz w:val="24"/>
          <w:szCs w:val="24"/>
        </w:rPr>
        <w:t>заседания «круглого стола» рассматривались вопросы мер социальной поддержки, установленных законодательством для граждан, подвергшихся воздействию радиации.</w:t>
      </w:r>
    </w:p>
    <w:p w:rsidR="00B33051" w:rsidRDefault="00A46147" w:rsidP="00EC5AA8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Представитель </w:t>
      </w:r>
      <w:r w:rsidR="004238F0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>Управления Пенсион</w:t>
      </w:r>
      <w:r w:rsidR="00111161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>но</w:t>
      </w:r>
      <w:r w:rsidR="004238F0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го фонда России в Березовском районе </w:t>
      </w:r>
      <w:r w:rsidR="00111161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>Наталь</w:t>
      </w:r>
      <w:r w:rsidR="000826DB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 w:rsidR="00111161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Сергеевна Кох </w:t>
      </w:r>
      <w:r w:rsidR="000826DB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>напомнила всем присутствующим о</w:t>
      </w:r>
      <w:r w:rsidR="00B330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правах граждан, ставших инвалидами вследствие катастрофы на Чернобыльской АЭС либо в результате других радиационных или техногенных катастроф</w:t>
      </w:r>
      <w:r w:rsidR="00EC5AA8">
        <w:rPr>
          <w:rStyle w:val="a4"/>
          <w:rFonts w:ascii="Times New Roman" w:hAnsi="Times New Roman" w:cs="Times New Roman"/>
          <w:b w:val="0"/>
          <w:sz w:val="24"/>
          <w:szCs w:val="24"/>
        </w:rPr>
        <w:t>, на</w:t>
      </w:r>
      <w:r w:rsidR="00B330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7546FD">
        <w:rPr>
          <w:rStyle w:val="a4"/>
          <w:rFonts w:ascii="Times New Roman" w:hAnsi="Times New Roman" w:cs="Times New Roman"/>
          <w:b w:val="0"/>
          <w:sz w:val="24"/>
          <w:szCs w:val="24"/>
        </w:rPr>
        <w:t>л</w:t>
      </w:r>
      <w:r w:rsidR="00EC5AA8">
        <w:rPr>
          <w:rStyle w:val="a4"/>
          <w:rFonts w:ascii="Times New Roman" w:hAnsi="Times New Roman" w:cs="Times New Roman"/>
          <w:b w:val="0"/>
          <w:sz w:val="24"/>
          <w:szCs w:val="24"/>
        </w:rPr>
        <w:t>учение</w:t>
      </w:r>
      <w:r w:rsidR="00B330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пенсии по инвалидности по государственному пенсионному обеспечению.</w:t>
      </w:r>
      <w:r w:rsidR="007546FD" w:rsidRPr="007546F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546FD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="007546FD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 апреля текущего года проведена ежегодная индексация </w:t>
      </w:r>
      <w:r w:rsidR="007546FD">
        <w:rPr>
          <w:rStyle w:val="a4"/>
          <w:rFonts w:ascii="Times New Roman" w:hAnsi="Times New Roman" w:cs="Times New Roman"/>
          <w:b w:val="0"/>
          <w:sz w:val="24"/>
          <w:szCs w:val="24"/>
        </w:rPr>
        <w:t>данных пенсий на 4 процента</w:t>
      </w:r>
      <w:r w:rsidR="007546FD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7546FD" w:rsidRDefault="007546FD" w:rsidP="00EC5AA8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Кроме этого, органы Пенсионного фонда осуществляют социальные выплаты,  в частности, ежемесячную денежную выплату гражданам, подвергшимся воздействию радиации</w:t>
      </w:r>
      <w:r w:rsidR="005C1FB1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0826DB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 февраля 2016 года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</w:t>
      </w:r>
      <w:r w:rsidRPr="00F773D7">
        <w:rPr>
          <w:rFonts w:ascii="Times New Roman" w:eastAsia="Times New Roman" w:hAnsi="Times New Roman" w:cs="Times New Roman"/>
        </w:rPr>
        <w:t>азмеры ежемесячной денежной выплаты (ЕДВ) проиндексированы на 7%.</w:t>
      </w:r>
      <w:r w:rsidR="000826DB" w:rsidRPr="000826D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73D7">
        <w:rPr>
          <w:rFonts w:ascii="Times New Roman" w:eastAsia="Calibri" w:hAnsi="Times New Roman" w:cs="Times New Roman"/>
        </w:rPr>
        <w:t xml:space="preserve">Стоимость набора социальных услуг </w:t>
      </w:r>
      <w:r w:rsidRPr="00F773D7">
        <w:rPr>
          <w:rFonts w:ascii="Times New Roman" w:hAnsi="Times New Roman" w:cs="Times New Roman"/>
        </w:rPr>
        <w:t xml:space="preserve">с учетом индексации с 1 февраля </w:t>
      </w:r>
      <w:r w:rsidRPr="00F773D7">
        <w:rPr>
          <w:rFonts w:ascii="Times New Roman" w:eastAsia="Calibri" w:hAnsi="Times New Roman" w:cs="Times New Roman"/>
        </w:rPr>
        <w:t xml:space="preserve">текущего года составляет </w:t>
      </w:r>
      <w:r w:rsidRPr="00D55130">
        <w:rPr>
          <w:rFonts w:ascii="Times New Roman" w:hAnsi="Times New Roman" w:cs="Times New Roman"/>
          <w:b/>
        </w:rPr>
        <w:t xml:space="preserve">995 </w:t>
      </w:r>
      <w:r w:rsidRPr="00D55130">
        <w:rPr>
          <w:rFonts w:ascii="Times New Roman" w:eastAsia="Calibri" w:hAnsi="Times New Roman" w:cs="Times New Roman"/>
          <w:b/>
        </w:rPr>
        <w:t>руб. 23 коп.</w:t>
      </w:r>
      <w:r w:rsidRPr="00F773D7">
        <w:rPr>
          <w:rFonts w:ascii="Times New Roman" w:eastAsia="Calibri" w:hAnsi="Times New Roman" w:cs="Times New Roman"/>
        </w:rPr>
        <w:t xml:space="preserve"> Набор социальных услуг – это государственная социальная помощь, которую оказывают федеральным льготникам в натуральном или денежном виде.</w:t>
      </w:r>
    </w:p>
    <w:p w:rsidR="00642092" w:rsidRPr="00642092" w:rsidRDefault="00F062BC" w:rsidP="00642092">
      <w:pPr>
        <w:pStyle w:val="a8"/>
        <w:spacing w:line="360" w:lineRule="auto"/>
        <w:ind w:left="0" w:firstLine="708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По</w:t>
      </w:r>
      <w:r w:rsidR="00642092" w:rsidRPr="00642092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окончанию</w:t>
      </w:r>
      <w:r w:rsidR="00642092" w:rsidRPr="00642092">
        <w:rPr>
          <w:i w:val="0"/>
          <w:iCs w:val="0"/>
          <w:sz w:val="24"/>
          <w:szCs w:val="24"/>
        </w:rPr>
        <w:t xml:space="preserve"> встречи  всем присутствующим были </w:t>
      </w:r>
      <w:r w:rsidR="00642092">
        <w:rPr>
          <w:i w:val="0"/>
          <w:iCs w:val="0"/>
          <w:sz w:val="24"/>
          <w:szCs w:val="24"/>
        </w:rPr>
        <w:t>предложены</w:t>
      </w:r>
      <w:r w:rsidR="00642092" w:rsidRPr="00642092">
        <w:rPr>
          <w:i w:val="0"/>
          <w:iCs w:val="0"/>
          <w:sz w:val="24"/>
          <w:szCs w:val="24"/>
        </w:rPr>
        <w:t xml:space="preserve"> информационные буклеты </w:t>
      </w:r>
      <w:r w:rsidR="00642092">
        <w:rPr>
          <w:i w:val="0"/>
          <w:iCs w:val="0"/>
          <w:sz w:val="24"/>
          <w:szCs w:val="24"/>
        </w:rPr>
        <w:t xml:space="preserve">по </w:t>
      </w:r>
      <w:r w:rsidR="00642092" w:rsidRPr="00642092">
        <w:rPr>
          <w:i w:val="0"/>
          <w:iCs w:val="0"/>
          <w:sz w:val="24"/>
          <w:szCs w:val="24"/>
        </w:rPr>
        <w:t>пенсионно</w:t>
      </w:r>
      <w:r w:rsidR="00642092">
        <w:rPr>
          <w:i w:val="0"/>
          <w:iCs w:val="0"/>
          <w:sz w:val="24"/>
          <w:szCs w:val="24"/>
        </w:rPr>
        <w:t>му и социальному обеспечению</w:t>
      </w:r>
      <w:r w:rsidR="00642092" w:rsidRPr="00642092">
        <w:rPr>
          <w:i w:val="0"/>
          <w:iCs w:val="0"/>
          <w:sz w:val="24"/>
          <w:szCs w:val="24"/>
        </w:rPr>
        <w:t xml:space="preserve">.      </w:t>
      </w:r>
    </w:p>
    <w:p w:rsidR="00642092" w:rsidRPr="00642092" w:rsidRDefault="00642092" w:rsidP="00642092">
      <w:pPr>
        <w:pStyle w:val="a8"/>
        <w:spacing w:line="360" w:lineRule="auto"/>
        <w:ind w:left="0" w:firstLine="0"/>
        <w:rPr>
          <w:i w:val="0"/>
          <w:iCs w:val="0"/>
          <w:sz w:val="24"/>
          <w:szCs w:val="24"/>
        </w:rPr>
      </w:pPr>
      <w:r w:rsidRPr="00642092">
        <w:rPr>
          <w:i w:val="0"/>
          <w:iCs w:val="0"/>
          <w:sz w:val="24"/>
          <w:szCs w:val="24"/>
        </w:rPr>
        <w:t xml:space="preserve">     </w:t>
      </w:r>
    </w:p>
    <w:p w:rsidR="00BF1D6D" w:rsidRDefault="00642092" w:rsidP="00B9567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>И</w:t>
      </w:r>
      <w:r w:rsidR="009F0649" w:rsidRPr="00813A7A">
        <w:t xml:space="preserve">нформация ГУ-УПФР в Березовском районе </w:t>
      </w:r>
      <w:proofErr w:type="spellStart"/>
      <w:r w:rsidR="009F0649" w:rsidRPr="00813A7A">
        <w:t>ХМАО-Югры</w:t>
      </w:r>
      <w:proofErr w:type="spellEnd"/>
    </w:p>
    <w:sectPr w:rsidR="00BF1D6D" w:rsidSect="009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D6D"/>
    <w:rsid w:val="000826DB"/>
    <w:rsid w:val="000B5437"/>
    <w:rsid w:val="000C3AAC"/>
    <w:rsid w:val="00111161"/>
    <w:rsid w:val="002121C4"/>
    <w:rsid w:val="00261C2F"/>
    <w:rsid w:val="002C0732"/>
    <w:rsid w:val="003157D2"/>
    <w:rsid w:val="00402C82"/>
    <w:rsid w:val="004238F0"/>
    <w:rsid w:val="004E0AC3"/>
    <w:rsid w:val="004E311D"/>
    <w:rsid w:val="00567878"/>
    <w:rsid w:val="00581549"/>
    <w:rsid w:val="005C1FB1"/>
    <w:rsid w:val="00642092"/>
    <w:rsid w:val="0065222C"/>
    <w:rsid w:val="007546FD"/>
    <w:rsid w:val="007901E4"/>
    <w:rsid w:val="007B71AC"/>
    <w:rsid w:val="007D5E72"/>
    <w:rsid w:val="007E6687"/>
    <w:rsid w:val="008160F6"/>
    <w:rsid w:val="00834672"/>
    <w:rsid w:val="00984DEB"/>
    <w:rsid w:val="009F0649"/>
    <w:rsid w:val="009F7E44"/>
    <w:rsid w:val="00A40B21"/>
    <w:rsid w:val="00A46147"/>
    <w:rsid w:val="00A62308"/>
    <w:rsid w:val="00A66ACD"/>
    <w:rsid w:val="00B33051"/>
    <w:rsid w:val="00B95674"/>
    <w:rsid w:val="00BF1D6D"/>
    <w:rsid w:val="00C023AD"/>
    <w:rsid w:val="00C66CEF"/>
    <w:rsid w:val="00CE1E2E"/>
    <w:rsid w:val="00D02B5C"/>
    <w:rsid w:val="00D249DA"/>
    <w:rsid w:val="00D64984"/>
    <w:rsid w:val="00D82F0D"/>
    <w:rsid w:val="00DA1CDF"/>
    <w:rsid w:val="00DA1ED5"/>
    <w:rsid w:val="00E0733A"/>
    <w:rsid w:val="00E410B9"/>
    <w:rsid w:val="00EC5AA8"/>
    <w:rsid w:val="00F0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EB"/>
  </w:style>
  <w:style w:type="paragraph" w:styleId="1">
    <w:name w:val="heading 1"/>
    <w:basedOn w:val="a"/>
    <w:link w:val="10"/>
    <w:uiPriority w:val="9"/>
    <w:qFormat/>
    <w:rsid w:val="00BF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D6D"/>
    <w:rPr>
      <w:b/>
      <w:bCs/>
    </w:rPr>
  </w:style>
  <w:style w:type="character" w:styleId="a5">
    <w:name w:val="Emphasis"/>
    <w:basedOn w:val="a0"/>
    <w:uiPriority w:val="20"/>
    <w:qFormat/>
    <w:rsid w:val="00BF1D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1D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A1C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64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642092"/>
    <w:pPr>
      <w:suppressAutoHyphens/>
      <w:overflowPunct w:val="0"/>
      <w:autoSpaceDE w:val="0"/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i/>
      <w:iCs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8"/>
    <w:semiHidden/>
    <w:rsid w:val="00642092"/>
    <w:rPr>
      <w:rFonts w:ascii="Times New Roman" w:eastAsia="Times New Roman" w:hAnsi="Times New Roman" w:cs="Times New Roman"/>
      <w:i/>
      <w:i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Джахангирли</dc:creator>
  <cp:lastModifiedBy>0101</cp:lastModifiedBy>
  <cp:revision>24</cp:revision>
  <dcterms:created xsi:type="dcterms:W3CDTF">2015-03-16T05:12:00Z</dcterms:created>
  <dcterms:modified xsi:type="dcterms:W3CDTF">2016-04-04T04:23:00Z</dcterms:modified>
</cp:coreProperties>
</file>