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A45329" w:rsidRPr="00716591" w:rsidRDefault="00A45329" w:rsidP="00A45329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A45329" w:rsidRPr="00A96067" w:rsidRDefault="00A45329" w:rsidP="00A45329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 xml:space="preserve">  </w:t>
      </w:r>
      <w:r w:rsidR="00314ABE">
        <w:rPr>
          <w:b/>
        </w:rPr>
        <w:t>2</w:t>
      </w:r>
      <w:r w:rsidR="00E10E64" w:rsidRPr="00481B8C">
        <w:rPr>
          <w:b/>
        </w:rPr>
        <w:t>2</w:t>
      </w:r>
      <w:r>
        <w:rPr>
          <w:b/>
        </w:rPr>
        <w:t xml:space="preserve"> сентября 2016 года            </w:t>
      </w: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E10E64" w:rsidRPr="00481B8C" w:rsidRDefault="00E10E64" w:rsidP="00E10E64">
      <w:pPr>
        <w:jc w:val="center"/>
        <w:rPr>
          <w:b/>
          <w:sz w:val="32"/>
          <w:szCs w:val="32"/>
        </w:rPr>
      </w:pPr>
      <w:r w:rsidRPr="00E10E64">
        <w:rPr>
          <w:b/>
          <w:sz w:val="32"/>
          <w:szCs w:val="32"/>
        </w:rPr>
        <w:t>Молодежи Югры дадут уроки пенсионной грамотности</w:t>
      </w:r>
    </w:p>
    <w:p w:rsidR="00E10E64" w:rsidRPr="00481B8C" w:rsidRDefault="00E10E64" w:rsidP="00E10E64">
      <w:pPr>
        <w:jc w:val="center"/>
        <w:rPr>
          <w:b/>
          <w:sz w:val="32"/>
          <w:szCs w:val="32"/>
        </w:rPr>
      </w:pPr>
    </w:p>
    <w:p w:rsidR="00E10E64" w:rsidRPr="00E10E64" w:rsidRDefault="00590386" w:rsidP="00E10E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всей России 29 сентября 2016 г. стартует </w:t>
      </w:r>
      <w:r w:rsidRPr="00E10E64">
        <w:rPr>
          <w:sz w:val="28"/>
          <w:szCs w:val="28"/>
        </w:rPr>
        <w:t>Единый день пенсионной грамотности</w:t>
      </w:r>
      <w:r>
        <w:rPr>
          <w:sz w:val="28"/>
          <w:szCs w:val="28"/>
        </w:rPr>
        <w:t xml:space="preserve">. </w:t>
      </w:r>
      <w:r w:rsidR="00481B8C">
        <w:rPr>
          <w:sz w:val="28"/>
          <w:szCs w:val="28"/>
        </w:rPr>
        <w:t>Управление</w:t>
      </w:r>
      <w:r w:rsidR="00E10E64" w:rsidRPr="00E10E64">
        <w:rPr>
          <w:sz w:val="28"/>
          <w:szCs w:val="28"/>
        </w:rPr>
        <w:t xml:space="preserve"> Пенсионного фонда РФ </w:t>
      </w:r>
      <w:r w:rsidR="00481B8C">
        <w:rPr>
          <w:sz w:val="28"/>
          <w:szCs w:val="28"/>
        </w:rPr>
        <w:t>в Березовском районе</w:t>
      </w:r>
      <w:r w:rsidR="00E10E64" w:rsidRPr="00E10E64">
        <w:rPr>
          <w:sz w:val="28"/>
          <w:szCs w:val="28"/>
        </w:rPr>
        <w:t xml:space="preserve"> в преддверии </w:t>
      </w:r>
      <w:proofErr w:type="gramStart"/>
      <w:r w:rsidR="00E10E64" w:rsidRPr="00E10E64">
        <w:rPr>
          <w:sz w:val="28"/>
          <w:szCs w:val="28"/>
        </w:rPr>
        <w:t>старта Программы повышения пенсионной грамотности учащейся молодежи</w:t>
      </w:r>
      <w:proofErr w:type="gramEnd"/>
      <w:r w:rsidRPr="00590386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получило</w:t>
      </w:r>
      <w:r w:rsidRPr="005903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</w:t>
      </w:r>
      <w:r w:rsidRPr="00E10E64">
        <w:rPr>
          <w:sz w:val="28"/>
          <w:szCs w:val="28"/>
        </w:rPr>
        <w:t>учебн</w:t>
      </w:r>
      <w:r>
        <w:rPr>
          <w:sz w:val="28"/>
          <w:szCs w:val="28"/>
        </w:rPr>
        <w:t>ые</w:t>
      </w:r>
      <w:r w:rsidRPr="00E10E64">
        <w:rPr>
          <w:sz w:val="28"/>
          <w:szCs w:val="28"/>
        </w:rPr>
        <w:t xml:space="preserve"> пособия «Все о будущей пенсии: для учебы и жизни»</w:t>
      </w:r>
      <w:r w:rsidR="00E10E64" w:rsidRPr="00E10E64">
        <w:rPr>
          <w:sz w:val="28"/>
          <w:szCs w:val="28"/>
        </w:rPr>
        <w:t>.</w:t>
      </w:r>
    </w:p>
    <w:p w:rsidR="00E10E64" w:rsidRPr="00E10E64" w:rsidRDefault="00E10E64" w:rsidP="00E10E64">
      <w:pPr>
        <w:jc w:val="both"/>
        <w:rPr>
          <w:sz w:val="28"/>
          <w:szCs w:val="28"/>
        </w:rPr>
      </w:pPr>
      <w:r w:rsidRPr="00E10E64">
        <w:rPr>
          <w:sz w:val="28"/>
          <w:szCs w:val="28"/>
        </w:rPr>
        <w:t xml:space="preserve">    Это уже пятое издание первого в России учебно-методического пособия для старшеклассников и студентов. Учебник в простой и доступной форме рассказывает школьникам и студентам о главных принципах пенсионного обеспечения в России: о том, как формируется их будущая пенсия, как использовать все возможности для ее увеличения, как получать услуги ПФР в электронном виде и почему задумываться о будущей пенсии нужно уже в юном возрасте. </w:t>
      </w:r>
    </w:p>
    <w:p w:rsidR="00E10E64" w:rsidRPr="00E10E64" w:rsidRDefault="00E10E64" w:rsidP="00E10E64">
      <w:pPr>
        <w:jc w:val="both"/>
        <w:rPr>
          <w:sz w:val="28"/>
          <w:szCs w:val="28"/>
        </w:rPr>
      </w:pPr>
      <w:r w:rsidRPr="00E10E64">
        <w:rPr>
          <w:sz w:val="28"/>
          <w:szCs w:val="28"/>
        </w:rPr>
        <w:t xml:space="preserve">     Кроме того, </w:t>
      </w:r>
      <w:r w:rsidR="00590386">
        <w:rPr>
          <w:sz w:val="28"/>
          <w:szCs w:val="28"/>
        </w:rPr>
        <w:t xml:space="preserve">учебник </w:t>
      </w:r>
      <w:r w:rsidRPr="00E10E64">
        <w:rPr>
          <w:sz w:val="28"/>
          <w:szCs w:val="28"/>
        </w:rPr>
        <w:t>будет полезен не только учащимся, но и их родителям, которые с его помощью смогут расширить кругозор и по-новому взглянуть на формирование своей пенсии. Пятое издание учебного пособия подготовлено с учетом изменений, произошедших в пенсионном законодательстве за год.</w:t>
      </w:r>
    </w:p>
    <w:p w:rsidR="00E10E64" w:rsidRPr="00E10E64" w:rsidRDefault="00E10E64" w:rsidP="00E10E64">
      <w:pPr>
        <w:jc w:val="both"/>
        <w:rPr>
          <w:sz w:val="28"/>
          <w:szCs w:val="28"/>
        </w:rPr>
      </w:pPr>
      <w:r w:rsidRPr="00E10E64">
        <w:rPr>
          <w:sz w:val="28"/>
          <w:szCs w:val="28"/>
        </w:rPr>
        <w:t xml:space="preserve">     Единый день пенсионной грамотности, который пройдет по всей России 29 сентября, станет первым из комплекса образовательных мероприятий информационной кампании «Повышение пенсионной и социальной грамотности учащейся молодежи России». В ходе реализации этого проекта с сентября по декабрь 2016 года в </w:t>
      </w:r>
      <w:r w:rsidR="00481B8C">
        <w:rPr>
          <w:sz w:val="28"/>
          <w:szCs w:val="28"/>
        </w:rPr>
        <w:t>Березовском районе</w:t>
      </w:r>
      <w:r w:rsidRPr="00E10E64">
        <w:rPr>
          <w:sz w:val="28"/>
          <w:szCs w:val="28"/>
        </w:rPr>
        <w:t xml:space="preserve"> пройдут факультативные занятия для старшеклассников и лекции для студентов учреждений среднего профессионального образования. Учебник станет методической основой для проведения тематических уроков, по ходу проведения которых пособие получит большинство образовательных учреждений </w:t>
      </w:r>
      <w:r w:rsidR="00481B8C">
        <w:rPr>
          <w:sz w:val="28"/>
          <w:szCs w:val="28"/>
        </w:rPr>
        <w:t>района</w:t>
      </w:r>
      <w:r w:rsidRPr="00E10E64">
        <w:rPr>
          <w:sz w:val="28"/>
          <w:szCs w:val="28"/>
        </w:rPr>
        <w:t>.</w:t>
      </w:r>
    </w:p>
    <w:p w:rsidR="00E10E64" w:rsidRPr="00E10E64" w:rsidRDefault="00E10E64" w:rsidP="00E10E64">
      <w:pPr>
        <w:jc w:val="both"/>
        <w:rPr>
          <w:sz w:val="28"/>
          <w:szCs w:val="28"/>
        </w:rPr>
      </w:pPr>
      <w:r w:rsidRPr="00E10E64">
        <w:rPr>
          <w:sz w:val="28"/>
          <w:szCs w:val="28"/>
        </w:rPr>
        <w:t xml:space="preserve">     Главной целью Программы повышения пенсионной и социальной грамотности учащейся молодежи, проводимой Пенсионным фондом России с 2011 года, является формирование у нового поколения россиян пенсионной культуры и адекватного представления о месте и функциях системы пенсионного и социального обеспечения страны. С помощью полученных знаний они смогут сориентироваться и правильно использовать свои пенсионные права во взрослой жизни.</w:t>
      </w:r>
    </w:p>
    <w:p w:rsidR="001D2F86" w:rsidRPr="00E10E64" w:rsidRDefault="001D2F86" w:rsidP="00E10E6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sectPr w:rsidR="001D2F86" w:rsidRPr="00E10E64" w:rsidSect="0082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3E7" w:rsidRDefault="00CF63E7" w:rsidP="00F90609">
      <w:r>
        <w:separator/>
      </w:r>
    </w:p>
  </w:endnote>
  <w:endnote w:type="continuationSeparator" w:id="0">
    <w:p w:rsidR="00CF63E7" w:rsidRDefault="00CF63E7" w:rsidP="00F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3E7" w:rsidRDefault="00CF63E7" w:rsidP="00F90609">
      <w:r>
        <w:separator/>
      </w:r>
    </w:p>
  </w:footnote>
  <w:footnote w:type="continuationSeparator" w:id="0">
    <w:p w:rsidR="00CF63E7" w:rsidRDefault="00CF63E7" w:rsidP="00F9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CAD"/>
    <w:rsid w:val="000049FC"/>
    <w:rsid w:val="00022A0D"/>
    <w:rsid w:val="00041501"/>
    <w:rsid w:val="001735E4"/>
    <w:rsid w:val="00175065"/>
    <w:rsid w:val="001D2F86"/>
    <w:rsid w:val="002368AF"/>
    <w:rsid w:val="00263F65"/>
    <w:rsid w:val="002B072B"/>
    <w:rsid w:val="002F03B1"/>
    <w:rsid w:val="002F60BD"/>
    <w:rsid w:val="00302C6E"/>
    <w:rsid w:val="00314ABE"/>
    <w:rsid w:val="003C6088"/>
    <w:rsid w:val="003D657A"/>
    <w:rsid w:val="00481B8C"/>
    <w:rsid w:val="00493883"/>
    <w:rsid w:val="00517A14"/>
    <w:rsid w:val="00590386"/>
    <w:rsid w:val="005A4544"/>
    <w:rsid w:val="005F1ED4"/>
    <w:rsid w:val="00650C20"/>
    <w:rsid w:val="006F1FDC"/>
    <w:rsid w:val="00702FD1"/>
    <w:rsid w:val="0071594F"/>
    <w:rsid w:val="007177CD"/>
    <w:rsid w:val="007872DE"/>
    <w:rsid w:val="008247B3"/>
    <w:rsid w:val="00962C5D"/>
    <w:rsid w:val="00A10CAD"/>
    <w:rsid w:val="00A45329"/>
    <w:rsid w:val="00A85346"/>
    <w:rsid w:val="00AD2EEF"/>
    <w:rsid w:val="00B505DA"/>
    <w:rsid w:val="00B90AC4"/>
    <w:rsid w:val="00C13D8E"/>
    <w:rsid w:val="00C21E5A"/>
    <w:rsid w:val="00C6620C"/>
    <w:rsid w:val="00CF63E7"/>
    <w:rsid w:val="00D369D9"/>
    <w:rsid w:val="00D662BF"/>
    <w:rsid w:val="00E0566C"/>
    <w:rsid w:val="00E10E64"/>
    <w:rsid w:val="00E26700"/>
    <w:rsid w:val="00E35BD6"/>
    <w:rsid w:val="00E43AD6"/>
    <w:rsid w:val="00F371C2"/>
    <w:rsid w:val="00F63BC9"/>
    <w:rsid w:val="00F90609"/>
    <w:rsid w:val="00FC2088"/>
    <w:rsid w:val="00FC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CAD"/>
    <w:rPr>
      <w:b/>
      <w:bCs/>
    </w:rPr>
  </w:style>
  <w:style w:type="character" w:customStyle="1" w:styleId="apple-converted-space">
    <w:name w:val="apple-converted-space"/>
    <w:basedOn w:val="a0"/>
    <w:rsid w:val="00A10CAD"/>
  </w:style>
  <w:style w:type="paragraph" w:styleId="a5">
    <w:name w:val="header"/>
    <w:basedOn w:val="a"/>
    <w:link w:val="a6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3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9">
    <w:name w:val="Hyperlink"/>
    <w:basedOn w:val="a0"/>
    <w:uiPriority w:val="99"/>
    <w:unhideWhenUsed/>
    <w:rsid w:val="00041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</dc:creator>
  <cp:keywords/>
  <dc:description/>
  <cp:lastModifiedBy>1003</cp:lastModifiedBy>
  <cp:revision>5</cp:revision>
  <cp:lastPrinted>2016-09-23T09:54:00Z</cp:lastPrinted>
  <dcterms:created xsi:type="dcterms:W3CDTF">2016-09-22T09:37:00Z</dcterms:created>
  <dcterms:modified xsi:type="dcterms:W3CDTF">2016-09-23T10:23:00Z</dcterms:modified>
</cp:coreProperties>
</file>