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D1" w:rsidRDefault="000E412B" w:rsidP="008451D1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8451D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8451D1">
        <w:rPr>
          <w:sz w:val="26"/>
          <w:szCs w:val="26"/>
        </w:rPr>
        <w:t>СОВЕТ  ДЕПУТАТОВ</w:t>
      </w:r>
    </w:p>
    <w:p w:rsidR="008451D1" w:rsidRDefault="008451D1" w:rsidP="008451D1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8451D1" w:rsidRDefault="008451D1" w:rsidP="008451D1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8451D1" w:rsidRDefault="008451D1" w:rsidP="008451D1">
      <w:pPr>
        <w:pStyle w:val="a6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Ханты-Мансийского автономного </w:t>
      </w:r>
      <w:proofErr w:type="spellStart"/>
      <w:r>
        <w:rPr>
          <w:sz w:val="26"/>
          <w:szCs w:val="26"/>
        </w:rPr>
        <w:t>округа-Югры</w:t>
      </w:r>
      <w:proofErr w:type="spellEnd"/>
    </w:p>
    <w:p w:rsidR="008451D1" w:rsidRDefault="008451D1" w:rsidP="008451D1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451D1">
        <w:rPr>
          <w:rFonts w:ascii="Times New Roman" w:hAnsi="Times New Roman" w:cs="Times New Roman"/>
          <w:color w:val="auto"/>
        </w:rPr>
        <w:t>РЕШЕНИЕ</w:t>
      </w:r>
    </w:p>
    <w:p w:rsidR="008451D1" w:rsidRPr="008451D1" w:rsidRDefault="008451D1" w:rsidP="008451D1"/>
    <w:p w:rsidR="008451D1" w:rsidRDefault="008451D1" w:rsidP="008451D1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от  18.02.2015 г.                                                                                                   № 108     </w:t>
      </w:r>
    </w:p>
    <w:p w:rsidR="000109FA" w:rsidRP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109FA">
        <w:rPr>
          <w:rFonts w:ascii="Times New Roman" w:eastAsia="Times New Roman" w:hAnsi="Times New Roman" w:cs="Times New Roman"/>
          <w:bCs/>
          <w:sz w:val="26"/>
          <w:szCs w:val="26"/>
        </w:rPr>
        <w:t>п. Игрим</w:t>
      </w:r>
    </w:p>
    <w:p w:rsidR="000109FA" w:rsidRDefault="000109FA" w:rsidP="000109FA">
      <w:pPr>
        <w:spacing w:after="0" w:line="240" w:lineRule="auto"/>
        <w:jc w:val="both"/>
      </w:pPr>
    </w:p>
    <w:p w:rsidR="000109FA" w:rsidRPr="000109FA" w:rsidRDefault="00DA5404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9FA">
        <w:rPr>
          <w:rFonts w:ascii="Times New Roman" w:eastAsia="Times New Roman" w:hAnsi="Times New Roman" w:cs="Times New Roman"/>
          <w:sz w:val="26"/>
          <w:szCs w:val="26"/>
        </w:rPr>
        <w:t>Об исполнении «Прогнозного плана</w:t>
      </w:r>
    </w:p>
    <w:p w:rsidR="003D38E1" w:rsidRDefault="003D38E1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(программы) </w:t>
      </w:r>
      <w:r w:rsidR="00DA5404" w:rsidRPr="000109FA">
        <w:rPr>
          <w:rFonts w:ascii="Times New Roman" w:eastAsia="Times New Roman" w:hAnsi="Times New Roman" w:cs="Times New Roman"/>
          <w:sz w:val="26"/>
          <w:szCs w:val="26"/>
        </w:rPr>
        <w:t xml:space="preserve">приватизации имущества </w:t>
      </w:r>
    </w:p>
    <w:p w:rsidR="003D38E1" w:rsidRDefault="00DA5404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9FA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3D38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09FA">
        <w:rPr>
          <w:rFonts w:ascii="Times New Roman" w:eastAsia="Times New Roman" w:hAnsi="Times New Roman" w:cs="Times New Roman"/>
          <w:sz w:val="26"/>
          <w:szCs w:val="26"/>
        </w:rPr>
        <w:t xml:space="preserve">образования </w:t>
      </w:r>
      <w:r w:rsidR="003D38E1">
        <w:rPr>
          <w:rFonts w:ascii="Times New Roman" w:eastAsia="Times New Roman" w:hAnsi="Times New Roman" w:cs="Times New Roman"/>
          <w:sz w:val="26"/>
          <w:szCs w:val="26"/>
        </w:rPr>
        <w:t>городского</w:t>
      </w:r>
    </w:p>
    <w:p w:rsidR="00DA5404" w:rsidRPr="000109FA" w:rsidRDefault="003D38E1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поселения Игрим </w:t>
      </w:r>
      <w:r w:rsidR="00DA5404" w:rsidRPr="000109FA">
        <w:rPr>
          <w:rFonts w:ascii="Times New Roman" w:eastAsia="Times New Roman" w:hAnsi="Times New Roman" w:cs="Times New Roman"/>
          <w:sz w:val="26"/>
          <w:szCs w:val="26"/>
        </w:rPr>
        <w:t>за 201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A5404" w:rsidRPr="000109FA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</w:p>
    <w:p w:rsidR="00DA5404" w:rsidRPr="000109FA" w:rsidRDefault="00DA5404" w:rsidP="000109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0109FA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9FA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="00857EBB" w:rsidRPr="00857EBB">
          <w:rPr>
            <w:rFonts w:ascii="Times New Roman" w:eastAsia="Times New Roman" w:hAnsi="Times New Roman" w:cs="Times New Roman"/>
            <w:sz w:val="26"/>
            <w:szCs w:val="26"/>
          </w:rPr>
          <w:t>Федеральными законам</w:t>
        </w:r>
      </w:hyperlink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«Об ут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верждении Положения о порядке управления и распоряжения имуществом, находящимся  в собственности  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», и рассмотрев документы, представленные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дминистрацией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End"/>
    </w:p>
    <w:p w:rsidR="00857EBB" w:rsidRDefault="00857EBB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8451D1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451D1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Pr="008451D1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3844B5" w:rsidRPr="00857EBB" w:rsidRDefault="003844B5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1. Утвердить отчёт об исполнении плана приватизации муниципального имущества находящегося в собственности муниципального образования 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поселение </w:t>
      </w:r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за 201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год  согласно </w:t>
      </w:r>
      <w:hyperlink w:anchor="sub_1000" w:history="1">
        <w:r w:rsidRPr="00857EBB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0"/>
    <w:p w:rsidR="00857EBB" w:rsidRPr="00857EBB" w:rsidRDefault="003844B5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Решение  обнародовать и разместить на официальном сайте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администрации 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Игрим.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384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обнародования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857EB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на </w:t>
      </w:r>
      <w:r w:rsidR="003844B5">
        <w:rPr>
          <w:rFonts w:ascii="Times New Roman" w:eastAsia="Times New Roman" w:hAnsi="Times New Roman" w:cs="Times New Roman"/>
          <w:sz w:val="26"/>
          <w:szCs w:val="26"/>
        </w:rPr>
        <w:t xml:space="preserve">заведующего сектором по правовым вопросам администрации городского поселения Игрим Е.Н. Пранцкевич. 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3844B5" w:rsidRPr="007C57EB" w:rsidRDefault="003844B5" w:rsidP="003844B5">
      <w:pPr>
        <w:pStyle w:val="a3"/>
        <w:spacing w:after="0" w:line="240" w:lineRule="auto"/>
        <w:ind w:left="1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8451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8451D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овета  </w:t>
      </w:r>
      <w:r w:rsidR="008451D1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8451D1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   Глава городского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8451D1" w:rsidRDefault="008451D1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</w:p>
    <w:p w:rsidR="003844B5" w:rsidRPr="007C57EB" w:rsidRDefault="008451D1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3844B5" w:rsidRPr="007C57EB">
        <w:rPr>
          <w:rFonts w:ascii="Times New Roman" w:eastAsia="Times New Roman" w:hAnsi="Times New Roman" w:cs="Times New Roman"/>
          <w:sz w:val="26"/>
          <w:szCs w:val="26"/>
        </w:rPr>
        <w:t xml:space="preserve">М.В. </w:t>
      </w:r>
      <w:proofErr w:type="spellStart"/>
      <w:r w:rsidR="003844B5" w:rsidRPr="007C57EB">
        <w:rPr>
          <w:rFonts w:ascii="Times New Roman" w:eastAsia="Times New Roman" w:hAnsi="Times New Roman" w:cs="Times New Roman"/>
          <w:sz w:val="26"/>
          <w:szCs w:val="26"/>
        </w:rPr>
        <w:t>Неугодников</w:t>
      </w:r>
      <w:proofErr w:type="spellEnd"/>
      <w:r w:rsidR="003844B5" w:rsidRPr="007C57E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844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3844B5" w:rsidRPr="007C57EB">
        <w:rPr>
          <w:rFonts w:ascii="Times New Roman" w:eastAsia="Times New Roman" w:hAnsi="Times New Roman" w:cs="Times New Roman"/>
          <w:sz w:val="26"/>
          <w:szCs w:val="26"/>
        </w:rPr>
        <w:t xml:space="preserve">А.В. Затирка </w:t>
      </w: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DA54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DA54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DA54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                                                                                          </w:t>
      </w: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lastRenderedPageBreak/>
        <w:t xml:space="preserve"> Приложение</w:t>
      </w:r>
      <w:r>
        <w:rPr>
          <w:sz w:val="20"/>
        </w:rPr>
        <w:t xml:space="preserve"> </w:t>
      </w:r>
      <w:r w:rsidRPr="003844B5">
        <w:rPr>
          <w:sz w:val="20"/>
        </w:rPr>
        <w:t>к решению</w:t>
      </w:r>
      <w:r>
        <w:rPr>
          <w:sz w:val="20"/>
        </w:rPr>
        <w:t xml:space="preserve"> </w:t>
      </w:r>
    </w:p>
    <w:p w:rsidR="003844B5" w:rsidRDefault="003844B5" w:rsidP="003844B5">
      <w:pPr>
        <w:pStyle w:val="a4"/>
        <w:jc w:val="right"/>
        <w:rPr>
          <w:sz w:val="20"/>
        </w:rPr>
      </w:pPr>
      <w:r>
        <w:rPr>
          <w:sz w:val="20"/>
        </w:rPr>
        <w:t>депутатов городского поселения Игрим</w:t>
      </w:r>
    </w:p>
    <w:p w:rsidR="003844B5" w:rsidRP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</w:t>
      </w:r>
      <w:r>
        <w:rPr>
          <w:sz w:val="20"/>
        </w:rPr>
        <w:t xml:space="preserve">от </w:t>
      </w:r>
      <w:r w:rsidR="008451D1">
        <w:rPr>
          <w:sz w:val="20"/>
        </w:rPr>
        <w:t>25.02</w:t>
      </w:r>
      <w:r>
        <w:rPr>
          <w:sz w:val="20"/>
        </w:rPr>
        <w:t xml:space="preserve"> 2015  №</w:t>
      </w:r>
      <w:r w:rsidR="008451D1">
        <w:rPr>
          <w:sz w:val="20"/>
        </w:rPr>
        <w:t>108</w:t>
      </w:r>
      <w:r w:rsidRPr="003844B5">
        <w:rPr>
          <w:sz w:val="20"/>
        </w:rPr>
        <w:t xml:space="preserve">        </w:t>
      </w:r>
    </w:p>
    <w:p w:rsidR="003844B5" w:rsidRDefault="003844B5" w:rsidP="003844B5">
      <w:pPr>
        <w:pStyle w:val="a4"/>
      </w:pPr>
      <w:r>
        <w:t xml:space="preserve">                                                           </w:t>
      </w:r>
    </w:p>
    <w:p w:rsidR="00A75EE2" w:rsidRPr="00A75EE2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5EE2">
        <w:rPr>
          <w:rFonts w:ascii="Times New Roman" w:eastAsia="Times New Roman" w:hAnsi="Times New Roman" w:cs="Times New Roman"/>
          <w:b/>
          <w:sz w:val="26"/>
          <w:szCs w:val="26"/>
        </w:rPr>
        <w:t>Отчёт</w:t>
      </w:r>
    </w:p>
    <w:p w:rsidR="003844B5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5EE2">
        <w:rPr>
          <w:rFonts w:ascii="Times New Roman" w:eastAsia="Times New Roman" w:hAnsi="Times New Roman" w:cs="Times New Roman"/>
          <w:b/>
          <w:sz w:val="26"/>
          <w:szCs w:val="26"/>
        </w:rPr>
        <w:t xml:space="preserve"> об исполнении плана приватизации муниципального имущества находящегося в собственности муниципального образования  городского поселение Игрим за 2014 год</w:t>
      </w:r>
    </w:p>
    <w:p w:rsidR="00A75EE2" w:rsidRPr="00A75EE2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44B5" w:rsidRPr="00A75EE2" w:rsidRDefault="003844B5" w:rsidP="003844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EE2">
        <w:rPr>
          <w:rFonts w:ascii="Times New Roman" w:eastAsia="Times New Roman" w:hAnsi="Times New Roman" w:cs="Times New Roman"/>
          <w:sz w:val="26"/>
          <w:szCs w:val="26"/>
        </w:rPr>
        <w:t>В 201</w:t>
      </w:r>
      <w:r w:rsidR="00A75EE2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году была осуществлена приватизация имущества, включенного в Прогнозный план (программу) приватизации муниципального имущества </w:t>
      </w:r>
      <w:r w:rsidR="00E06E4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городское поселение Игрим на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E06E4F">
        <w:rPr>
          <w:rFonts w:ascii="Times New Roman" w:eastAsia="Times New Roman" w:hAnsi="Times New Roman" w:cs="Times New Roman"/>
          <w:sz w:val="26"/>
          <w:szCs w:val="26"/>
        </w:rPr>
        <w:t>4-2015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E06E4F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44B5" w:rsidRPr="00A75EE2" w:rsidRDefault="003844B5" w:rsidP="003844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EE2">
        <w:rPr>
          <w:rFonts w:ascii="Times New Roman" w:eastAsia="Times New Roman" w:hAnsi="Times New Roman" w:cs="Times New Roman"/>
          <w:sz w:val="26"/>
          <w:szCs w:val="26"/>
        </w:rPr>
        <w:t>1. В 201</w:t>
      </w:r>
      <w:r w:rsidR="00A2285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 году от приватизации нежилых помещений</w:t>
      </w:r>
      <w:r w:rsidR="00515621">
        <w:rPr>
          <w:rFonts w:ascii="Times New Roman" w:eastAsia="Times New Roman" w:hAnsi="Times New Roman" w:cs="Times New Roman"/>
          <w:sz w:val="26"/>
          <w:szCs w:val="26"/>
        </w:rPr>
        <w:t xml:space="preserve"> с земельным участком</w:t>
      </w:r>
      <w:r w:rsidR="00A22855">
        <w:rPr>
          <w:rFonts w:ascii="Times New Roman" w:eastAsia="Times New Roman" w:hAnsi="Times New Roman" w:cs="Times New Roman"/>
          <w:sz w:val="26"/>
          <w:szCs w:val="26"/>
        </w:rPr>
        <w:t xml:space="preserve">, а именно в результате подписанных договоров купли - продажи, 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в местный бюджет </w:t>
      </w:r>
      <w:r w:rsidR="00A22855">
        <w:rPr>
          <w:rFonts w:ascii="Times New Roman" w:eastAsia="Times New Roman" w:hAnsi="Times New Roman" w:cs="Times New Roman"/>
          <w:sz w:val="26"/>
          <w:szCs w:val="26"/>
        </w:rPr>
        <w:t>планировалось поступление денежных сре</w:t>
      </w:r>
      <w:proofErr w:type="gramStart"/>
      <w:r w:rsidR="00A22855">
        <w:rPr>
          <w:rFonts w:ascii="Times New Roman" w:eastAsia="Times New Roman" w:hAnsi="Times New Roman" w:cs="Times New Roman"/>
          <w:sz w:val="26"/>
          <w:szCs w:val="26"/>
        </w:rPr>
        <w:t>дств в р</w:t>
      </w:r>
      <w:proofErr w:type="gramEnd"/>
      <w:r w:rsidR="00A22855">
        <w:rPr>
          <w:rFonts w:ascii="Times New Roman" w:eastAsia="Times New Roman" w:hAnsi="Times New Roman" w:cs="Times New Roman"/>
          <w:sz w:val="26"/>
          <w:szCs w:val="26"/>
        </w:rPr>
        <w:t>азмере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5621">
        <w:rPr>
          <w:rFonts w:ascii="Times New Roman" w:eastAsia="Times New Roman" w:hAnsi="Times New Roman" w:cs="Times New Roman"/>
          <w:sz w:val="26"/>
          <w:szCs w:val="26"/>
        </w:rPr>
        <w:t>1 050 081, 76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3844B5" w:rsidRPr="00A75EE2" w:rsidRDefault="003844B5" w:rsidP="003844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Однако в связи с тем, что </w:t>
      </w:r>
      <w:hyperlink r:id="rId5" w:history="1">
        <w:r w:rsidRPr="00A75EE2">
          <w:rPr>
            <w:rFonts w:ascii="Times New Roman" w:eastAsia="Times New Roman" w:hAnsi="Times New Roman" w:cs="Times New Roman"/>
            <w:sz w:val="26"/>
            <w:szCs w:val="26"/>
          </w:rPr>
          <w:t>пунктом 1 статьи 5</w:t>
        </w:r>
      </w:hyperlink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далее Федеральный закон №159-ФЗ) предусмотрена возможность приобретения субъектами малого и среднего</w:t>
      </w:r>
      <w:proofErr w:type="gramEnd"/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предпринимательства арендуемого муниципального имущества в рассрочку, максимальный срок которой установлен Областным </w:t>
      </w:r>
      <w:hyperlink r:id="rId6" w:history="1">
        <w:r w:rsidRPr="00A75EE2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 от 13.05.2008 N 20-ЗС "О развитии малого и среднего предпринимательства в Ростовской области" и составляет 5 лет, </w:t>
      </w:r>
      <w:r w:rsidRPr="000E412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фактически в бюджет поступило </w:t>
      </w:r>
      <w:r w:rsidR="00E27DDD" w:rsidRPr="000E412B">
        <w:rPr>
          <w:rFonts w:ascii="Times New Roman" w:eastAsia="Times New Roman" w:hAnsi="Times New Roman" w:cs="Times New Roman"/>
          <w:b/>
          <w:i/>
          <w:sz w:val="26"/>
          <w:szCs w:val="26"/>
        </w:rPr>
        <w:t>489 907, 91</w:t>
      </w:r>
      <w:r w:rsidRPr="000E412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рублей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3844B5" w:rsidRPr="00A75EE2" w:rsidRDefault="003844B5" w:rsidP="003844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27DDD">
        <w:rPr>
          <w:rFonts w:ascii="Times New Roman" w:eastAsia="Times New Roman" w:hAnsi="Times New Roman" w:cs="Times New Roman"/>
          <w:sz w:val="26"/>
          <w:szCs w:val="26"/>
        </w:rPr>
        <w:t xml:space="preserve">реализации на аукционных торгах, без объявления цены 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E27DDD">
        <w:rPr>
          <w:rFonts w:ascii="Times New Roman" w:eastAsia="Times New Roman" w:hAnsi="Times New Roman" w:cs="Times New Roman"/>
          <w:sz w:val="26"/>
          <w:szCs w:val="26"/>
        </w:rPr>
        <w:t>438 983,</w:t>
      </w:r>
      <w:r w:rsidR="000E41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7DDD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 рублей:</w:t>
      </w:r>
    </w:p>
    <w:p w:rsidR="003844B5" w:rsidRPr="00A75EE2" w:rsidRDefault="003844B5" w:rsidP="003844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1) включенного в Прогнозный план (программу) приватизации муниципального имущества </w:t>
      </w:r>
      <w:r w:rsidR="000E41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>на 20</w:t>
      </w:r>
      <w:r w:rsidR="000E412B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0E412B">
        <w:rPr>
          <w:rFonts w:ascii="Times New Roman" w:eastAsia="Times New Roman" w:hAnsi="Times New Roman" w:cs="Times New Roman"/>
          <w:sz w:val="26"/>
          <w:szCs w:val="26"/>
        </w:rPr>
        <w:t xml:space="preserve"> помещение магазина, расположенного по адресу: пгт. Игрим, ул. Строителей 12/1 общей площадью 83,2 кв.м. - 438 983,05 рублей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844B5" w:rsidRPr="00A75EE2" w:rsidRDefault="003844B5" w:rsidP="003844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EE2">
        <w:rPr>
          <w:rFonts w:ascii="Times New Roman" w:eastAsia="Times New Roman" w:hAnsi="Times New Roman" w:cs="Times New Roman"/>
          <w:sz w:val="26"/>
          <w:szCs w:val="26"/>
        </w:rPr>
        <w:t>2) включенн</w:t>
      </w:r>
      <w:r w:rsidR="000E412B" w:rsidRPr="000E412B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 в Прогнозный план (программу) приватизации муниципального имущества на 20</w:t>
      </w:r>
      <w:r w:rsidR="000E412B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A75EE2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0E412B">
        <w:rPr>
          <w:rFonts w:ascii="Times New Roman" w:eastAsia="Times New Roman" w:hAnsi="Times New Roman" w:cs="Times New Roman"/>
          <w:sz w:val="26"/>
          <w:szCs w:val="26"/>
        </w:rPr>
        <w:t>здания магазина "Арго", с земельным участком расположенных по адресу: пгт. Игрим, ул. Астраханцева 30 "А".</w:t>
      </w:r>
    </w:p>
    <w:p w:rsidR="003844B5" w:rsidRPr="00A75EE2" w:rsidRDefault="003844B5" w:rsidP="003844B5">
      <w:pPr>
        <w:pStyle w:val="21"/>
        <w:rPr>
          <w:sz w:val="26"/>
          <w:szCs w:val="26"/>
        </w:rPr>
      </w:pPr>
      <w:r w:rsidRPr="00A75EE2">
        <w:rPr>
          <w:sz w:val="26"/>
          <w:szCs w:val="26"/>
        </w:rPr>
        <w:t xml:space="preserve">      </w:t>
      </w:r>
    </w:p>
    <w:p w:rsidR="000E412B" w:rsidRDefault="003844B5" w:rsidP="000E412B">
      <w:pPr>
        <w:pStyle w:val="21"/>
        <w:rPr>
          <w:sz w:val="26"/>
          <w:szCs w:val="26"/>
        </w:rPr>
      </w:pPr>
      <w:r w:rsidRPr="00A75EE2">
        <w:rPr>
          <w:sz w:val="26"/>
          <w:szCs w:val="26"/>
        </w:rPr>
        <w:t xml:space="preserve"> </w:t>
      </w:r>
      <w:r w:rsidR="000E412B">
        <w:rPr>
          <w:sz w:val="26"/>
          <w:szCs w:val="26"/>
        </w:rPr>
        <w:t>Заведующий сектором</w:t>
      </w:r>
    </w:p>
    <w:p w:rsidR="000E412B" w:rsidRDefault="000E412B" w:rsidP="000E412B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по правовым вопросам </w:t>
      </w:r>
    </w:p>
    <w:p w:rsidR="000E412B" w:rsidRDefault="000E412B" w:rsidP="000E412B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городского</w:t>
      </w:r>
      <w:proofErr w:type="gramEnd"/>
      <w:r>
        <w:rPr>
          <w:sz w:val="26"/>
          <w:szCs w:val="26"/>
        </w:rPr>
        <w:t xml:space="preserve"> </w:t>
      </w:r>
    </w:p>
    <w:p w:rsidR="003844B5" w:rsidRDefault="000E412B" w:rsidP="000E412B">
      <w:pPr>
        <w:pStyle w:val="21"/>
        <w:rPr>
          <w:sz w:val="26"/>
          <w:szCs w:val="26"/>
        </w:rPr>
      </w:pPr>
      <w:r>
        <w:rPr>
          <w:sz w:val="26"/>
          <w:szCs w:val="26"/>
        </w:rPr>
        <w:t>поселения Игрим                                                                                    Е.Н. Пранцкевич</w:t>
      </w:r>
    </w:p>
    <w:sectPr w:rsidR="003844B5" w:rsidSect="00384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A5404"/>
    <w:rsid w:val="000109FA"/>
    <w:rsid w:val="000E412B"/>
    <w:rsid w:val="001275F5"/>
    <w:rsid w:val="001B31DA"/>
    <w:rsid w:val="003844B5"/>
    <w:rsid w:val="003D38E1"/>
    <w:rsid w:val="004554C7"/>
    <w:rsid w:val="00515621"/>
    <w:rsid w:val="007875F4"/>
    <w:rsid w:val="008451D1"/>
    <w:rsid w:val="00857EBB"/>
    <w:rsid w:val="009C516B"/>
    <w:rsid w:val="00A22855"/>
    <w:rsid w:val="00A75EE2"/>
    <w:rsid w:val="00B6112F"/>
    <w:rsid w:val="00DA5404"/>
    <w:rsid w:val="00E06E4F"/>
    <w:rsid w:val="00E27DDD"/>
    <w:rsid w:val="00ED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2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844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3844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384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3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84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45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8451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2321;fld=134" TargetMode="External"/><Relationship Id="rId5" Type="http://schemas.openxmlformats.org/officeDocument/2006/relationships/hyperlink" Target="consultantplus://offline/main?base=LAW;n=89512;fld=134;dst=100043" TargetMode="External"/><Relationship Id="rId4" Type="http://schemas.openxmlformats.org/officeDocument/2006/relationships/hyperlink" Target="garantF1://120255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Панкова М.И</cp:lastModifiedBy>
  <cp:revision>6</cp:revision>
  <cp:lastPrinted>2015-02-17T11:53:00Z</cp:lastPrinted>
  <dcterms:created xsi:type="dcterms:W3CDTF">2015-02-16T11:22:00Z</dcterms:created>
  <dcterms:modified xsi:type="dcterms:W3CDTF">2015-02-17T12:11:00Z</dcterms:modified>
</cp:coreProperties>
</file>