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АДМИНИСТРАЦИЯ </w:t>
      </w: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ГОРОДСКОГО ПОСЕЛЕНИЯ ИГРИМ </w:t>
      </w:r>
    </w:p>
    <w:p w:rsidR="00852541" w:rsidRPr="00D91844" w:rsidRDefault="00852541" w:rsidP="00DB0D14">
      <w:pPr>
        <w:jc w:val="center"/>
        <w:rPr>
          <w:b/>
          <w:sz w:val="28"/>
          <w:szCs w:val="28"/>
        </w:rPr>
      </w:pP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Березовского района </w:t>
      </w: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Ханты-Мансийского автономного округа-Югры </w:t>
      </w: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</w:p>
    <w:p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ПОСТАНОВЛЕНИЕ   </w:t>
      </w:r>
    </w:p>
    <w:p w:rsidR="00906CF6" w:rsidRPr="00D91844" w:rsidRDefault="00906CF6" w:rsidP="00906CF6">
      <w:pPr>
        <w:rPr>
          <w:sz w:val="28"/>
          <w:szCs w:val="28"/>
        </w:rPr>
      </w:pPr>
    </w:p>
    <w:p w:rsidR="00906CF6" w:rsidRPr="00D91844" w:rsidRDefault="00397DDE" w:rsidP="00906CF6">
      <w:pPr>
        <w:rPr>
          <w:sz w:val="28"/>
          <w:szCs w:val="28"/>
        </w:rPr>
      </w:pPr>
      <w:r w:rsidRPr="00D91844">
        <w:rPr>
          <w:sz w:val="28"/>
          <w:szCs w:val="28"/>
        </w:rPr>
        <w:t>о</w:t>
      </w:r>
      <w:r w:rsidR="00906CF6" w:rsidRPr="00D91844">
        <w:rPr>
          <w:sz w:val="28"/>
          <w:szCs w:val="28"/>
        </w:rPr>
        <w:t>т</w:t>
      </w:r>
      <w:r w:rsidR="00610990" w:rsidRPr="00D91844">
        <w:rPr>
          <w:sz w:val="28"/>
          <w:szCs w:val="28"/>
        </w:rPr>
        <w:t xml:space="preserve"> </w:t>
      </w:r>
      <w:r w:rsidR="00A6039B">
        <w:rPr>
          <w:sz w:val="28"/>
          <w:szCs w:val="28"/>
          <w:lang w:val="en-US"/>
        </w:rPr>
        <w:t>07</w:t>
      </w:r>
      <w:r w:rsidR="00A6039B">
        <w:rPr>
          <w:sz w:val="28"/>
          <w:szCs w:val="28"/>
        </w:rPr>
        <w:t>.</w:t>
      </w:r>
      <w:r w:rsidR="00A6039B">
        <w:rPr>
          <w:sz w:val="28"/>
          <w:szCs w:val="28"/>
          <w:lang w:val="en-US"/>
        </w:rPr>
        <w:t>11</w:t>
      </w:r>
      <w:r w:rsidR="00A6039B">
        <w:rPr>
          <w:sz w:val="28"/>
          <w:szCs w:val="28"/>
        </w:rPr>
        <w:t>.</w:t>
      </w:r>
      <w:r w:rsidR="00E93DF6" w:rsidRPr="00D91844">
        <w:rPr>
          <w:sz w:val="28"/>
          <w:szCs w:val="28"/>
        </w:rPr>
        <w:t>2019г</w:t>
      </w:r>
      <w:r w:rsidR="00685738" w:rsidRPr="00D91844">
        <w:rPr>
          <w:sz w:val="28"/>
          <w:szCs w:val="28"/>
        </w:rPr>
        <w:t>.</w:t>
      </w:r>
      <w:r w:rsidR="00906CF6" w:rsidRPr="00D91844">
        <w:rPr>
          <w:sz w:val="28"/>
          <w:szCs w:val="28"/>
        </w:rPr>
        <w:tab/>
      </w:r>
      <w:r w:rsidR="00610990" w:rsidRPr="00D91844">
        <w:rPr>
          <w:sz w:val="28"/>
          <w:szCs w:val="28"/>
        </w:rPr>
        <w:tab/>
      </w:r>
      <w:r w:rsidR="00610990" w:rsidRPr="00D91844">
        <w:rPr>
          <w:sz w:val="28"/>
          <w:szCs w:val="28"/>
        </w:rPr>
        <w:tab/>
      </w:r>
      <w:r w:rsidR="0084798F" w:rsidRPr="00D91844">
        <w:rPr>
          <w:sz w:val="28"/>
          <w:szCs w:val="28"/>
        </w:rPr>
        <w:tab/>
      </w:r>
      <w:r w:rsidR="0084798F" w:rsidRPr="00D91844">
        <w:rPr>
          <w:sz w:val="28"/>
          <w:szCs w:val="28"/>
        </w:rPr>
        <w:tab/>
      </w:r>
      <w:r w:rsidR="0084798F" w:rsidRPr="00D91844">
        <w:rPr>
          <w:sz w:val="28"/>
          <w:szCs w:val="28"/>
        </w:rPr>
        <w:tab/>
      </w:r>
      <w:r w:rsidR="00610990" w:rsidRPr="00D91844">
        <w:rPr>
          <w:sz w:val="28"/>
          <w:szCs w:val="28"/>
        </w:rPr>
        <w:tab/>
      </w:r>
      <w:r w:rsidR="00A6039B">
        <w:rPr>
          <w:sz w:val="28"/>
          <w:szCs w:val="28"/>
        </w:rPr>
        <w:tab/>
      </w:r>
      <w:r w:rsidR="00A6039B">
        <w:rPr>
          <w:sz w:val="28"/>
          <w:szCs w:val="28"/>
        </w:rPr>
        <w:tab/>
      </w:r>
      <w:r w:rsidR="00906CF6" w:rsidRPr="00D91844">
        <w:rPr>
          <w:sz w:val="28"/>
          <w:szCs w:val="28"/>
        </w:rPr>
        <w:t xml:space="preserve">№ </w:t>
      </w:r>
      <w:r w:rsidR="00A6039B">
        <w:rPr>
          <w:sz w:val="28"/>
          <w:szCs w:val="28"/>
        </w:rPr>
        <w:t>180</w:t>
      </w:r>
    </w:p>
    <w:p w:rsidR="00906CF6" w:rsidRPr="00D91844" w:rsidRDefault="00906CF6" w:rsidP="00906CF6">
      <w:pPr>
        <w:spacing w:line="480" w:lineRule="auto"/>
        <w:rPr>
          <w:sz w:val="28"/>
          <w:szCs w:val="28"/>
        </w:rPr>
      </w:pPr>
      <w:r w:rsidRPr="00D91844">
        <w:rPr>
          <w:sz w:val="28"/>
          <w:szCs w:val="28"/>
        </w:rPr>
        <w:t xml:space="preserve">пгт. </w:t>
      </w:r>
      <w:r w:rsidR="00DB0D14" w:rsidRPr="00D91844">
        <w:rPr>
          <w:sz w:val="28"/>
          <w:szCs w:val="28"/>
        </w:rPr>
        <w:t>Игрим</w:t>
      </w:r>
    </w:p>
    <w:p w:rsidR="00B61652" w:rsidRPr="00D91844" w:rsidRDefault="00685738" w:rsidP="001B34DB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sz w:val="28"/>
          <w:szCs w:val="20"/>
        </w:rPr>
      </w:pPr>
      <w:r w:rsidRPr="00D91844">
        <w:rPr>
          <w:bCs/>
          <w:sz w:val="28"/>
          <w:szCs w:val="28"/>
        </w:rPr>
        <w:t xml:space="preserve">Об утверждении </w:t>
      </w:r>
      <w:r w:rsidR="001B34DB" w:rsidRPr="00D91844">
        <w:rPr>
          <w:bCs/>
          <w:sz w:val="28"/>
          <w:szCs w:val="28"/>
        </w:rPr>
        <w:t xml:space="preserve">методики и расчетов распределения межбюджетных трансфертов из бюджета городского поселения </w:t>
      </w:r>
      <w:proofErr w:type="spellStart"/>
      <w:r w:rsidR="001B34DB" w:rsidRPr="00D91844">
        <w:rPr>
          <w:bCs/>
          <w:sz w:val="28"/>
          <w:szCs w:val="28"/>
        </w:rPr>
        <w:t>Игрим</w:t>
      </w:r>
      <w:proofErr w:type="spellEnd"/>
      <w:r w:rsidRPr="00D91844">
        <w:rPr>
          <w:bCs/>
          <w:sz w:val="28"/>
          <w:szCs w:val="28"/>
        </w:rPr>
        <w:t xml:space="preserve"> на 20</w:t>
      </w:r>
      <w:r w:rsidR="00E93DF6" w:rsidRPr="00D91844">
        <w:rPr>
          <w:bCs/>
          <w:sz w:val="28"/>
          <w:szCs w:val="28"/>
        </w:rPr>
        <w:t>20</w:t>
      </w:r>
      <w:r w:rsidRPr="00D91844">
        <w:rPr>
          <w:bCs/>
          <w:sz w:val="28"/>
          <w:szCs w:val="28"/>
        </w:rPr>
        <w:t xml:space="preserve"> год</w:t>
      </w:r>
    </w:p>
    <w:p w:rsidR="00397DDE" w:rsidRPr="00D91844" w:rsidRDefault="00397DDE" w:rsidP="00397D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7DDE" w:rsidRPr="00D91844" w:rsidRDefault="00685738" w:rsidP="00397DDE">
      <w:pPr>
        <w:ind w:firstLine="709"/>
        <w:jc w:val="both"/>
        <w:rPr>
          <w:sz w:val="28"/>
          <w:szCs w:val="28"/>
        </w:rPr>
      </w:pPr>
      <w:r w:rsidRPr="00D91844">
        <w:rPr>
          <w:sz w:val="28"/>
          <w:szCs w:val="28"/>
        </w:rPr>
        <w:t>В целях реализации части 4 статьи 15 Федерального закона от 06.10.2003 года № 131-ФЗ «Об общих принципах организации местного самоуправления в Российской Федерации»</w:t>
      </w:r>
      <w:r w:rsidR="00397DDE" w:rsidRPr="00D91844">
        <w:rPr>
          <w:sz w:val="28"/>
          <w:szCs w:val="28"/>
        </w:rPr>
        <w:t>:</w:t>
      </w:r>
    </w:p>
    <w:p w:rsidR="00B61652" w:rsidRPr="00D91844" w:rsidRDefault="00685738" w:rsidP="00E93CB7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 xml:space="preserve">Утвердить </w:t>
      </w:r>
      <w:r w:rsidR="001B34DB" w:rsidRPr="00D91844">
        <w:rPr>
          <w:rFonts w:ascii="Times New Roman" w:hAnsi="Times New Roman"/>
          <w:sz w:val="28"/>
          <w:szCs w:val="28"/>
        </w:rPr>
        <w:t xml:space="preserve">методику и расчеты распределения межбюджетных трансфертов городского поселения </w:t>
      </w:r>
      <w:proofErr w:type="spellStart"/>
      <w:r w:rsidR="001B34DB" w:rsidRPr="00D91844">
        <w:rPr>
          <w:rFonts w:ascii="Times New Roman" w:hAnsi="Times New Roman"/>
          <w:sz w:val="28"/>
          <w:szCs w:val="28"/>
        </w:rPr>
        <w:t>Игрим</w:t>
      </w:r>
      <w:proofErr w:type="spellEnd"/>
      <w:r w:rsidR="001B34DB" w:rsidRPr="00D91844">
        <w:rPr>
          <w:rFonts w:ascii="Times New Roman" w:hAnsi="Times New Roman"/>
          <w:sz w:val="28"/>
          <w:szCs w:val="28"/>
        </w:rPr>
        <w:t xml:space="preserve"> на 20</w:t>
      </w:r>
      <w:r w:rsidR="00E93DF6" w:rsidRPr="00D91844">
        <w:rPr>
          <w:rFonts w:ascii="Times New Roman" w:hAnsi="Times New Roman"/>
          <w:sz w:val="28"/>
          <w:szCs w:val="28"/>
        </w:rPr>
        <w:t>20</w:t>
      </w:r>
      <w:r w:rsidR="001B34DB" w:rsidRPr="00D91844">
        <w:rPr>
          <w:rFonts w:ascii="Times New Roman" w:hAnsi="Times New Roman"/>
          <w:sz w:val="28"/>
          <w:szCs w:val="28"/>
        </w:rPr>
        <w:t xml:space="preserve"> год </w:t>
      </w:r>
      <w:r w:rsidRPr="00D91844">
        <w:rPr>
          <w:rFonts w:ascii="Times New Roman" w:hAnsi="Times New Roman"/>
          <w:sz w:val="28"/>
          <w:szCs w:val="28"/>
        </w:rPr>
        <w:t>согласно приложения к настоящему постановлению.</w:t>
      </w:r>
    </w:p>
    <w:p w:rsidR="00B61652" w:rsidRPr="00D91844" w:rsidRDefault="00397DDE" w:rsidP="00685738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>О</w:t>
      </w:r>
      <w:r w:rsidR="000F08DB" w:rsidRPr="00D91844">
        <w:rPr>
          <w:rFonts w:ascii="Times New Roman" w:hAnsi="Times New Roman"/>
          <w:sz w:val="28"/>
          <w:szCs w:val="28"/>
        </w:rPr>
        <w:t xml:space="preserve">бнародовать </w:t>
      </w:r>
      <w:r w:rsidRPr="00D91844">
        <w:rPr>
          <w:rFonts w:ascii="Times New Roman" w:hAnsi="Times New Roman"/>
          <w:sz w:val="28"/>
          <w:szCs w:val="28"/>
        </w:rPr>
        <w:t>настоящее постановление</w:t>
      </w:r>
      <w:r w:rsidR="000F08DB" w:rsidRPr="00D91844">
        <w:rPr>
          <w:rFonts w:ascii="Times New Roman" w:hAnsi="Times New Roman"/>
          <w:sz w:val="28"/>
          <w:szCs w:val="28"/>
        </w:rPr>
        <w:t>.</w:t>
      </w:r>
    </w:p>
    <w:p w:rsidR="000B1F62" w:rsidRPr="00D91844" w:rsidRDefault="00397DDE" w:rsidP="00685738">
      <w:pPr>
        <w:pStyle w:val="a5"/>
        <w:numPr>
          <w:ilvl w:val="0"/>
          <w:numId w:val="1"/>
        </w:numPr>
        <w:spacing w:after="0" w:line="240" w:lineRule="auto"/>
        <w:ind w:left="0" w:right="-5" w:firstLine="851"/>
        <w:jc w:val="both"/>
        <w:rPr>
          <w:rFonts w:ascii="Times New Roman" w:eastAsia="Calibri" w:hAnsi="Times New Roman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0F08DB" w:rsidRPr="00D91844">
        <w:rPr>
          <w:rFonts w:ascii="Times New Roman" w:hAnsi="Times New Roman"/>
          <w:sz w:val="28"/>
          <w:szCs w:val="28"/>
        </w:rPr>
        <w:t>обнародования</w:t>
      </w:r>
      <w:r w:rsidR="00685738" w:rsidRPr="00D91844">
        <w:rPr>
          <w:rFonts w:ascii="Times New Roman" w:hAnsi="Times New Roman"/>
          <w:sz w:val="28"/>
          <w:szCs w:val="28"/>
        </w:rPr>
        <w:t>.</w:t>
      </w:r>
    </w:p>
    <w:p w:rsidR="00685738" w:rsidRPr="00D91844" w:rsidRDefault="00685738" w:rsidP="00685738">
      <w:pPr>
        <w:ind w:right="-5" w:firstLine="851"/>
        <w:jc w:val="both"/>
        <w:rPr>
          <w:rFonts w:eastAsia="Calibri"/>
          <w:sz w:val="28"/>
          <w:szCs w:val="28"/>
        </w:rPr>
      </w:pPr>
    </w:p>
    <w:p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8E064D" w:rsidRPr="00D91844" w:rsidRDefault="00E93DF6" w:rsidP="008E064D">
      <w:pPr>
        <w:ind w:right="-5" w:firstLine="708"/>
        <w:jc w:val="both"/>
        <w:rPr>
          <w:sz w:val="28"/>
          <w:szCs w:val="28"/>
        </w:rPr>
      </w:pPr>
      <w:proofErr w:type="spellStart"/>
      <w:r w:rsidRPr="00D91844">
        <w:rPr>
          <w:rFonts w:eastAsia="Calibri"/>
          <w:sz w:val="28"/>
          <w:szCs w:val="28"/>
        </w:rPr>
        <w:t>И.о</w:t>
      </w:r>
      <w:proofErr w:type="spellEnd"/>
      <w:r w:rsidRPr="00D91844">
        <w:rPr>
          <w:rFonts w:eastAsia="Calibri"/>
          <w:sz w:val="28"/>
          <w:szCs w:val="28"/>
        </w:rPr>
        <w:t>.</w:t>
      </w:r>
      <w:r w:rsidR="00D506A4">
        <w:rPr>
          <w:rFonts w:eastAsia="Calibri"/>
          <w:sz w:val="28"/>
          <w:szCs w:val="28"/>
        </w:rPr>
        <w:t xml:space="preserve"> </w:t>
      </w:r>
      <w:r w:rsidRPr="00D91844">
        <w:rPr>
          <w:rFonts w:eastAsia="Calibri"/>
          <w:sz w:val="28"/>
          <w:szCs w:val="28"/>
        </w:rPr>
        <w:t>г</w:t>
      </w:r>
      <w:r w:rsidR="008E064D" w:rsidRPr="00D91844">
        <w:rPr>
          <w:rFonts w:eastAsia="Calibri"/>
          <w:sz w:val="28"/>
          <w:szCs w:val="28"/>
        </w:rPr>
        <w:t>лав</w:t>
      </w:r>
      <w:r w:rsidRPr="00D91844">
        <w:rPr>
          <w:rFonts w:eastAsia="Calibri"/>
          <w:sz w:val="28"/>
          <w:szCs w:val="28"/>
        </w:rPr>
        <w:t>ы</w:t>
      </w:r>
      <w:r w:rsidR="008E064D" w:rsidRPr="00D91844">
        <w:rPr>
          <w:rFonts w:eastAsia="Calibri"/>
          <w:sz w:val="28"/>
          <w:szCs w:val="28"/>
        </w:rPr>
        <w:t xml:space="preserve"> поселения                                                                     </w:t>
      </w:r>
      <w:r w:rsidRPr="00D91844">
        <w:rPr>
          <w:rFonts w:eastAsia="Calibri"/>
          <w:sz w:val="28"/>
          <w:szCs w:val="28"/>
        </w:rPr>
        <w:t xml:space="preserve">С.А. </w:t>
      </w:r>
      <w:proofErr w:type="spellStart"/>
      <w:r w:rsidRPr="00D91844">
        <w:rPr>
          <w:rFonts w:eastAsia="Calibri"/>
          <w:sz w:val="28"/>
          <w:szCs w:val="28"/>
        </w:rPr>
        <w:t>Храмиков</w:t>
      </w:r>
      <w:proofErr w:type="spellEnd"/>
    </w:p>
    <w:p w:rsidR="00685738" w:rsidRPr="00D91844" w:rsidRDefault="00685738" w:rsidP="00397DDE">
      <w:pPr>
        <w:jc w:val="right"/>
        <w:rPr>
          <w:sz w:val="28"/>
          <w:szCs w:val="28"/>
        </w:rPr>
        <w:sectPr w:rsidR="00685738" w:rsidRPr="00D91844" w:rsidSect="000B1F62">
          <w:pgSz w:w="11906" w:h="16838"/>
          <w:pgMar w:top="993" w:right="991" w:bottom="993" w:left="1418" w:header="454" w:footer="397" w:gutter="0"/>
          <w:cols w:space="720"/>
        </w:sectPr>
      </w:pPr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b/>
          <w:kern w:val="3"/>
          <w:lang w:eastAsia="en-US"/>
        </w:rPr>
      </w:pPr>
      <w:bookmarkStart w:id="0" w:name="_GoBack"/>
      <w:r w:rsidRPr="00D91844">
        <w:rPr>
          <w:kern w:val="3"/>
          <w:lang w:eastAsia="en-US"/>
        </w:rPr>
        <w:lastRenderedPageBreak/>
        <w:t xml:space="preserve">Приложение </w:t>
      </w:r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к постановлению администрации </w:t>
      </w:r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городского поселения </w:t>
      </w:r>
      <w:proofErr w:type="spellStart"/>
      <w:r w:rsidRPr="00D91844">
        <w:rPr>
          <w:kern w:val="3"/>
          <w:lang w:eastAsia="en-US"/>
        </w:rPr>
        <w:t>Игрим</w:t>
      </w:r>
      <w:proofErr w:type="spellEnd"/>
    </w:p>
    <w:p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от </w:t>
      </w:r>
      <w:r w:rsidR="00A6039B">
        <w:rPr>
          <w:kern w:val="3"/>
          <w:lang w:eastAsia="en-US"/>
        </w:rPr>
        <w:t>07.11.</w:t>
      </w:r>
      <w:r w:rsidR="00E93DF6" w:rsidRPr="00D91844">
        <w:rPr>
          <w:kern w:val="3"/>
          <w:lang w:eastAsia="en-US"/>
        </w:rPr>
        <w:t>2019</w:t>
      </w:r>
      <w:r w:rsidRPr="00D91844">
        <w:rPr>
          <w:kern w:val="3"/>
          <w:lang w:eastAsia="en-US"/>
        </w:rPr>
        <w:t xml:space="preserve"> г. № </w:t>
      </w:r>
      <w:r w:rsidR="00A6039B">
        <w:rPr>
          <w:kern w:val="3"/>
          <w:lang w:eastAsia="en-US"/>
        </w:rPr>
        <w:t>180</w:t>
      </w:r>
    </w:p>
    <w:bookmarkEnd w:id="0"/>
    <w:p w:rsidR="00685738" w:rsidRPr="00D91844" w:rsidRDefault="00685738" w:rsidP="00685738">
      <w:pPr>
        <w:rPr>
          <w:b/>
        </w:rPr>
      </w:pPr>
    </w:p>
    <w:p w:rsidR="00685738" w:rsidRPr="00D506A4" w:rsidRDefault="00D506A4" w:rsidP="00685738">
      <w:pPr>
        <w:jc w:val="center"/>
        <w:rPr>
          <w:b/>
        </w:rPr>
      </w:pPr>
      <w:r w:rsidRPr="00D506A4">
        <w:rPr>
          <w:b/>
          <w:lang w:val="en-US"/>
        </w:rPr>
        <w:t>I</w:t>
      </w:r>
      <w:r w:rsidRPr="00D506A4">
        <w:rPr>
          <w:b/>
        </w:rPr>
        <w:t xml:space="preserve">. </w:t>
      </w:r>
      <w:r w:rsidR="00E93DF6" w:rsidRPr="00D506A4">
        <w:rPr>
          <w:b/>
        </w:rPr>
        <w:t xml:space="preserve">Методика распределения </w:t>
      </w:r>
      <w:r w:rsidR="001B34DB" w:rsidRPr="00D506A4">
        <w:rPr>
          <w:b/>
        </w:rPr>
        <w:t xml:space="preserve">межбюджетных трансфертов из бюджета </w:t>
      </w:r>
      <w:r w:rsidR="00E93DF6" w:rsidRPr="00D506A4">
        <w:rPr>
          <w:b/>
        </w:rPr>
        <w:t xml:space="preserve">городского поселения </w:t>
      </w:r>
      <w:proofErr w:type="spellStart"/>
      <w:r w:rsidR="00E93DF6" w:rsidRPr="00D506A4">
        <w:rPr>
          <w:b/>
        </w:rPr>
        <w:t>Игрим</w:t>
      </w:r>
      <w:proofErr w:type="spellEnd"/>
      <w:r w:rsidR="00E93DF6" w:rsidRPr="00D506A4">
        <w:rPr>
          <w:b/>
        </w:rPr>
        <w:t xml:space="preserve"> </w:t>
      </w:r>
      <w:r w:rsidR="00685738" w:rsidRPr="00D506A4">
        <w:rPr>
          <w:b/>
        </w:rPr>
        <w:t>в 20</w:t>
      </w:r>
      <w:r w:rsidR="00E93DF6" w:rsidRPr="00D506A4">
        <w:rPr>
          <w:b/>
        </w:rPr>
        <w:t>20</w:t>
      </w:r>
      <w:r w:rsidR="00685738" w:rsidRPr="00D506A4">
        <w:rPr>
          <w:b/>
        </w:rPr>
        <w:t xml:space="preserve"> году</w:t>
      </w:r>
    </w:p>
    <w:p w:rsidR="00711305" w:rsidRPr="00D506A4" w:rsidRDefault="001B34DB" w:rsidP="00711305">
      <w:pPr>
        <w:pStyle w:val="a5"/>
        <w:numPr>
          <w:ilvl w:val="0"/>
          <w:numId w:val="4"/>
        </w:numPr>
        <w:ind w:left="0" w:firstLine="426"/>
        <w:jc w:val="both"/>
        <w:rPr>
          <w:rFonts w:eastAsia="Arial Unicode MS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 xml:space="preserve">Методика распределения межбюджетных трансфертов на исполнение </w:t>
      </w:r>
      <w:r w:rsidR="00711305" w:rsidRPr="00D506A4">
        <w:rPr>
          <w:rFonts w:ascii="Times New Roman" w:hAnsi="Times New Roman"/>
          <w:sz w:val="24"/>
          <w:szCs w:val="24"/>
        </w:rPr>
        <w:t>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1B34DB" w:rsidRPr="00D506A4" w:rsidRDefault="001B34DB" w:rsidP="00711305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D506A4">
        <w:rPr>
          <w:rFonts w:ascii="Times New Roman" w:eastAsia="Arial Unicode MS" w:hAnsi="Times New Roman"/>
          <w:sz w:val="24"/>
          <w:szCs w:val="24"/>
        </w:rPr>
        <w:t>С</w:t>
      </w:r>
      <w:proofErr w:type="spellStart"/>
      <w:r w:rsidRPr="00D506A4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506A4">
        <w:rPr>
          <w:rFonts w:ascii="Times New Roman" w:eastAsia="Arial Unicode MS" w:hAnsi="Times New Roman"/>
          <w:sz w:val="24"/>
          <w:szCs w:val="24"/>
        </w:rPr>
        <w:t xml:space="preserve">= </w:t>
      </w:r>
      <w:r w:rsidRPr="00D506A4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>А</w:t>
      </w:r>
      <w:r w:rsidRPr="00D506A4">
        <w:rPr>
          <w:rFonts w:ascii="Times New Roman" w:eastAsia="Arial Unicode MS" w:hAnsi="Times New Roman"/>
          <w:sz w:val="24"/>
          <w:szCs w:val="24"/>
        </w:rPr>
        <w:t>*К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 xml:space="preserve">Д </w:t>
      </w:r>
      <w:r w:rsidRPr="00D506A4">
        <w:rPr>
          <w:rFonts w:ascii="Times New Roman" w:eastAsia="Arial Unicode MS" w:hAnsi="Times New Roman"/>
          <w:sz w:val="24"/>
          <w:szCs w:val="24"/>
        </w:rPr>
        <w:t>+Д</w:t>
      </w:r>
    </w:p>
    <w:p w:rsidR="001B34DB" w:rsidRPr="00D506A4" w:rsidRDefault="001B34DB" w:rsidP="001B34DB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  <w:vertAlign w:val="subscript"/>
        </w:rPr>
        <w:t xml:space="preserve">  </w:t>
      </w:r>
      <w:r w:rsidRPr="00D506A4">
        <w:rPr>
          <w:rFonts w:eastAsia="Arial Unicode MS"/>
        </w:rPr>
        <w:t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r w:rsidRPr="00D506A4">
        <w:rPr>
          <w:rFonts w:eastAsia="Arial Unicode MS"/>
          <w:b/>
          <w:noProof/>
        </w:rPr>
        <w:drawing>
          <wp:inline distT="0" distB="0" distL="0" distR="0" wp14:anchorId="2501D728" wp14:editId="52A7E163">
            <wp:extent cx="111442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r w:rsidRPr="00D506A4">
        <w:rPr>
          <w:rFonts w:eastAsia="Arial Unicode MS"/>
        </w:rPr>
        <w:t>С</w:t>
      </w:r>
      <w:r w:rsidRPr="00D506A4">
        <w:rPr>
          <w:rFonts w:eastAsia="Arial Unicode MS"/>
          <w:vertAlign w:val="subscript"/>
        </w:rPr>
        <w:t>А</w:t>
      </w:r>
      <w:r w:rsidRPr="00D506A4">
        <w:rPr>
          <w:rFonts w:eastAsia="Arial Unicode MS"/>
        </w:rPr>
        <w:t>* К</w:t>
      </w:r>
      <w:r w:rsidRPr="00D506A4">
        <w:rPr>
          <w:rFonts w:eastAsia="Arial Unicode MS"/>
          <w:vertAlign w:val="subscript"/>
        </w:rPr>
        <w:t>Д</w:t>
      </w:r>
      <w:r w:rsidRPr="00D506A4">
        <w:rPr>
          <w:rFonts w:eastAsia="Arial Unicode MS"/>
        </w:rPr>
        <w:t xml:space="preserve"> - средства на оплату труда за исполнение 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</w:t>
      </w:r>
    </w:p>
    <w:p w:rsidR="001B34DB" w:rsidRPr="00D506A4" w:rsidRDefault="001B34DB" w:rsidP="001B34DB">
      <w:pPr>
        <w:ind w:firstLine="709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</w:t>
      </w:r>
      <w:r w:rsidRPr="00D506A4">
        <w:rPr>
          <w:rFonts w:eastAsia="Arial Unicode MS"/>
          <w:vertAlign w:val="subscript"/>
        </w:rPr>
        <w:t>у</w:t>
      </w:r>
      <w:proofErr w:type="spellEnd"/>
      <w:r w:rsidRPr="00D506A4">
        <w:rPr>
          <w:rFonts w:eastAsia="Arial Unicode MS"/>
        </w:rPr>
        <w:t xml:space="preserve"> – расходы на содержание отдела архитектуры и градостроительства администрации Березовского района за 201</w:t>
      </w:r>
      <w:r w:rsidR="00E93DF6" w:rsidRPr="00D506A4">
        <w:rPr>
          <w:rFonts w:eastAsia="Arial Unicode MS"/>
        </w:rPr>
        <w:t>8</w:t>
      </w:r>
      <w:r w:rsidRPr="00D506A4">
        <w:rPr>
          <w:rFonts w:eastAsia="Arial Unicode MS"/>
        </w:rPr>
        <w:t xml:space="preserve"> год.</w:t>
      </w:r>
    </w:p>
    <w:p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Ч – численность населения района по состоянию на   01.01.201</w:t>
      </w:r>
      <w:r w:rsidR="00E93DF6" w:rsidRPr="00D506A4">
        <w:rPr>
          <w:rFonts w:eastAsia="Arial Unicode MS"/>
        </w:rPr>
        <w:t>9</w:t>
      </w:r>
      <w:r w:rsidRPr="00D506A4">
        <w:rPr>
          <w:rFonts w:eastAsia="Arial Unicode MS"/>
        </w:rPr>
        <w:t xml:space="preserve"> г. (22,637 тыс. человек)</w:t>
      </w:r>
    </w:p>
    <w:p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 xml:space="preserve">– среднегодовой документооборот по поселению </w:t>
      </w:r>
    </w:p>
    <w:p w:rsidR="001B34DB" w:rsidRPr="00D506A4" w:rsidRDefault="001B34DB" w:rsidP="001B34DB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>Д – стоимость разработки (внесения изменений) градостроительной документации, необходимой поселению.</w:t>
      </w:r>
    </w:p>
    <w:p w:rsidR="00A4289E" w:rsidRPr="00D506A4" w:rsidRDefault="00A4289E" w:rsidP="00A4289E">
      <w:pPr>
        <w:pStyle w:val="a5"/>
        <w:ind w:left="851"/>
        <w:jc w:val="both"/>
        <w:rPr>
          <w:rFonts w:ascii="Times New Roman" w:eastAsia="Arial Unicode MS" w:hAnsi="Times New Roman"/>
          <w:sz w:val="24"/>
          <w:szCs w:val="24"/>
        </w:rPr>
      </w:pPr>
    </w:p>
    <w:p w:rsidR="006C16AD" w:rsidRPr="00D506A4" w:rsidRDefault="006C16AD" w:rsidP="006C16AD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D506A4">
        <w:rPr>
          <w:rFonts w:ascii="Times New Roman" w:eastAsia="Arial Unicode MS" w:hAnsi="Times New Roman"/>
          <w:sz w:val="24"/>
          <w:szCs w:val="24"/>
        </w:rPr>
        <w:t>Методика распределения межбюджетных трансфертов на исполнение полномочия по полномочия на осуществление контрольно-счетной палатой Березовского района полномочий контрольно-счетного органа поселения на 20</w:t>
      </w:r>
      <w:r w:rsidR="00E93DF6" w:rsidRPr="00D506A4">
        <w:rPr>
          <w:rFonts w:ascii="Times New Roman" w:eastAsia="Arial Unicode MS" w:hAnsi="Times New Roman"/>
          <w:sz w:val="24"/>
          <w:szCs w:val="24"/>
        </w:rPr>
        <w:t>20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 год</w:t>
      </w:r>
    </w:p>
    <w:p w:rsidR="00A4289E" w:rsidRPr="00D506A4" w:rsidRDefault="006C16AD" w:rsidP="006C16AD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lastRenderedPageBreak/>
        <w:t>Объем трансфертов = Стандартные расходы на оплату труда * Коэффициент объема расходов бюджета поселения в составе расходов бюджетов поселений Березовского района.</w:t>
      </w:r>
    </w:p>
    <w:p w:rsidR="006C16AD" w:rsidRPr="00D506A4" w:rsidRDefault="00A4289E" w:rsidP="006C16AD">
      <w:pPr>
        <w:ind w:firstLine="993"/>
        <w:jc w:val="both"/>
        <w:rPr>
          <w:rFonts w:eastAsia="Arial Unicode MS"/>
        </w:rPr>
      </w:pPr>
      <w:r w:rsidRPr="00D506A4">
        <w:t xml:space="preserve"> </w:t>
      </w:r>
      <w:r w:rsidRPr="00D506A4">
        <w:rPr>
          <w:rFonts w:eastAsia="Arial Unicode MS"/>
        </w:rPr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1,5 месяца.</w:t>
      </w:r>
    </w:p>
    <w:p w:rsidR="00DB34D9" w:rsidRPr="00D506A4" w:rsidRDefault="00DB34D9" w:rsidP="006C16AD">
      <w:pPr>
        <w:ind w:firstLine="993"/>
        <w:jc w:val="both"/>
        <w:rPr>
          <w:rFonts w:eastAsia="Arial Unicode MS"/>
        </w:rPr>
      </w:pP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3.</w:t>
      </w:r>
      <w:r w:rsidRPr="00D506A4">
        <w:rPr>
          <w:rFonts w:eastAsia="Arial Unicode MS"/>
        </w:rPr>
        <w:tab/>
        <w:t xml:space="preserve">Методика распределения межбюджетных трансфертов на исполнение полномочия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на 20</w:t>
      </w:r>
      <w:r w:rsidR="00E93DF6" w:rsidRPr="00D506A4">
        <w:rPr>
          <w:rFonts w:eastAsia="Arial Unicode MS"/>
        </w:rPr>
        <w:t>20</w:t>
      </w:r>
      <w:r w:rsidRPr="00D506A4">
        <w:rPr>
          <w:rFonts w:eastAsia="Arial Unicode MS"/>
        </w:rPr>
        <w:t xml:space="preserve"> год.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Организация пассажирских перевозок населения в границах поселения, в части организации пассажирских перевозок между населенными пунктами в границах город</w:t>
      </w:r>
      <w:r w:rsidR="00D506A4">
        <w:rPr>
          <w:rFonts w:eastAsia="Arial Unicode MS"/>
        </w:rPr>
        <w:t xml:space="preserve">ского поселения </w:t>
      </w:r>
      <w:proofErr w:type="spellStart"/>
      <w:r w:rsidR="00D506A4">
        <w:rPr>
          <w:rFonts w:eastAsia="Arial Unicode MS"/>
        </w:rPr>
        <w:t>Игрим</w:t>
      </w:r>
      <w:proofErr w:type="spellEnd"/>
      <w:r w:rsidR="00D506A4">
        <w:rPr>
          <w:rFonts w:eastAsia="Arial Unicode MS"/>
        </w:rPr>
        <w:t xml:space="preserve"> на 2020</w:t>
      </w:r>
      <w:r w:rsidRPr="00D506A4">
        <w:rPr>
          <w:rFonts w:eastAsia="Arial Unicode MS"/>
        </w:rPr>
        <w:t xml:space="preserve"> год, по маршруту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– </w:t>
      </w:r>
      <w:proofErr w:type="spellStart"/>
      <w:r w:rsidRPr="00D506A4">
        <w:rPr>
          <w:rFonts w:eastAsia="Arial Unicode MS"/>
        </w:rPr>
        <w:t>Анеева</w:t>
      </w:r>
      <w:proofErr w:type="spellEnd"/>
      <w:r w:rsidRPr="00D506A4">
        <w:rPr>
          <w:rFonts w:eastAsia="Arial Unicode MS"/>
        </w:rPr>
        <w:t xml:space="preserve"> –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>: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утверждение расписание движения по маршруту;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выдача карт и свидетельств об осуществлении пассажирских перевозок на маршруте;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ведение реестра автобусного маршрута;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внесение данных в АИС управление транспортом;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проведение конкурсного отбора на право заключения договора на предоставление субсидии из бюджета района;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заключение договора;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разработка нормативно-правовых актов в области транспортного обеспечения населения;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контроль за качеством и количеством перевезенных пассажиров;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-  ежемесячная проверка отчетности по выполненным рейсам.</w:t>
      </w:r>
    </w:p>
    <w:p w:rsidR="00DB34D9" w:rsidRPr="00D506A4" w:rsidRDefault="00DB34D9" w:rsidP="00DB34D9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Суммарный объем иных межбюджетных трансфертов, передаваемых на выполнение части полномочий из бюджета поселения в бюджет района определяется общими расходами перевозчика на выполнение общего количества рейсов по маршруту, за вычетом доходов, полученных от населения за выполненные рейсы.</w:t>
      </w:r>
    </w:p>
    <w:p w:rsidR="00D91844" w:rsidRPr="00D506A4" w:rsidRDefault="00E12C17" w:rsidP="00E12C17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4.</w:t>
      </w:r>
      <w:r w:rsidRPr="00D506A4">
        <w:rPr>
          <w:rFonts w:eastAsia="Arial Unicode MS"/>
        </w:rPr>
        <w:tab/>
      </w:r>
      <w:r w:rsidR="00D91844" w:rsidRPr="00D506A4">
        <w:rPr>
          <w:rFonts w:eastAsia="Arial Unicode MS"/>
        </w:rPr>
        <w:t>Методика распределения межбюджетных трансфертов на осуществление полномочия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D91844" w:rsidRPr="00D506A4" w:rsidRDefault="00D91844" w:rsidP="00E12C17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Объем межбюджетных трансфертов для осуществления переданного полномочия на 2019 год рассчитывается по следующей формуле: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Р </w:t>
      </w:r>
      <w:proofErr w:type="spellStart"/>
      <w:r w:rsidRPr="00D506A4">
        <w:rPr>
          <w:rFonts w:eastAsia="Arial Unicode MS"/>
        </w:rPr>
        <w:t>мбт</w:t>
      </w:r>
      <w:proofErr w:type="spellEnd"/>
      <w:r w:rsidRPr="00D506A4">
        <w:rPr>
          <w:rFonts w:eastAsia="Arial Unicode MS"/>
        </w:rPr>
        <w:t xml:space="preserve"> = Р </w:t>
      </w:r>
      <w:proofErr w:type="spellStart"/>
      <w:r w:rsidRPr="00D506A4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+</w:t>
      </w:r>
      <w:proofErr w:type="spellStart"/>
      <w:r w:rsidRPr="00D506A4">
        <w:rPr>
          <w:rFonts w:eastAsia="Arial Unicode MS"/>
        </w:rPr>
        <w:t>Рсп+Розп+Рцэ</w:t>
      </w:r>
      <w:proofErr w:type="spellEnd"/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 Р </w:t>
      </w:r>
      <w:proofErr w:type="spellStart"/>
      <w:r w:rsidRPr="00D506A4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= </w:t>
      </w: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 /Км*n*0,004*</w:t>
      </w:r>
      <w:proofErr w:type="spellStart"/>
      <w:r w:rsidRPr="00D506A4">
        <w:rPr>
          <w:rFonts w:eastAsia="Arial Unicode MS"/>
        </w:rPr>
        <w:t>Кп</w:t>
      </w:r>
      <w:proofErr w:type="spellEnd"/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=Фот/12 </w:t>
      </w:r>
      <w:proofErr w:type="spellStart"/>
      <w:r w:rsidRPr="00D506A4">
        <w:rPr>
          <w:rFonts w:eastAsia="Arial Unicode MS"/>
        </w:rPr>
        <w:t>мес</w:t>
      </w:r>
      <w:proofErr w:type="spellEnd"/>
      <w:r w:rsidRPr="00D506A4">
        <w:rPr>
          <w:rFonts w:eastAsia="Arial Unicode MS"/>
        </w:rPr>
        <w:t>*Км * 0,004*</w:t>
      </w: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>*n, где: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>. – сумма расходов на оплаты труда муниципальных служащих, в круг обязанностей, которых будет входить обеспечение исполнения принимаемых полномочий;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Км – количество месяцев по выполнению работы по переданному полномочию;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 xml:space="preserve"> – количество передаваемых полномочий;</w:t>
      </w:r>
    </w:p>
    <w:p w:rsidR="00D91844" w:rsidRPr="00D506A4" w:rsidRDefault="00D91844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lastRenderedPageBreak/>
        <w:t>n – количество муниципальных служащих, выполняющих работу по данному полномочию.</w:t>
      </w:r>
    </w:p>
    <w:p w:rsidR="00E12C17" w:rsidRPr="00D506A4" w:rsidRDefault="00E12C17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5.</w:t>
      </w:r>
      <w:r w:rsidRPr="00D506A4">
        <w:t xml:space="preserve"> </w:t>
      </w:r>
      <w:r w:rsidRPr="00D506A4">
        <w:rPr>
          <w:rFonts w:eastAsia="Arial Unicode MS"/>
        </w:rPr>
        <w:t xml:space="preserve">Методика распределения межбюджетных трансфертов на осуществление полномочия </w:t>
      </w:r>
      <w:r w:rsidR="008624B0" w:rsidRPr="00D506A4">
        <w:rPr>
          <w:rFonts w:eastAsia="Arial Unicode MS"/>
        </w:rPr>
        <w:t>на осуществление полномочия по организации в границах поселения электро</w:t>
      </w:r>
      <w:proofErr w:type="gramStart"/>
      <w:r w:rsidR="008624B0" w:rsidRPr="00D506A4">
        <w:rPr>
          <w:rFonts w:eastAsia="Arial Unicode MS"/>
        </w:rPr>
        <w:t>-,тепло</w:t>
      </w:r>
      <w:proofErr w:type="gramEnd"/>
      <w:r w:rsidR="008624B0" w:rsidRPr="00D506A4">
        <w:rPr>
          <w:rFonts w:eastAsia="Arial Unicode MS"/>
        </w:rPr>
        <w:t>-, газо- и водоснабжения,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Объем межбюджетных трансфертов для осуществления переданного полномочия на 20</w:t>
      </w:r>
      <w:r w:rsidR="006A797C" w:rsidRPr="00D506A4">
        <w:rPr>
          <w:rFonts w:eastAsia="Arial Unicode MS"/>
        </w:rPr>
        <w:t>20</w:t>
      </w:r>
      <w:r w:rsidRPr="00D506A4">
        <w:rPr>
          <w:rFonts w:eastAsia="Arial Unicode MS"/>
        </w:rPr>
        <w:t xml:space="preserve"> год рассчитывается по следующей формуле:</w:t>
      </w:r>
    </w:p>
    <w:p w:rsidR="008624B0" w:rsidRPr="00D506A4" w:rsidRDefault="006A797C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Р </w:t>
      </w:r>
      <w:proofErr w:type="spellStart"/>
      <w:r w:rsidRPr="00D506A4">
        <w:rPr>
          <w:rFonts w:eastAsia="Arial Unicode MS"/>
        </w:rPr>
        <w:t>мбт</w:t>
      </w:r>
      <w:proofErr w:type="spellEnd"/>
      <w:r w:rsidRPr="00D506A4">
        <w:rPr>
          <w:rFonts w:eastAsia="Arial Unicode MS"/>
        </w:rPr>
        <w:t xml:space="preserve"> = Р </w:t>
      </w:r>
      <w:proofErr w:type="spellStart"/>
      <w:r w:rsidRPr="00D506A4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+</w:t>
      </w:r>
      <w:proofErr w:type="spellStart"/>
      <w:r w:rsidRPr="00D506A4">
        <w:rPr>
          <w:rFonts w:eastAsia="Arial Unicode MS"/>
        </w:rPr>
        <w:t>Рсп+Розп+Рцэ</w:t>
      </w:r>
      <w:proofErr w:type="spellEnd"/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  <w:b/>
        </w:rPr>
        <w:t xml:space="preserve">Р </w:t>
      </w:r>
      <w:proofErr w:type="spellStart"/>
      <w:r w:rsidRPr="00D506A4">
        <w:rPr>
          <w:rFonts w:eastAsia="Arial Unicode MS"/>
          <w:b/>
        </w:rPr>
        <w:t>обесп</w:t>
      </w:r>
      <w:proofErr w:type="spellEnd"/>
      <w:r w:rsidRPr="00D506A4">
        <w:rPr>
          <w:rFonts w:eastAsia="Arial Unicode MS"/>
        </w:rPr>
        <w:t xml:space="preserve"> = </w:t>
      </w: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 /Км*n*0,004*</w:t>
      </w:r>
      <w:proofErr w:type="spellStart"/>
      <w:r w:rsidRPr="00D506A4">
        <w:rPr>
          <w:rFonts w:eastAsia="Arial Unicode MS"/>
        </w:rPr>
        <w:t>Кп</w:t>
      </w:r>
      <w:proofErr w:type="spellEnd"/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=Фот/12 </w:t>
      </w:r>
      <w:proofErr w:type="spellStart"/>
      <w:r w:rsidRPr="00D506A4">
        <w:rPr>
          <w:rFonts w:eastAsia="Arial Unicode MS"/>
        </w:rPr>
        <w:t>мес</w:t>
      </w:r>
      <w:proofErr w:type="spellEnd"/>
      <w:r w:rsidRPr="00D506A4">
        <w:rPr>
          <w:rFonts w:eastAsia="Arial Unicode MS"/>
        </w:rPr>
        <w:t>*Км * 0,004*</w:t>
      </w: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>*n, где: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. – сумма расходов на оплаты труда муниципальных служащих, в круг </w:t>
      </w:r>
      <w:proofErr w:type="spellStart"/>
      <w:r w:rsidRPr="00D506A4">
        <w:rPr>
          <w:rFonts w:eastAsia="Arial Unicode MS"/>
        </w:rPr>
        <w:t>обязанностей</w:t>
      </w:r>
      <w:r w:rsidR="006A797C" w:rsidRPr="00D506A4">
        <w:rPr>
          <w:rFonts w:eastAsia="Arial Unicode MS"/>
        </w:rPr>
        <w:t>Ю</w:t>
      </w:r>
      <w:proofErr w:type="spellEnd"/>
      <w:r w:rsidR="006A797C" w:rsidRPr="00D506A4">
        <w:rPr>
          <w:rFonts w:eastAsia="Arial Unicode MS"/>
        </w:rPr>
        <w:t>,</w:t>
      </w:r>
      <w:r w:rsidRPr="00D506A4">
        <w:rPr>
          <w:rFonts w:eastAsia="Arial Unicode MS"/>
        </w:rPr>
        <w:t xml:space="preserve"> которых будет входить обеспечение исполнения принимаемых полномочий;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Км – количество месяцев по выполнению работы по переданному полномочию;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 xml:space="preserve"> – количество передаваемых полномочий;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n – количество муниципальных служащих, выполняющих работу по данному полномочию.</w:t>
      </w:r>
    </w:p>
    <w:p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Рсп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 xml:space="preserve">- Расчет субсидии предприятиям жилищно-коммунального комплекса городского поселения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в 2020 году для компенсации недополученных доходов при оказании коммунальных услуг по регулируемым тарифам. Рассчитывается как разница между установленным тарифом на коммунальные услуги и оплаченные предоставленные коммунальные услуги с применением уровня платы граждан к регулируемым тарифам.</w:t>
      </w:r>
    </w:p>
    <w:p w:rsidR="008624B0" w:rsidRPr="00D506A4" w:rsidRDefault="008624B0" w:rsidP="00D91844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  <w:b/>
        </w:rPr>
        <w:t xml:space="preserve">Р </w:t>
      </w:r>
      <w:proofErr w:type="spellStart"/>
      <w:r w:rsidRPr="00D506A4">
        <w:rPr>
          <w:rFonts w:eastAsia="Arial Unicode MS"/>
          <w:b/>
        </w:rPr>
        <w:t>озп</w:t>
      </w:r>
      <w:proofErr w:type="spellEnd"/>
      <w:r w:rsidRPr="00D506A4">
        <w:rPr>
          <w:rFonts w:eastAsia="Arial Unicode MS"/>
        </w:rPr>
        <w:t xml:space="preserve">- размер субсидии на реализацию полномочий в сфере жилищно-коммунального комплекса «Капитальный ремонт с заменой систем газораспределения, теплоснабжения, водоснабжения и водоотведения, в том числе с применением композитных материалов» за счет средств окружного бюджета и размер доли </w:t>
      </w:r>
      <w:proofErr w:type="spellStart"/>
      <w:r w:rsidRPr="00D506A4">
        <w:rPr>
          <w:rFonts w:eastAsia="Arial Unicode MS"/>
        </w:rPr>
        <w:t>софинансирования</w:t>
      </w:r>
      <w:proofErr w:type="spellEnd"/>
      <w:r w:rsidRPr="00D506A4">
        <w:rPr>
          <w:rFonts w:eastAsia="Arial Unicode MS"/>
        </w:rPr>
        <w:t xml:space="preserve"> мероприятий по подготовке объектов жилищно-коммунальной инфраструктуры к осенне-зимнему периоду 2020-2021 </w:t>
      </w:r>
      <w:proofErr w:type="spellStart"/>
      <w:r w:rsidRPr="00D506A4">
        <w:rPr>
          <w:rFonts w:eastAsia="Arial Unicode MS"/>
        </w:rPr>
        <w:t>г.г</w:t>
      </w:r>
      <w:proofErr w:type="spellEnd"/>
      <w:r w:rsidRPr="00D506A4">
        <w:rPr>
          <w:rFonts w:eastAsia="Arial Unicode MS"/>
        </w:rPr>
        <w:t>.</w:t>
      </w:r>
    </w:p>
    <w:p w:rsidR="008624B0" w:rsidRPr="00D506A4" w:rsidRDefault="008624B0" w:rsidP="00D91844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Рцэ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>– размер стоимости ценовой экспертизы сметной стоимости работ. Выполнение работ в соответствии с Постановлением правительства РФ от 18.05.2009 г. n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процентов».</w:t>
      </w:r>
    </w:p>
    <w:p w:rsidR="008624B0" w:rsidRPr="00D506A4" w:rsidRDefault="008624B0" w:rsidP="00D91844">
      <w:pPr>
        <w:ind w:firstLine="993"/>
        <w:jc w:val="both"/>
        <w:rPr>
          <w:rFonts w:eastAsia="Arial Unicode MS"/>
        </w:rPr>
      </w:pPr>
    </w:p>
    <w:p w:rsidR="00A4289E" w:rsidRPr="00D506A4" w:rsidRDefault="00D506A4" w:rsidP="00A4289E">
      <w:pPr>
        <w:ind w:firstLine="993"/>
        <w:jc w:val="center"/>
        <w:rPr>
          <w:rFonts w:eastAsia="Arial Unicode MS"/>
          <w:b/>
        </w:rPr>
      </w:pPr>
      <w:r>
        <w:rPr>
          <w:rFonts w:eastAsia="Arial Unicode MS"/>
          <w:b/>
          <w:lang w:val="en-US"/>
        </w:rPr>
        <w:t>II</w:t>
      </w:r>
      <w:r w:rsidRPr="00D506A4">
        <w:rPr>
          <w:rFonts w:eastAsia="Arial Unicode MS"/>
          <w:b/>
        </w:rPr>
        <w:t xml:space="preserve">. </w:t>
      </w:r>
      <w:r w:rsidR="00A4289E" w:rsidRPr="00D506A4">
        <w:rPr>
          <w:rFonts w:eastAsia="Arial Unicode MS"/>
          <w:b/>
        </w:rPr>
        <w:t xml:space="preserve">Расчет межбюджетных трансфертов из бюджета городского поселения </w:t>
      </w:r>
      <w:proofErr w:type="spellStart"/>
      <w:r w:rsidR="00A4289E" w:rsidRPr="00D506A4">
        <w:rPr>
          <w:rFonts w:eastAsia="Arial Unicode MS"/>
          <w:b/>
        </w:rPr>
        <w:t>Игрим</w:t>
      </w:r>
      <w:proofErr w:type="spellEnd"/>
      <w:r w:rsidR="00A4289E" w:rsidRPr="00D506A4">
        <w:rPr>
          <w:rFonts w:eastAsia="Arial Unicode MS"/>
          <w:b/>
        </w:rPr>
        <w:t xml:space="preserve"> в 20</w:t>
      </w:r>
      <w:r w:rsidR="00E93DF6" w:rsidRPr="00D506A4">
        <w:rPr>
          <w:rFonts w:eastAsia="Arial Unicode MS"/>
          <w:b/>
        </w:rPr>
        <w:t>20</w:t>
      </w:r>
      <w:r w:rsidR="00A4289E" w:rsidRPr="00D506A4">
        <w:rPr>
          <w:rFonts w:eastAsia="Arial Unicode MS"/>
          <w:b/>
        </w:rPr>
        <w:t xml:space="preserve"> году</w:t>
      </w:r>
    </w:p>
    <w:p w:rsidR="00A4289E" w:rsidRPr="00D506A4" w:rsidRDefault="00A4289E" w:rsidP="006C16AD">
      <w:pPr>
        <w:ind w:firstLine="993"/>
        <w:jc w:val="both"/>
        <w:rPr>
          <w:rFonts w:eastAsia="Arial Unicode MS"/>
        </w:rPr>
      </w:pPr>
    </w:p>
    <w:p w:rsidR="00711305" w:rsidRPr="00D506A4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lastRenderedPageBreak/>
        <w:t>1.</w:t>
      </w:r>
      <w:r w:rsidR="00711305" w:rsidRPr="00D506A4">
        <w:t xml:space="preserve"> </w:t>
      </w:r>
      <w:r w:rsidR="00711305" w:rsidRPr="00D506A4">
        <w:rPr>
          <w:rFonts w:eastAsia="Arial Unicode MS"/>
        </w:rPr>
        <w:t>Расчет стоимости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:rsidR="00A4289E" w:rsidRPr="00D506A4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</w:rPr>
        <w:t xml:space="preserve">= </w:t>
      </w:r>
      <w:r w:rsidRPr="00D506A4">
        <w:rPr>
          <w:rFonts w:eastAsia="Arial Unicode MS"/>
          <w:lang w:val="en-US"/>
        </w:rPr>
        <w:t>C</w:t>
      </w:r>
      <w:r w:rsidRPr="00D506A4">
        <w:rPr>
          <w:rFonts w:eastAsia="Arial Unicode MS"/>
          <w:vertAlign w:val="subscript"/>
        </w:rPr>
        <w:t>А</w:t>
      </w:r>
      <w:r w:rsidRPr="00D506A4">
        <w:rPr>
          <w:rFonts w:eastAsia="Arial Unicode MS"/>
        </w:rPr>
        <w:t>*К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>+Д</w:t>
      </w:r>
    </w:p>
    <w:p w:rsidR="009E23C6" w:rsidRPr="00D506A4" w:rsidRDefault="009E23C6" w:rsidP="00E12C17">
      <w:pPr>
        <w:ind w:firstLine="851"/>
        <w:jc w:val="both"/>
      </w:pPr>
      <w:proofErr w:type="spellStart"/>
      <w:r w:rsidRPr="00D506A4">
        <w:t>Р</w:t>
      </w:r>
      <w:r w:rsidRPr="00D506A4">
        <w:rPr>
          <w:vertAlign w:val="subscript"/>
        </w:rPr>
        <w:t>у</w:t>
      </w:r>
      <w:proofErr w:type="spellEnd"/>
      <w:r w:rsidRPr="00D506A4">
        <w:t xml:space="preserve"> – расходы на содержание отдела архитектуры и градостроительства администрации Березовского района за 2019год (7417845 руб.).</w:t>
      </w:r>
    </w:p>
    <w:p w:rsidR="009E23C6" w:rsidRPr="00D506A4" w:rsidRDefault="009E23C6" w:rsidP="00E12C17">
      <w:pPr>
        <w:ind w:firstLine="851"/>
        <w:jc w:val="both"/>
      </w:pPr>
      <w:r w:rsidRPr="00D506A4">
        <w:t>Ч – численность населения района по состоянию на   01.01.2019 г. (22,246 тыс. человек)</w:t>
      </w:r>
    </w:p>
    <w:p w:rsidR="009E23C6" w:rsidRPr="00D506A4" w:rsidRDefault="009E23C6" w:rsidP="00E12C17">
      <w:pPr>
        <w:ind w:firstLine="851"/>
        <w:jc w:val="both"/>
      </w:pPr>
      <w:r w:rsidRPr="00D506A4">
        <w:t>К</w:t>
      </w:r>
      <w:r w:rsidRPr="00D506A4">
        <w:rPr>
          <w:vertAlign w:val="subscript"/>
        </w:rPr>
        <w:t xml:space="preserve">д </w:t>
      </w:r>
      <w:r w:rsidRPr="00D506A4">
        <w:t xml:space="preserve">– среднегодовой документооборот по каждому поселению </w:t>
      </w:r>
    </w:p>
    <w:p w:rsidR="009E23C6" w:rsidRPr="00D506A4" w:rsidRDefault="009E23C6" w:rsidP="00E12C17">
      <w:pPr>
        <w:ind w:firstLine="851"/>
      </w:pPr>
      <w:r w:rsidRPr="00D506A4">
        <w:t>Среднегодовой документооборот - К</w:t>
      </w:r>
      <w:r w:rsidRPr="00D506A4">
        <w:rPr>
          <w:vertAlign w:val="subscript"/>
        </w:rPr>
        <w:t>д</w:t>
      </w:r>
      <w:r w:rsidRPr="00D506A4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1"/>
        <w:gridCol w:w="3726"/>
      </w:tblGrid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Год/поселение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proofErr w:type="spellStart"/>
            <w:r w:rsidRPr="00D506A4">
              <w:t>гп</w:t>
            </w:r>
            <w:proofErr w:type="spellEnd"/>
            <w:r w:rsidRPr="00D506A4">
              <w:t xml:space="preserve">. </w:t>
            </w:r>
            <w:proofErr w:type="spellStart"/>
            <w:r w:rsidRPr="00D506A4">
              <w:t>Игрим</w:t>
            </w:r>
            <w:proofErr w:type="spellEnd"/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2013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27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2014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27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2015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25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2016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41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2017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46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2018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41</w:t>
            </w:r>
          </w:p>
        </w:tc>
      </w:tr>
      <w:tr w:rsidR="00E2104C" w:rsidRPr="00D506A4" w:rsidTr="00E2104C">
        <w:tc>
          <w:tcPr>
            <w:tcW w:w="3036" w:type="pct"/>
            <w:shd w:val="clear" w:color="auto" w:fill="auto"/>
          </w:tcPr>
          <w:p w:rsidR="00E2104C" w:rsidRPr="00D506A4" w:rsidRDefault="00E2104C" w:rsidP="00E12C17">
            <w:pPr>
              <w:ind w:firstLine="851"/>
            </w:pPr>
            <w:r w:rsidRPr="00D506A4">
              <w:t>Среднегодовой документооборот</w:t>
            </w:r>
          </w:p>
        </w:tc>
        <w:tc>
          <w:tcPr>
            <w:tcW w:w="1964" w:type="pct"/>
            <w:shd w:val="clear" w:color="auto" w:fill="auto"/>
          </w:tcPr>
          <w:p w:rsidR="00E2104C" w:rsidRPr="00D506A4" w:rsidRDefault="00E2104C" w:rsidP="00E12C17">
            <w:pPr>
              <w:ind w:firstLine="851"/>
              <w:jc w:val="center"/>
            </w:pPr>
            <w:r w:rsidRPr="00D506A4">
              <w:t>33,2</w:t>
            </w:r>
          </w:p>
        </w:tc>
      </w:tr>
    </w:tbl>
    <w:p w:rsidR="009E23C6" w:rsidRPr="00D506A4" w:rsidRDefault="00711305" w:rsidP="00E12C17">
      <w:pPr>
        <w:ind w:firstLine="851"/>
        <w:jc w:val="both"/>
      </w:pPr>
      <w:r w:rsidRPr="00D506A4">
        <w:rPr>
          <w:rFonts w:eastAsia="Calibri"/>
          <w:lang w:eastAsia="en-US"/>
        </w:rPr>
        <w:t>Объем межбюджетных трансфертов на исполнение полномочий всего:</w:t>
      </w:r>
    </w:p>
    <w:p w:rsidR="009E23C6" w:rsidRPr="00D506A4" w:rsidRDefault="009E23C6" w:rsidP="00E12C17">
      <w:pPr>
        <w:ind w:firstLine="851"/>
        <w:jc w:val="both"/>
      </w:pPr>
      <w:r w:rsidRPr="00D506A4">
        <w:rPr>
          <w:lang w:val="en-US"/>
        </w:rPr>
        <w:t>C</w:t>
      </w:r>
      <w:r w:rsidRPr="00D506A4">
        <w:rPr>
          <w:vertAlign w:val="subscript"/>
        </w:rPr>
        <w:t>А=</w:t>
      </w:r>
      <w:r w:rsidRPr="00D506A4">
        <w:t>7417845/22246=333,446</w:t>
      </w:r>
    </w:p>
    <w:p w:rsidR="009E23C6" w:rsidRPr="00D506A4" w:rsidRDefault="009E23C6" w:rsidP="00E12C17">
      <w:pPr>
        <w:ind w:firstLine="851"/>
        <w:jc w:val="both"/>
      </w:pPr>
      <w:r w:rsidRPr="00D506A4">
        <w:t>С</w:t>
      </w:r>
      <w:proofErr w:type="spellStart"/>
      <w:r w:rsidRPr="00D506A4">
        <w:rPr>
          <w:vertAlign w:val="subscript"/>
          <w:lang w:val="en-US"/>
        </w:rPr>
        <w:t>i</w:t>
      </w:r>
      <w:proofErr w:type="spellEnd"/>
      <w:r w:rsidRPr="00D506A4">
        <w:t xml:space="preserve">= </w:t>
      </w:r>
      <w:r w:rsidRPr="00D506A4">
        <w:rPr>
          <w:lang w:val="en-US"/>
        </w:rPr>
        <w:t>C</w:t>
      </w:r>
      <w:r w:rsidRPr="00D506A4">
        <w:rPr>
          <w:vertAlign w:val="subscript"/>
        </w:rPr>
        <w:t>А</w:t>
      </w:r>
      <w:r w:rsidRPr="00D506A4">
        <w:t>*К</w:t>
      </w:r>
      <w:r w:rsidRPr="00D506A4">
        <w:rPr>
          <w:vertAlign w:val="subscript"/>
        </w:rPr>
        <w:t xml:space="preserve">Д </w:t>
      </w:r>
      <w:r w:rsidRPr="00D506A4">
        <w:t>+Д= 333,446 * 33,2=11</w:t>
      </w:r>
      <w:r w:rsidR="001A7DC5" w:rsidRPr="00D506A4">
        <w:t xml:space="preserve"> 000</w:t>
      </w:r>
      <w:r w:rsidR="00E12C17" w:rsidRPr="00D506A4">
        <w:t>,</w:t>
      </w:r>
      <w:r w:rsidRPr="00D506A4">
        <w:t>0</w:t>
      </w:r>
      <w:r w:rsidR="00E12C17" w:rsidRPr="00D506A4">
        <w:t xml:space="preserve"> </w:t>
      </w:r>
      <w:r w:rsidR="00711305" w:rsidRPr="00D506A4">
        <w:t>руб.</w:t>
      </w:r>
      <w:r w:rsidR="00E12C17" w:rsidRPr="00D506A4">
        <w:t xml:space="preserve"> (округленно).</w:t>
      </w:r>
    </w:p>
    <w:p w:rsidR="00D23AA1" w:rsidRPr="00D506A4" w:rsidRDefault="00D23AA1" w:rsidP="00E12C17">
      <w:pPr>
        <w:ind w:firstLine="851"/>
      </w:pPr>
    </w:p>
    <w:p w:rsidR="00685738" w:rsidRPr="00D506A4" w:rsidRDefault="00685738" w:rsidP="00E12C17">
      <w:pPr>
        <w:ind w:firstLine="851"/>
        <w:jc w:val="both"/>
      </w:pPr>
      <w:r w:rsidRPr="00D506A4">
        <w:t>2.Расчет стоимости полномочия на осуществление контрольно-счетной палатой Березовского района полномочий контрольно-счетного органа поселения на 201</w:t>
      </w:r>
      <w:r w:rsidR="001B34DB" w:rsidRPr="00D506A4">
        <w:t>9</w:t>
      </w:r>
      <w:r w:rsidRPr="00D506A4">
        <w:t xml:space="preserve"> год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Годовой фонд оплаты труда с начислениями на заработную плату по должности муниципальной службы (инспектор, специалист/главная) составляет </w:t>
      </w:r>
      <w:r w:rsidR="00D23AA1" w:rsidRPr="00D506A4">
        <w:t>1250,1</w:t>
      </w:r>
      <w:r w:rsidRPr="00D506A4">
        <w:t xml:space="preserve"> тыс.руб+30,2%=</w:t>
      </w:r>
      <w:r w:rsidR="00D23AA1" w:rsidRPr="00D506A4">
        <w:t>1627,7</w:t>
      </w:r>
      <w:r w:rsidRPr="00D506A4">
        <w:t xml:space="preserve"> </w:t>
      </w:r>
      <w:proofErr w:type="spellStart"/>
      <w:r w:rsidRPr="00D506A4">
        <w:t>тыс.руб</w:t>
      </w:r>
      <w:proofErr w:type="spellEnd"/>
      <w:r w:rsidRPr="00D506A4">
        <w:t>.</w:t>
      </w:r>
    </w:p>
    <w:p w:rsidR="00685738" w:rsidRPr="00D506A4" w:rsidRDefault="00685738" w:rsidP="00E12C17">
      <w:pPr>
        <w:ind w:firstLine="851"/>
        <w:jc w:val="both"/>
      </w:pPr>
      <w:r w:rsidRPr="00D506A4"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1,5 месяца.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Стандартные расходы на оплату труда: </w:t>
      </w:r>
      <w:r w:rsidR="00D23AA1" w:rsidRPr="00D506A4">
        <w:t>1627,7</w:t>
      </w:r>
      <w:r w:rsidRPr="00D506A4">
        <w:t>/12мес*1,5=</w:t>
      </w:r>
      <w:r w:rsidR="00D23AA1" w:rsidRPr="00D506A4">
        <w:t>203,4</w:t>
      </w:r>
      <w:r w:rsidRPr="00D506A4">
        <w:t xml:space="preserve"> тыс. руб.</w:t>
      </w:r>
    </w:p>
    <w:p w:rsidR="00685738" w:rsidRPr="00D506A4" w:rsidRDefault="00685738" w:rsidP="00E12C17">
      <w:pPr>
        <w:ind w:firstLine="851"/>
        <w:jc w:val="both"/>
      </w:pPr>
      <w:r w:rsidRPr="00D506A4">
        <w:t>Общий объем расходов бюджетов поселений района (по 201</w:t>
      </w:r>
      <w:r w:rsidR="00E93DF6" w:rsidRPr="00D506A4">
        <w:t>8</w:t>
      </w:r>
      <w:r w:rsidR="00D23AA1" w:rsidRPr="00D506A4">
        <w:t xml:space="preserve"> </w:t>
      </w:r>
      <w:r w:rsidRPr="00D506A4">
        <w:t xml:space="preserve">году) </w:t>
      </w:r>
      <w:proofErr w:type="gramStart"/>
      <w:r w:rsidRPr="00D506A4">
        <w:t xml:space="preserve">–  </w:t>
      </w:r>
      <w:r w:rsidR="00E93DF6" w:rsidRPr="00D506A4">
        <w:t>401</w:t>
      </w:r>
      <w:proofErr w:type="gramEnd"/>
      <w:r w:rsidR="00E93DF6" w:rsidRPr="00D506A4">
        <w:t xml:space="preserve"> 207,2</w:t>
      </w:r>
      <w:r w:rsidRPr="00D506A4">
        <w:t xml:space="preserve">  тыс. руб.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Объем расходов бюджета городского поселения </w:t>
      </w:r>
      <w:proofErr w:type="spellStart"/>
      <w:r w:rsidRPr="00D506A4">
        <w:t>Игрим</w:t>
      </w:r>
      <w:proofErr w:type="spellEnd"/>
      <w:r w:rsidRPr="00D506A4">
        <w:t xml:space="preserve"> (по 201</w:t>
      </w:r>
      <w:r w:rsidR="00E93DF6" w:rsidRPr="00D506A4">
        <w:t>8</w:t>
      </w:r>
      <w:r w:rsidRPr="00D506A4">
        <w:t xml:space="preserve"> году) – </w:t>
      </w:r>
      <w:r w:rsidR="00E93DF6" w:rsidRPr="00D506A4">
        <w:t>111559,1</w:t>
      </w:r>
      <w:r w:rsidRPr="00D506A4">
        <w:t xml:space="preserve"> тыс. руб.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Коэффициент объема расходов равен </w:t>
      </w:r>
      <w:r w:rsidR="00E93DF6" w:rsidRPr="00D506A4">
        <w:t>111559,1</w:t>
      </w:r>
      <w:r w:rsidR="00D23AA1" w:rsidRPr="00D506A4">
        <w:t xml:space="preserve"> </w:t>
      </w:r>
      <w:r w:rsidRPr="00D506A4">
        <w:t>/</w:t>
      </w:r>
      <w:r w:rsidR="00E93DF6" w:rsidRPr="00D506A4">
        <w:t>401207,2</w:t>
      </w:r>
      <w:r w:rsidR="00D23AA1" w:rsidRPr="00D506A4">
        <w:t xml:space="preserve"> </w:t>
      </w:r>
      <w:r w:rsidRPr="00D506A4">
        <w:t>=0,</w:t>
      </w:r>
      <w:r w:rsidR="00E93DF6" w:rsidRPr="00D506A4">
        <w:t>28</w:t>
      </w:r>
    </w:p>
    <w:p w:rsidR="00685738" w:rsidRPr="00D506A4" w:rsidRDefault="00685738" w:rsidP="00E12C17">
      <w:pPr>
        <w:ind w:firstLine="851"/>
        <w:jc w:val="both"/>
      </w:pPr>
      <w:r w:rsidRPr="00D506A4">
        <w:t xml:space="preserve">Расчет объема трансфертов по городскому поселению </w:t>
      </w:r>
      <w:proofErr w:type="spellStart"/>
      <w:r w:rsidRPr="00D506A4">
        <w:t>Игрим</w:t>
      </w:r>
      <w:proofErr w:type="spellEnd"/>
      <w:r w:rsidRPr="00D506A4">
        <w:t>:</w:t>
      </w:r>
    </w:p>
    <w:p w:rsidR="00685738" w:rsidRPr="00D506A4" w:rsidRDefault="00D23AA1" w:rsidP="00E12C17">
      <w:pPr>
        <w:ind w:firstLine="851"/>
        <w:jc w:val="both"/>
      </w:pPr>
      <w:r w:rsidRPr="00D506A4">
        <w:t>203,4</w:t>
      </w:r>
      <w:r w:rsidR="00685738" w:rsidRPr="00D506A4">
        <w:t xml:space="preserve"> тыс. руб. * 0,</w:t>
      </w:r>
      <w:r w:rsidRPr="00D506A4">
        <w:t>26</w:t>
      </w:r>
      <w:r w:rsidR="00685738" w:rsidRPr="00D506A4">
        <w:t xml:space="preserve"> = </w:t>
      </w:r>
      <w:r w:rsidR="001A7DC5" w:rsidRPr="00D506A4">
        <w:t>57 00</w:t>
      </w:r>
      <w:r w:rsidR="00E93DF6" w:rsidRPr="00D506A4">
        <w:t>0</w:t>
      </w:r>
      <w:r w:rsidR="001A7DC5" w:rsidRPr="00D506A4">
        <w:t>,0</w:t>
      </w:r>
      <w:r w:rsidR="00685738" w:rsidRPr="00D506A4">
        <w:t xml:space="preserve"> руб.</w:t>
      </w:r>
      <w:r w:rsidR="00E93DF6" w:rsidRPr="00D506A4">
        <w:rPr>
          <w:b/>
        </w:rPr>
        <w:t xml:space="preserve"> </w:t>
      </w:r>
      <w:r w:rsidR="00E93DF6" w:rsidRPr="00D506A4">
        <w:t>(округленно)</w:t>
      </w:r>
    </w:p>
    <w:p w:rsidR="00685738" w:rsidRPr="00D506A4" w:rsidRDefault="00685738" w:rsidP="00E12C17">
      <w:pPr>
        <w:ind w:firstLine="851"/>
        <w:contextualSpacing/>
        <w:jc w:val="center"/>
      </w:pPr>
    </w:p>
    <w:p w:rsidR="00685738" w:rsidRPr="00D506A4" w:rsidRDefault="00685738" w:rsidP="00E12C17">
      <w:pPr>
        <w:numPr>
          <w:ilvl w:val="0"/>
          <w:numId w:val="3"/>
        </w:numPr>
        <w:ind w:left="0" w:firstLine="851"/>
        <w:contextualSpacing/>
        <w:jc w:val="both"/>
      </w:pPr>
      <w:r w:rsidRPr="00D506A4">
        <w:rPr>
          <w:color w:val="000000"/>
        </w:rPr>
        <w:t xml:space="preserve">Расчет стоимости полномочия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</w:r>
      <w:proofErr w:type="spellStart"/>
      <w:r w:rsidRPr="00D506A4">
        <w:rPr>
          <w:color w:val="000000"/>
        </w:rPr>
        <w:t>Игрим</w:t>
      </w:r>
      <w:proofErr w:type="spellEnd"/>
      <w:r w:rsidR="001B34DB" w:rsidRPr="00D506A4">
        <w:rPr>
          <w:color w:val="000000"/>
        </w:rPr>
        <w:t xml:space="preserve"> на 20</w:t>
      </w:r>
      <w:r w:rsidR="00E12C17" w:rsidRPr="00D506A4">
        <w:rPr>
          <w:color w:val="000000"/>
        </w:rPr>
        <w:t>20</w:t>
      </w:r>
      <w:r w:rsidR="001B34DB" w:rsidRPr="00D506A4">
        <w:rPr>
          <w:color w:val="000000"/>
        </w:rPr>
        <w:t xml:space="preserve"> год</w:t>
      </w:r>
      <w:r w:rsidRPr="00D506A4">
        <w:rPr>
          <w:color w:val="000000"/>
        </w:rPr>
        <w:t>.</w:t>
      </w:r>
    </w:p>
    <w:p w:rsidR="000C0F08" w:rsidRPr="00D506A4" w:rsidRDefault="009A46AD" w:rsidP="00E12C17">
      <w:pPr>
        <w:pStyle w:val="a5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6A4">
        <w:rPr>
          <w:rFonts w:ascii="Times New Roman" w:hAnsi="Times New Roman"/>
          <w:color w:val="000000"/>
          <w:sz w:val="24"/>
          <w:szCs w:val="24"/>
        </w:rPr>
        <w:t xml:space="preserve">Суммарный объем иных межбюджетных трансфертов, передаваемых на выполнение части полномочий из бюджета поселения в бюджет администрации района составляет </w:t>
      </w:r>
      <w:r w:rsidR="00D506A4" w:rsidRPr="00D506A4">
        <w:rPr>
          <w:rFonts w:ascii="Times New Roman" w:hAnsi="Times New Roman"/>
          <w:color w:val="000000"/>
          <w:sz w:val="24"/>
          <w:szCs w:val="24"/>
        </w:rPr>
        <w:t>288 200,0</w:t>
      </w:r>
      <w:r w:rsidRPr="00D506A4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0C0F08" w:rsidRPr="00D506A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0C0F08" w:rsidRPr="00D506A4">
        <w:rPr>
          <w:rFonts w:ascii="Times New Roman" w:hAnsi="Times New Roman"/>
          <w:color w:val="000000"/>
          <w:sz w:val="24"/>
          <w:szCs w:val="24"/>
        </w:rPr>
        <w:t xml:space="preserve"> округленно.</w:t>
      </w:r>
    </w:p>
    <w:p w:rsidR="009A46AD" w:rsidRPr="00D506A4" w:rsidRDefault="009A46AD" w:rsidP="00E12C17">
      <w:pPr>
        <w:pStyle w:val="a5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506A4">
        <w:rPr>
          <w:rFonts w:ascii="Times New Roman" w:hAnsi="Times New Roman"/>
          <w:color w:val="000000"/>
          <w:sz w:val="24"/>
          <w:szCs w:val="24"/>
        </w:rPr>
        <w:t>Расчет объема межбюджетных трансфертов: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2419"/>
        <w:gridCol w:w="1897"/>
      </w:tblGrid>
      <w:tr w:rsidR="00D506A4" w:rsidRPr="00D506A4" w:rsidTr="00D506A4">
        <w:trPr>
          <w:trHeight w:val="25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9A46AD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D506A4" w:rsidRPr="00D506A4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06A4">
              <w:rPr>
                <w:bCs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506A4">
              <w:rPr>
                <w:bCs/>
                <w:sz w:val="22"/>
                <w:szCs w:val="22"/>
              </w:rPr>
              <w:t>пгт</w:t>
            </w:r>
            <w:proofErr w:type="spellEnd"/>
            <w:r w:rsidRPr="00D506A4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D506A4">
              <w:rPr>
                <w:bCs/>
                <w:sz w:val="22"/>
                <w:szCs w:val="22"/>
              </w:rPr>
              <w:t>Игрим</w:t>
            </w:r>
            <w:proofErr w:type="spellEnd"/>
            <w:r w:rsidRPr="00D506A4">
              <w:rPr>
                <w:bCs/>
                <w:sz w:val="22"/>
                <w:szCs w:val="22"/>
              </w:rPr>
              <w:t xml:space="preserve"> - п. </w:t>
            </w:r>
            <w:proofErr w:type="spellStart"/>
            <w:r w:rsidRPr="00D506A4">
              <w:rPr>
                <w:bCs/>
                <w:sz w:val="22"/>
                <w:szCs w:val="22"/>
              </w:rPr>
              <w:t>Анеево</w:t>
            </w:r>
            <w:proofErr w:type="spellEnd"/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Количество рейсов в год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рейс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60,00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Нормативный пробег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км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1 050,00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Годовой объем авточасов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час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75,00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proofErr w:type="spellStart"/>
            <w:r w:rsidRPr="00D506A4">
              <w:rPr>
                <w:sz w:val="22"/>
                <w:szCs w:val="22"/>
              </w:rPr>
              <w:t>Автомобиледни</w:t>
            </w:r>
            <w:proofErr w:type="spellEnd"/>
            <w:r w:rsidRPr="00D506A4">
              <w:rPr>
                <w:sz w:val="22"/>
                <w:szCs w:val="22"/>
              </w:rPr>
              <w:t xml:space="preserve"> в работе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дни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15,00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Объем перевозок на весь период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чел.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388,00</w:t>
            </w:r>
          </w:p>
        </w:tc>
      </w:tr>
      <w:tr w:rsidR="00D506A4" w:rsidRPr="00D506A4" w:rsidTr="00D506A4">
        <w:trPr>
          <w:trHeight w:val="405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Пассажирооборот, согласно протяженности маршрута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proofErr w:type="spellStart"/>
            <w:r w:rsidRPr="00D506A4">
              <w:rPr>
                <w:sz w:val="22"/>
                <w:szCs w:val="22"/>
              </w:rPr>
              <w:t>пасс.км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8 408,00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Топливо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37 469,63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Смазочные материалы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2 810,22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Износ и ремонт автомобильных шин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1 303,84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 xml:space="preserve">ТО и ТР в </w:t>
            </w:r>
            <w:proofErr w:type="spellStart"/>
            <w:r w:rsidRPr="00D506A4">
              <w:rPr>
                <w:sz w:val="22"/>
                <w:szCs w:val="22"/>
              </w:rPr>
              <w:t>т.ч</w:t>
            </w:r>
            <w:proofErr w:type="spellEnd"/>
            <w:r w:rsidRPr="00D506A4">
              <w:rPr>
                <w:sz w:val="22"/>
                <w:szCs w:val="22"/>
              </w:rPr>
              <w:t>: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7 962,82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 xml:space="preserve"> ФОТ на ремонте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4 610,16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Запчасти и материалы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3 352,67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ФОТ водителей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67 847,46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20 378,84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Аренда транспорта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105 378,58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42 114,53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Итого прямых затрат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293 228,75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Себестоимость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293 228,75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9,00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26 390,59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319 619,34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sz w:val="22"/>
                <w:szCs w:val="22"/>
              </w:rPr>
            </w:pPr>
            <w:proofErr w:type="spellStart"/>
            <w:r w:rsidRPr="00D506A4">
              <w:rPr>
                <w:sz w:val="22"/>
                <w:szCs w:val="22"/>
              </w:rPr>
              <w:t>Cтоимость</w:t>
            </w:r>
            <w:proofErr w:type="spellEnd"/>
            <w:r w:rsidRPr="00D506A4">
              <w:rPr>
                <w:sz w:val="22"/>
                <w:szCs w:val="22"/>
              </w:rPr>
              <w:t xml:space="preserve"> билета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81,00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 xml:space="preserve">ИТОГО ДОХОДЫ </w:t>
            </w:r>
            <w:r w:rsidRPr="00D506A4">
              <w:rPr>
                <w:sz w:val="22"/>
                <w:szCs w:val="22"/>
              </w:rPr>
              <w:t>(без НДС)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sz w:val="22"/>
                <w:szCs w:val="22"/>
              </w:rPr>
            </w:pPr>
            <w:r w:rsidRPr="00D506A4">
              <w:rPr>
                <w:sz w:val="22"/>
                <w:szCs w:val="22"/>
              </w:rPr>
              <w:t>31 428,00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6A4" w:rsidRPr="00D506A4" w:rsidRDefault="00D506A4">
            <w:pPr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Недополученные доходы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288 191,34</w:t>
            </w:r>
          </w:p>
        </w:tc>
      </w:tr>
      <w:tr w:rsidR="00D506A4" w:rsidRPr="00D506A4" w:rsidTr="00D506A4">
        <w:trPr>
          <w:trHeight w:val="300"/>
        </w:trPr>
        <w:tc>
          <w:tcPr>
            <w:tcW w:w="2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A4" w:rsidRPr="00D506A4" w:rsidRDefault="00D506A4">
            <w:pPr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Стоимость 1км пробега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6A4" w:rsidRPr="00D506A4" w:rsidRDefault="00D506A4">
            <w:pPr>
              <w:jc w:val="center"/>
              <w:rPr>
                <w:bCs/>
                <w:sz w:val="22"/>
                <w:szCs w:val="22"/>
              </w:rPr>
            </w:pPr>
            <w:r w:rsidRPr="00D506A4">
              <w:rPr>
                <w:bCs/>
                <w:sz w:val="22"/>
                <w:szCs w:val="22"/>
              </w:rPr>
              <w:t>304,40</w:t>
            </w:r>
          </w:p>
        </w:tc>
      </w:tr>
    </w:tbl>
    <w:p w:rsidR="00685738" w:rsidRPr="00D506A4" w:rsidRDefault="00685738" w:rsidP="00E12C17">
      <w:pPr>
        <w:ind w:left="567" w:firstLine="851"/>
        <w:contextualSpacing/>
        <w:jc w:val="both"/>
        <w:rPr>
          <w:b/>
        </w:rPr>
      </w:pPr>
    </w:p>
    <w:p w:rsidR="00685738" w:rsidRPr="00D506A4" w:rsidRDefault="00685738" w:rsidP="00E12C17">
      <w:pPr>
        <w:ind w:firstLine="851"/>
        <w:jc w:val="both"/>
      </w:pPr>
    </w:p>
    <w:p w:rsidR="00D91844" w:rsidRPr="00D506A4" w:rsidRDefault="00D91844" w:rsidP="00E12C17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>Расчет стоимости межбюджетных трансфертов на осуществление полномочия по участию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D91844" w:rsidRPr="00D506A4" w:rsidRDefault="00D91844" w:rsidP="00E12C17">
      <w:pPr>
        <w:ind w:firstLine="851"/>
        <w:jc w:val="both"/>
      </w:pPr>
      <w:proofErr w:type="spellStart"/>
      <w:proofErr w:type="gramStart"/>
      <w:r w:rsidRPr="00D506A4">
        <w:t>Робесп</w:t>
      </w:r>
      <w:proofErr w:type="spellEnd"/>
      <w:r w:rsidRPr="00D506A4">
        <w:t>.=</w:t>
      </w:r>
      <w:proofErr w:type="gramEnd"/>
      <w:r w:rsidRPr="00D506A4">
        <w:t xml:space="preserve"> 1 040 556,00 /12*12*0,004*1*1= 4 162,22 руб.</w:t>
      </w:r>
    </w:p>
    <w:p w:rsidR="00D91844" w:rsidRPr="00D506A4" w:rsidRDefault="00D91844" w:rsidP="00E12C17">
      <w:pPr>
        <w:ind w:firstLine="851"/>
        <w:jc w:val="both"/>
      </w:pPr>
      <w:r w:rsidRPr="00D506A4">
        <w:t>Итого размер обеспечения по расходам на оплату труда: 4 162,22 руб.</w:t>
      </w:r>
    </w:p>
    <w:p w:rsidR="00D91844" w:rsidRPr="00D506A4" w:rsidRDefault="00D91844" w:rsidP="00E12C17">
      <w:pPr>
        <w:ind w:firstLine="851"/>
        <w:jc w:val="both"/>
      </w:pPr>
      <w:r w:rsidRPr="00D506A4">
        <w:t>Объем межбюджетных трансфертов на исполнение полномочий всего:</w:t>
      </w:r>
    </w:p>
    <w:p w:rsidR="00D91844" w:rsidRPr="00D506A4" w:rsidRDefault="00D91844" w:rsidP="00E12C17">
      <w:pPr>
        <w:ind w:firstLine="851"/>
        <w:jc w:val="both"/>
      </w:pPr>
      <w:r w:rsidRPr="00D506A4">
        <w:t>4 162,</w:t>
      </w:r>
      <w:r w:rsidR="008624B0" w:rsidRPr="00D506A4">
        <w:t>22</w:t>
      </w:r>
      <w:r w:rsidRPr="00D506A4">
        <w:t>рублей.</w:t>
      </w:r>
    </w:p>
    <w:p w:rsidR="006A797C" w:rsidRPr="00D506A4" w:rsidRDefault="006A797C" w:rsidP="00E12C17">
      <w:pPr>
        <w:ind w:firstLine="851"/>
        <w:jc w:val="both"/>
      </w:pPr>
    </w:p>
    <w:p w:rsidR="006A797C" w:rsidRPr="00D506A4" w:rsidRDefault="006A797C" w:rsidP="008624B0">
      <w:pPr>
        <w:ind w:right="-1" w:firstLine="709"/>
        <w:jc w:val="both"/>
      </w:pPr>
      <w:r w:rsidRPr="00D506A4">
        <w:t>5. Расчет межбюджетных трансфертов на осуществление полномочия на осуществление полномочия по организации в границах поселения электро</w:t>
      </w:r>
      <w:proofErr w:type="gramStart"/>
      <w:r w:rsidRPr="00D506A4">
        <w:t>-,тепло</w:t>
      </w:r>
      <w:proofErr w:type="gramEnd"/>
      <w:r w:rsidRPr="00D506A4">
        <w:t>-, газо- и водоснабжения,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6A797C" w:rsidRPr="00D506A4" w:rsidRDefault="008624B0" w:rsidP="006A797C">
      <w:pPr>
        <w:ind w:right="-1" w:firstLine="709"/>
        <w:jc w:val="both"/>
      </w:pPr>
      <w:r w:rsidRPr="00D506A4">
        <w:t>Объем межбюджетных трансфертов для осуществления переданного полномочия на 20</w:t>
      </w:r>
      <w:r w:rsidR="006A797C" w:rsidRPr="00D506A4">
        <w:t>20</w:t>
      </w:r>
      <w:r w:rsidRPr="00D506A4">
        <w:t xml:space="preserve"> год рассчитывается</w:t>
      </w:r>
      <w:r w:rsidR="006A797C" w:rsidRPr="00D506A4">
        <w:t>:</w:t>
      </w:r>
    </w:p>
    <w:p w:rsidR="008624B0" w:rsidRPr="00D506A4" w:rsidRDefault="008624B0" w:rsidP="006A797C">
      <w:pPr>
        <w:ind w:right="-1" w:firstLine="709"/>
        <w:jc w:val="both"/>
      </w:pPr>
      <w:r w:rsidRPr="00D506A4">
        <w:t xml:space="preserve">Р </w:t>
      </w:r>
      <w:proofErr w:type="spellStart"/>
      <w:r w:rsidRPr="00D506A4">
        <w:t>мбт</w:t>
      </w:r>
      <w:proofErr w:type="spellEnd"/>
      <w:r w:rsidRPr="00D506A4">
        <w:t xml:space="preserve"> = Р </w:t>
      </w:r>
      <w:proofErr w:type="spellStart"/>
      <w:r w:rsidRPr="00D506A4">
        <w:t>обесп</w:t>
      </w:r>
      <w:proofErr w:type="spellEnd"/>
      <w:r w:rsidRPr="00D506A4">
        <w:t xml:space="preserve"> +</w:t>
      </w:r>
      <w:proofErr w:type="spellStart"/>
      <w:r w:rsidRPr="00D506A4">
        <w:t>Рсп+Розп+Рцэ+ЗМБТ</w:t>
      </w:r>
      <w:proofErr w:type="spellEnd"/>
    </w:p>
    <w:p w:rsidR="006A797C" w:rsidRPr="00D506A4" w:rsidRDefault="006A797C" w:rsidP="006A797C">
      <w:pPr>
        <w:ind w:firstLine="851"/>
        <w:jc w:val="both"/>
      </w:pPr>
      <w:r w:rsidRPr="00D506A4">
        <w:t xml:space="preserve">1. </w:t>
      </w:r>
      <w:proofErr w:type="spellStart"/>
      <w:proofErr w:type="gramStart"/>
      <w:r w:rsidRPr="00D506A4">
        <w:t>Робесп</w:t>
      </w:r>
      <w:proofErr w:type="spellEnd"/>
      <w:r w:rsidRPr="00D506A4">
        <w:t>.=</w:t>
      </w:r>
      <w:proofErr w:type="gramEnd"/>
      <w:r w:rsidRPr="00D506A4">
        <w:t xml:space="preserve"> 1 040 556,00 /12*12*0,004*11*1= </w:t>
      </w:r>
      <w:r w:rsidR="00AA4CFA" w:rsidRPr="00D506A4">
        <w:t>45785,0</w:t>
      </w:r>
      <w:r w:rsidRPr="00D506A4">
        <w:t xml:space="preserve"> руб.</w:t>
      </w:r>
      <w:r w:rsidR="00AA4CFA" w:rsidRPr="00D506A4">
        <w:t>(округленно).</w:t>
      </w:r>
    </w:p>
    <w:p w:rsidR="008624B0" w:rsidRPr="00D506A4" w:rsidRDefault="008624B0" w:rsidP="00AA4CFA">
      <w:pPr>
        <w:autoSpaceDE w:val="0"/>
        <w:autoSpaceDN w:val="0"/>
        <w:adjustRightInd w:val="0"/>
        <w:ind w:right="-1" w:firstLine="567"/>
        <w:jc w:val="both"/>
      </w:pPr>
      <w:r w:rsidRPr="00D506A4">
        <w:t xml:space="preserve">Итого размер обеспечения по расходам на оплату труда: </w:t>
      </w:r>
      <w:r w:rsidR="00AA4CFA" w:rsidRPr="00D506A4">
        <w:t>45 785,0</w:t>
      </w:r>
      <w:r w:rsidRPr="00D506A4">
        <w:t xml:space="preserve"> руб.</w:t>
      </w:r>
    </w:p>
    <w:p w:rsidR="008624B0" w:rsidRPr="00D506A4" w:rsidRDefault="00AA4CFA" w:rsidP="00AA4CFA">
      <w:pPr>
        <w:tabs>
          <w:tab w:val="left" w:pos="709"/>
        </w:tabs>
        <w:spacing w:after="188"/>
        <w:ind w:firstLine="851"/>
        <w:jc w:val="both"/>
      </w:pPr>
      <w:r w:rsidRPr="00D506A4">
        <w:t>2.</w:t>
      </w:r>
      <w:r w:rsidRPr="00D506A4">
        <w:tab/>
      </w:r>
      <w:proofErr w:type="spellStart"/>
      <w:r w:rsidR="008624B0" w:rsidRPr="00D506A4">
        <w:t>Рсп</w:t>
      </w:r>
      <w:proofErr w:type="spellEnd"/>
      <w:r w:rsidR="008624B0" w:rsidRPr="00D506A4">
        <w:t xml:space="preserve"> - Расчет субсидии предприятиям жилищно-коммунального комплекса городского поселения </w:t>
      </w:r>
      <w:proofErr w:type="spellStart"/>
      <w:r w:rsidR="008624B0" w:rsidRPr="00D506A4">
        <w:t>Игрим</w:t>
      </w:r>
      <w:proofErr w:type="spellEnd"/>
      <w:r w:rsidR="008624B0" w:rsidRPr="00D506A4">
        <w:t xml:space="preserve"> в 20</w:t>
      </w:r>
      <w:r w:rsidRPr="00D506A4">
        <w:t>20</w:t>
      </w:r>
      <w:r w:rsidR="008624B0" w:rsidRPr="00D506A4">
        <w:t xml:space="preserve"> году для компенсации недополученных доходов при оказании коммунальных услуг по регулируемым тарифам. </w:t>
      </w:r>
    </w:p>
    <w:p w:rsidR="00D506A4" w:rsidRDefault="00D506A4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  <w:rPr>
          <w:color w:val="000000"/>
        </w:rPr>
      </w:pPr>
    </w:p>
    <w:p w:rsidR="00E2104C" w:rsidRPr="00D506A4" w:rsidRDefault="00E2104C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  <w:rPr>
          <w:color w:val="000000"/>
        </w:rPr>
      </w:pPr>
      <w:r w:rsidRPr="00D506A4">
        <w:rPr>
          <w:color w:val="000000"/>
        </w:rPr>
        <w:lastRenderedPageBreak/>
        <w:t>1 полугодие 2020 года</w:t>
      </w:r>
      <w:r w:rsidRPr="00D506A4">
        <w:rPr>
          <w:color w:val="000000"/>
        </w:rPr>
        <w:tab/>
        <w:t> </w:t>
      </w:r>
      <w:r w:rsidRPr="00D506A4">
        <w:rPr>
          <w:color w:val="000000"/>
        </w:rPr>
        <w:tab/>
        <w:t> </w:t>
      </w:r>
      <w:r w:rsidRPr="00D506A4">
        <w:rPr>
          <w:color w:val="000000"/>
        </w:rPr>
        <w:tab/>
        <w:t> </w:t>
      </w:r>
      <w:r w:rsidRPr="00D506A4">
        <w:rPr>
          <w:color w:val="000000"/>
        </w:rPr>
        <w:tab/>
        <w:t> </w:t>
      </w:r>
      <w:r w:rsidRPr="00D506A4">
        <w:rPr>
          <w:color w:val="000000"/>
        </w:rPr>
        <w:tab/>
        <w:t> </w:t>
      </w:r>
      <w:r w:rsidRPr="00D506A4">
        <w:rPr>
          <w:color w:val="000000"/>
        </w:rPr>
        <w:tab/>
        <w:t> 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325"/>
        <w:gridCol w:w="1038"/>
        <w:gridCol w:w="1560"/>
        <w:gridCol w:w="985"/>
        <w:gridCol w:w="1376"/>
        <w:gridCol w:w="1557"/>
      </w:tblGrid>
      <w:tr w:rsidR="00AA4CFA" w:rsidRPr="00D506A4" w:rsidTr="00E2104C">
        <w:trPr>
          <w:trHeight w:val="900"/>
        </w:trPr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Объем коммунальных услуг, оказанных населению, Q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Сумма фактически предъявленная,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уровень платы граждан, %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Начислено с учетом уровня платы граждан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Недополуче</w:t>
            </w:r>
            <w:r w:rsidR="00E2104C" w:rsidRPr="00D506A4">
              <w:rPr>
                <w:color w:val="000000"/>
                <w:sz w:val="20"/>
                <w:szCs w:val="20"/>
              </w:rPr>
              <w:t>н</w:t>
            </w:r>
            <w:r w:rsidRPr="00D506A4">
              <w:rPr>
                <w:color w:val="000000"/>
                <w:sz w:val="20"/>
                <w:szCs w:val="20"/>
              </w:rPr>
              <w:t>ные доходы/субсидия</w:t>
            </w:r>
          </w:p>
        </w:tc>
      </w:tr>
      <w:tr w:rsidR="00AA4CFA" w:rsidRPr="00D506A4" w:rsidTr="00E2104C">
        <w:trPr>
          <w:trHeight w:val="300"/>
        </w:trPr>
        <w:tc>
          <w:tcPr>
            <w:tcW w:w="869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(Q*T)</w:t>
            </w: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</w:tr>
      <w:tr w:rsidR="00AA4CFA" w:rsidRPr="00D506A4" w:rsidTr="00E2104C">
        <w:trPr>
          <w:trHeight w:val="600"/>
        </w:trPr>
        <w:tc>
          <w:tcPr>
            <w:tcW w:w="86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 xml:space="preserve">Теплоснабжение </w:t>
            </w:r>
            <w:proofErr w:type="spellStart"/>
            <w:r w:rsidRPr="00D506A4">
              <w:rPr>
                <w:color w:val="000000"/>
                <w:sz w:val="20"/>
                <w:szCs w:val="20"/>
              </w:rPr>
              <w:t>п.Игрим</w:t>
            </w:r>
            <w:proofErr w:type="spellEnd"/>
            <w:r w:rsidRPr="00D506A4">
              <w:rPr>
                <w:color w:val="000000"/>
                <w:sz w:val="20"/>
                <w:szCs w:val="20"/>
              </w:rPr>
              <w:t>, Гкал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1 852,4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55 572 000,0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53 626 980,0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1 945 020,0</w:t>
            </w:r>
          </w:p>
        </w:tc>
      </w:tr>
      <w:tr w:rsidR="00AA4CFA" w:rsidRPr="00D506A4" w:rsidTr="00E2104C">
        <w:trPr>
          <w:trHeight w:val="900"/>
        </w:trPr>
        <w:tc>
          <w:tcPr>
            <w:tcW w:w="86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 xml:space="preserve">Теплоснабжение </w:t>
            </w:r>
            <w:proofErr w:type="spellStart"/>
            <w:r w:rsidRPr="00D506A4">
              <w:rPr>
                <w:color w:val="000000"/>
                <w:sz w:val="20"/>
                <w:szCs w:val="20"/>
              </w:rPr>
              <w:t>п.Ванзетур</w:t>
            </w:r>
            <w:proofErr w:type="spellEnd"/>
            <w:r w:rsidRPr="00D506A4">
              <w:rPr>
                <w:color w:val="000000"/>
                <w:sz w:val="20"/>
                <w:szCs w:val="20"/>
              </w:rPr>
              <w:t>, Г кал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4 698,2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1 390 667,2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1 195 973,8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194 693,4</w:t>
            </w:r>
          </w:p>
        </w:tc>
      </w:tr>
      <w:tr w:rsidR="00AA4CFA" w:rsidRPr="00D506A4" w:rsidTr="00E2104C">
        <w:trPr>
          <w:trHeight w:val="330"/>
        </w:trPr>
        <w:tc>
          <w:tcPr>
            <w:tcW w:w="2114" w:type="pct"/>
            <w:gridSpan w:val="3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56 962 667,2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54 822 953,8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2 139 713,4</w:t>
            </w:r>
          </w:p>
        </w:tc>
      </w:tr>
    </w:tbl>
    <w:p w:rsidR="00E2104C" w:rsidRPr="00D506A4" w:rsidRDefault="00E2104C">
      <w:pPr>
        <w:tabs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</w:pPr>
      <w:r w:rsidRPr="00D506A4">
        <w:rPr>
          <w:color w:val="000000"/>
        </w:rPr>
        <w:t>2 полугодие 2020 года</w:t>
      </w:r>
      <w:r w:rsidRPr="00D506A4">
        <w:rPr>
          <w:color w:val="000000"/>
        </w:rPr>
        <w:tab/>
      </w:r>
      <w:r w:rsidRPr="00D506A4">
        <w:rPr>
          <w:color w:val="000000"/>
        </w:rPr>
        <w:tab/>
      </w:r>
      <w:r w:rsidRPr="00D506A4">
        <w:tab/>
      </w:r>
      <w:r w:rsidRPr="00D506A4">
        <w:tab/>
      </w:r>
      <w:r w:rsidRPr="00D506A4">
        <w:tab/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325"/>
        <w:gridCol w:w="1036"/>
        <w:gridCol w:w="1560"/>
        <w:gridCol w:w="985"/>
        <w:gridCol w:w="1378"/>
        <w:gridCol w:w="1557"/>
      </w:tblGrid>
      <w:tr w:rsidR="00AA4CFA" w:rsidRPr="00D506A4" w:rsidTr="00E2104C">
        <w:trPr>
          <w:trHeight w:val="900"/>
        </w:trPr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Наименование коммунальной услуги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Объем коммунальных услуг, оказанных населению, Q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Сумма фактически предъявленная,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 xml:space="preserve">уровень платы </w:t>
            </w:r>
            <w:proofErr w:type="gramStart"/>
            <w:r w:rsidRPr="00D506A4">
              <w:rPr>
                <w:color w:val="000000"/>
                <w:sz w:val="20"/>
                <w:szCs w:val="20"/>
              </w:rPr>
              <w:t>граждан,  %</w:t>
            </w:r>
            <w:proofErr w:type="gramEnd"/>
          </w:p>
        </w:tc>
        <w:tc>
          <w:tcPr>
            <w:tcW w:w="726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Начислено с учетом уровня платы граждан</w:t>
            </w:r>
          </w:p>
        </w:tc>
        <w:tc>
          <w:tcPr>
            <w:tcW w:w="820" w:type="pct"/>
            <w:vMerge w:val="restar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Недополуче</w:t>
            </w:r>
            <w:r w:rsidR="00E2104C" w:rsidRPr="00D506A4">
              <w:rPr>
                <w:color w:val="000000"/>
                <w:sz w:val="20"/>
                <w:szCs w:val="20"/>
              </w:rPr>
              <w:t>н</w:t>
            </w:r>
            <w:r w:rsidRPr="00D506A4">
              <w:rPr>
                <w:color w:val="000000"/>
                <w:sz w:val="20"/>
                <w:szCs w:val="20"/>
              </w:rPr>
              <w:t>ные доходы/субсидия</w:t>
            </w:r>
          </w:p>
        </w:tc>
      </w:tr>
      <w:tr w:rsidR="00AA4CFA" w:rsidRPr="00D506A4" w:rsidTr="00E2104C">
        <w:trPr>
          <w:trHeight w:val="300"/>
        </w:trPr>
        <w:tc>
          <w:tcPr>
            <w:tcW w:w="869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(Q*T)</w:t>
            </w: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</w:tr>
      <w:tr w:rsidR="00AA4CFA" w:rsidRPr="00D506A4" w:rsidTr="00E2104C">
        <w:trPr>
          <w:trHeight w:val="600"/>
        </w:trPr>
        <w:tc>
          <w:tcPr>
            <w:tcW w:w="86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 xml:space="preserve">Теплоснабжение </w:t>
            </w:r>
            <w:proofErr w:type="spellStart"/>
            <w:r w:rsidRPr="00D506A4">
              <w:rPr>
                <w:color w:val="000000"/>
                <w:sz w:val="20"/>
                <w:szCs w:val="20"/>
              </w:rPr>
              <w:t>п.Игрим</w:t>
            </w:r>
            <w:proofErr w:type="spellEnd"/>
            <w:r w:rsidRPr="00D506A4">
              <w:rPr>
                <w:color w:val="000000"/>
                <w:sz w:val="20"/>
                <w:szCs w:val="20"/>
              </w:rPr>
              <w:t>, Гкал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30 100,0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1 908,0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57 429 957,2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55 419 908,7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2 010 048,5</w:t>
            </w:r>
          </w:p>
        </w:tc>
      </w:tr>
      <w:tr w:rsidR="00AA4CFA" w:rsidRPr="00D506A4" w:rsidTr="00E2104C">
        <w:trPr>
          <w:trHeight w:val="900"/>
        </w:trPr>
        <w:tc>
          <w:tcPr>
            <w:tcW w:w="86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 xml:space="preserve">Теплоснабжение </w:t>
            </w:r>
            <w:proofErr w:type="spellStart"/>
            <w:r w:rsidRPr="00D506A4">
              <w:rPr>
                <w:color w:val="000000"/>
                <w:sz w:val="20"/>
                <w:szCs w:val="20"/>
              </w:rPr>
              <w:t>п.Ванзетур</w:t>
            </w:r>
            <w:proofErr w:type="spellEnd"/>
            <w:r w:rsidRPr="00D506A4">
              <w:rPr>
                <w:color w:val="000000"/>
                <w:sz w:val="20"/>
                <w:szCs w:val="20"/>
              </w:rPr>
              <w:t>, Г кал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4 839,1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1 354 960,9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1 165 266,4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189 694,5</w:t>
            </w:r>
          </w:p>
        </w:tc>
      </w:tr>
      <w:tr w:rsidR="00AA4CFA" w:rsidRPr="00D506A4" w:rsidTr="00E2104C">
        <w:trPr>
          <w:trHeight w:val="330"/>
        </w:trPr>
        <w:tc>
          <w:tcPr>
            <w:tcW w:w="2113" w:type="pct"/>
            <w:gridSpan w:val="3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58 784 918,1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56 585 175,1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2 199 743,0</w:t>
            </w:r>
          </w:p>
        </w:tc>
      </w:tr>
      <w:tr w:rsidR="00E2104C" w:rsidRPr="00D506A4" w:rsidTr="00E2104C">
        <w:trPr>
          <w:trHeight w:val="465"/>
        </w:trPr>
        <w:tc>
          <w:tcPr>
            <w:tcW w:w="4180" w:type="pct"/>
            <w:gridSpan w:val="6"/>
            <w:shd w:val="clear" w:color="auto" w:fill="auto"/>
            <w:vAlign w:val="center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Оплата задолженности 2017 года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A4CFA" w:rsidRPr="00D506A4" w:rsidRDefault="00AA4CFA">
            <w:pPr>
              <w:jc w:val="center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826 910,0</w:t>
            </w:r>
          </w:p>
        </w:tc>
      </w:tr>
      <w:tr w:rsidR="00E2104C" w:rsidRPr="00D506A4" w:rsidTr="00E2104C">
        <w:trPr>
          <w:trHeight w:val="300"/>
        </w:trPr>
        <w:tc>
          <w:tcPr>
            <w:tcW w:w="1567" w:type="pct"/>
            <w:gridSpan w:val="2"/>
            <w:shd w:val="clear" w:color="auto" w:fill="auto"/>
            <w:noWrap/>
            <w:vAlign w:val="bottom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:rsidR="00AA4CFA" w:rsidRPr="00D506A4" w:rsidRDefault="00AA4C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noWrap/>
            <w:vAlign w:val="bottom"/>
            <w:hideMark/>
          </w:tcPr>
          <w:p w:rsidR="00AA4CFA" w:rsidRPr="00D506A4" w:rsidRDefault="00AA4CFA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noWrap/>
            <w:vAlign w:val="bottom"/>
            <w:hideMark/>
          </w:tcPr>
          <w:p w:rsidR="00AA4CFA" w:rsidRPr="00D506A4" w:rsidRDefault="00AA4CFA">
            <w:pPr>
              <w:rPr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AA4CFA" w:rsidRPr="00D506A4" w:rsidRDefault="00AA4CFA">
            <w:pPr>
              <w:rPr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:rsidR="00AA4CFA" w:rsidRPr="00D506A4" w:rsidRDefault="00AA4CFA">
            <w:pPr>
              <w:jc w:val="right"/>
              <w:rPr>
                <w:color w:val="000000"/>
                <w:sz w:val="20"/>
                <w:szCs w:val="20"/>
              </w:rPr>
            </w:pPr>
            <w:r w:rsidRPr="00D506A4">
              <w:rPr>
                <w:color w:val="000000"/>
                <w:sz w:val="20"/>
                <w:szCs w:val="20"/>
              </w:rPr>
              <w:t>5 166 366,4</w:t>
            </w:r>
          </w:p>
        </w:tc>
      </w:tr>
    </w:tbl>
    <w:p w:rsidR="00AA4CFA" w:rsidRPr="00D506A4" w:rsidRDefault="00AA4CFA" w:rsidP="008624B0">
      <w:pPr>
        <w:tabs>
          <w:tab w:val="left" w:pos="142"/>
          <w:tab w:val="left" w:pos="3588"/>
        </w:tabs>
        <w:ind w:left="108" w:firstLine="459"/>
        <w:jc w:val="both"/>
      </w:pPr>
    </w:p>
    <w:p w:rsidR="008624B0" w:rsidRPr="00D506A4" w:rsidRDefault="008624B0" w:rsidP="008624B0">
      <w:pPr>
        <w:tabs>
          <w:tab w:val="left" w:pos="142"/>
          <w:tab w:val="left" w:pos="3588"/>
        </w:tabs>
        <w:ind w:left="108" w:firstLine="459"/>
        <w:jc w:val="both"/>
      </w:pPr>
      <w:r w:rsidRPr="00D506A4">
        <w:t xml:space="preserve">Итого размер субсидии предприятиям ЖКХ </w:t>
      </w:r>
      <w:r w:rsidR="00AA4CFA" w:rsidRPr="00D506A4">
        <w:t>в</w:t>
      </w:r>
      <w:r w:rsidRPr="00D506A4">
        <w:t xml:space="preserve"> 20</w:t>
      </w:r>
      <w:r w:rsidR="00AA4CFA" w:rsidRPr="00D506A4">
        <w:t>20</w:t>
      </w:r>
      <w:r w:rsidRPr="00D506A4">
        <w:t xml:space="preserve"> год</w:t>
      </w:r>
      <w:r w:rsidR="00AA4CFA" w:rsidRPr="00D506A4">
        <w:t>у</w:t>
      </w:r>
      <w:r w:rsidRPr="00D506A4">
        <w:t xml:space="preserve"> </w:t>
      </w:r>
      <w:r w:rsidR="00AA4CFA" w:rsidRPr="00D506A4">
        <w:t>5</w:t>
      </w:r>
      <w:r w:rsidR="00E2104C" w:rsidRPr="00D506A4">
        <w:t xml:space="preserve"> </w:t>
      </w:r>
      <w:r w:rsidR="00AA4CFA" w:rsidRPr="00D506A4">
        <w:t xml:space="preserve">166 366,4 </w:t>
      </w:r>
      <w:r w:rsidRPr="00D506A4">
        <w:t>рублей.</w:t>
      </w:r>
    </w:p>
    <w:p w:rsidR="008624B0" w:rsidRPr="00D506A4" w:rsidRDefault="008624B0" w:rsidP="00E2104C">
      <w:pPr>
        <w:tabs>
          <w:tab w:val="left" w:pos="142"/>
        </w:tabs>
        <w:ind w:firstLine="851"/>
        <w:jc w:val="both"/>
      </w:pPr>
      <w:r w:rsidRPr="00D506A4">
        <w:t xml:space="preserve">3. Р </w:t>
      </w:r>
      <w:proofErr w:type="spellStart"/>
      <w:r w:rsidRPr="00D506A4">
        <w:t>озп</w:t>
      </w:r>
      <w:proofErr w:type="spellEnd"/>
      <w:r w:rsidRPr="00D506A4">
        <w:t xml:space="preserve">- Объем межбюджетных трансфертов на </w:t>
      </w:r>
      <w:proofErr w:type="spellStart"/>
      <w:r w:rsidRPr="00D506A4">
        <w:t>софинансирование</w:t>
      </w:r>
      <w:proofErr w:type="spellEnd"/>
      <w:r w:rsidRPr="00D506A4">
        <w:t xml:space="preserve"> мероприятий по капитальному ремонт (с заменой) систем водоснабжения и водоотведения городского поселения </w:t>
      </w:r>
      <w:proofErr w:type="spellStart"/>
      <w:r w:rsidRPr="00D506A4">
        <w:t>Игрим</w:t>
      </w:r>
      <w:proofErr w:type="spellEnd"/>
      <w:r w:rsidRPr="00D506A4">
        <w:t xml:space="preserve"> для подготовки к осенне-зимнему периоду 20</w:t>
      </w:r>
      <w:r w:rsidR="00AA4CFA" w:rsidRPr="00D506A4">
        <w:t>20</w:t>
      </w:r>
      <w:r w:rsidRPr="00D506A4">
        <w:t>-202</w:t>
      </w:r>
      <w:r w:rsidR="00AA4CFA" w:rsidRPr="00D506A4">
        <w:t>1</w:t>
      </w:r>
      <w:r w:rsidRPr="00D506A4">
        <w:t xml:space="preserve"> годов</w:t>
      </w:r>
      <w:r w:rsidR="00AA4CFA" w:rsidRPr="00D506A4">
        <w:t xml:space="preserve"> в соответствии с утвержденным объемом финансирования из окружного бюджета – 20 000,00 </w:t>
      </w:r>
      <w:proofErr w:type="spellStart"/>
      <w:r w:rsidR="00AA4CFA" w:rsidRPr="00D506A4">
        <w:t>тыс.руб</w:t>
      </w:r>
      <w:proofErr w:type="spellEnd"/>
      <w:r w:rsidR="00AA4CFA" w:rsidRPr="00D506A4">
        <w:t xml:space="preserve">., с долей </w:t>
      </w:r>
      <w:proofErr w:type="spellStart"/>
      <w:r w:rsidR="00AA4CFA" w:rsidRPr="00D506A4">
        <w:t>софинансирования</w:t>
      </w:r>
      <w:proofErr w:type="spellEnd"/>
      <w:r w:rsidR="00AA4CFA" w:rsidRPr="00D506A4">
        <w:t xml:space="preserve"> мероприятий из местного бюджета 2 222,22 </w:t>
      </w:r>
      <w:proofErr w:type="spellStart"/>
      <w:r w:rsidR="00AA4CFA" w:rsidRPr="00D506A4">
        <w:t>тыс.руб</w:t>
      </w:r>
      <w:proofErr w:type="spellEnd"/>
      <w:r w:rsidR="00AA4CFA" w:rsidRPr="00D506A4">
        <w:t>.</w:t>
      </w:r>
    </w:p>
    <w:p w:rsidR="00AA4CFA" w:rsidRPr="00D506A4" w:rsidRDefault="00AA4CFA" w:rsidP="00AA4CFA">
      <w:pPr>
        <w:tabs>
          <w:tab w:val="left" w:pos="142"/>
        </w:tabs>
        <w:ind w:firstLine="567"/>
        <w:contextualSpacing/>
        <w:jc w:val="both"/>
      </w:pPr>
      <w:r w:rsidRPr="00D506A4">
        <w:t xml:space="preserve">Итого объем межбюджетных трансфертов на </w:t>
      </w:r>
      <w:proofErr w:type="spellStart"/>
      <w:r w:rsidRPr="00D506A4">
        <w:t>софинансирование</w:t>
      </w:r>
      <w:proofErr w:type="spellEnd"/>
      <w:r w:rsidRPr="00D506A4">
        <w:t xml:space="preserve"> мероприятий по капитальному ремонт (с заменой) систем водоснабжения и водоотведения городского поселения </w:t>
      </w:r>
      <w:proofErr w:type="spellStart"/>
      <w:r w:rsidRPr="00D506A4">
        <w:t>Игрим</w:t>
      </w:r>
      <w:proofErr w:type="spellEnd"/>
      <w:r w:rsidRPr="00D506A4">
        <w:t xml:space="preserve"> для подготовки к осенне-зимнему периоду 2020-2021 годов – 22 222,22 </w:t>
      </w:r>
      <w:proofErr w:type="spellStart"/>
      <w:r w:rsidRPr="00D506A4">
        <w:t>тыс.руб</w:t>
      </w:r>
      <w:proofErr w:type="spellEnd"/>
      <w:r w:rsidRPr="00D506A4">
        <w:t>..</w:t>
      </w:r>
    </w:p>
    <w:p w:rsidR="00AA4CFA" w:rsidRPr="00D506A4" w:rsidRDefault="00E2104C" w:rsidP="008624B0">
      <w:pPr>
        <w:ind w:firstLine="708"/>
        <w:contextualSpacing/>
        <w:jc w:val="both"/>
      </w:pPr>
      <w:r w:rsidRPr="00D506A4">
        <w:t>4</w:t>
      </w:r>
      <w:r w:rsidR="008624B0" w:rsidRPr="00D506A4">
        <w:t xml:space="preserve">. </w:t>
      </w:r>
      <w:proofErr w:type="spellStart"/>
      <w:r w:rsidR="008624B0" w:rsidRPr="00D506A4">
        <w:t>Рцэ</w:t>
      </w:r>
      <w:proofErr w:type="spellEnd"/>
      <w:r w:rsidR="008624B0" w:rsidRPr="00D506A4">
        <w:t xml:space="preserve"> – размер стоимости ценовой экспертизы сметной стоимости работ. Выполнение работ в соответствии с Постановлением правительства РФ от 18.05.2009 г. n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</w:t>
      </w:r>
      <w:r w:rsidR="00AA4CFA" w:rsidRPr="00D506A4">
        <w:t xml:space="preserve">. Предварительно расчет на 4 мероприятия </w:t>
      </w:r>
    </w:p>
    <w:p w:rsidR="008624B0" w:rsidRPr="00D506A4" w:rsidRDefault="00AA4CFA" w:rsidP="008624B0">
      <w:pPr>
        <w:ind w:firstLine="708"/>
        <w:contextualSpacing/>
        <w:jc w:val="both"/>
      </w:pPr>
      <w:r w:rsidRPr="00D506A4">
        <w:t xml:space="preserve">Стоимость ценовой экспертизы 1 сметного расчета (проекта) 10,0 </w:t>
      </w:r>
      <w:proofErr w:type="spellStart"/>
      <w:r w:rsidRPr="00D506A4">
        <w:t>тыс.руб</w:t>
      </w:r>
      <w:proofErr w:type="spellEnd"/>
      <w:r w:rsidRPr="00D506A4">
        <w:t xml:space="preserve">., с учетом НДС (20%) -12,0 </w:t>
      </w:r>
      <w:proofErr w:type="spellStart"/>
      <w:r w:rsidRPr="00D506A4">
        <w:t>тыс.руб</w:t>
      </w:r>
      <w:proofErr w:type="spellEnd"/>
      <w:r w:rsidRPr="00D506A4">
        <w:t xml:space="preserve">. </w:t>
      </w:r>
      <w:r w:rsidR="008624B0" w:rsidRPr="00D506A4">
        <w:t xml:space="preserve">Всего по </w:t>
      </w:r>
      <w:proofErr w:type="spellStart"/>
      <w:r w:rsidR="008624B0" w:rsidRPr="00D506A4">
        <w:t>Рцэ</w:t>
      </w:r>
      <w:proofErr w:type="spellEnd"/>
      <w:r w:rsidR="008624B0" w:rsidRPr="00D506A4">
        <w:t xml:space="preserve"> </w:t>
      </w:r>
      <w:r w:rsidRPr="00D506A4">
        <w:t xml:space="preserve">(ориентировочно 4 </w:t>
      </w:r>
      <w:r w:rsidR="00E2104C" w:rsidRPr="00D506A4">
        <w:t>сметных расчета</w:t>
      </w:r>
      <w:r w:rsidRPr="00D506A4">
        <w:t xml:space="preserve">) </w:t>
      </w:r>
      <w:r w:rsidR="008624B0" w:rsidRPr="00D506A4">
        <w:t xml:space="preserve">– </w:t>
      </w:r>
      <w:r w:rsidRPr="00D506A4">
        <w:t>48</w:t>
      </w:r>
      <w:r w:rsidR="008624B0" w:rsidRPr="00D506A4">
        <w:t xml:space="preserve"> 000,00 руб.</w:t>
      </w:r>
    </w:p>
    <w:p w:rsidR="008624B0" w:rsidRPr="00D506A4" w:rsidRDefault="008624B0" w:rsidP="008624B0">
      <w:pPr>
        <w:spacing w:before="262"/>
        <w:ind w:firstLine="708"/>
        <w:contextualSpacing/>
        <w:jc w:val="both"/>
      </w:pPr>
      <w:r w:rsidRPr="00D506A4">
        <w:t>Объем межбюджетных трансфертов на исполнение полномочий всего:</w:t>
      </w:r>
    </w:p>
    <w:p w:rsidR="008624B0" w:rsidRPr="00D506A4" w:rsidRDefault="00E2104C" w:rsidP="00E2104C">
      <w:pPr>
        <w:spacing w:before="262"/>
        <w:ind w:firstLine="284"/>
        <w:contextualSpacing/>
        <w:jc w:val="center"/>
        <w:rPr>
          <w:b/>
        </w:rPr>
      </w:pPr>
      <w:r w:rsidRPr="00D506A4">
        <w:t xml:space="preserve">45 785,0 </w:t>
      </w:r>
      <w:r w:rsidR="008624B0" w:rsidRPr="00D506A4">
        <w:t xml:space="preserve">+ </w:t>
      </w:r>
      <w:r w:rsidRPr="00D506A4">
        <w:t>5 166 366,4</w:t>
      </w:r>
      <w:r w:rsidR="008624B0" w:rsidRPr="00D506A4">
        <w:t xml:space="preserve"> + </w:t>
      </w:r>
      <w:r w:rsidRPr="00D506A4">
        <w:t>22 222 222,22</w:t>
      </w:r>
      <w:r w:rsidR="008624B0" w:rsidRPr="00D506A4">
        <w:rPr>
          <w:bCs/>
        </w:rPr>
        <w:t xml:space="preserve"> + </w:t>
      </w:r>
      <w:r w:rsidRPr="00D506A4">
        <w:rPr>
          <w:bCs/>
        </w:rPr>
        <w:t>48</w:t>
      </w:r>
      <w:r w:rsidR="008624B0" w:rsidRPr="00D506A4">
        <w:rPr>
          <w:bCs/>
        </w:rPr>
        <w:t xml:space="preserve"> 000,</w:t>
      </w:r>
      <w:proofErr w:type="gramStart"/>
      <w:r w:rsidR="008624B0" w:rsidRPr="00D506A4">
        <w:rPr>
          <w:bCs/>
        </w:rPr>
        <w:t xml:space="preserve">00 </w:t>
      </w:r>
      <w:r w:rsidR="008624B0" w:rsidRPr="00D506A4">
        <w:t xml:space="preserve"> =</w:t>
      </w:r>
      <w:proofErr w:type="gramEnd"/>
      <w:r w:rsidR="008624B0" w:rsidRPr="00D506A4">
        <w:t xml:space="preserve"> </w:t>
      </w:r>
      <w:r w:rsidRPr="00D506A4">
        <w:t>27 482 373,62</w:t>
      </w:r>
      <w:r w:rsidR="008624B0" w:rsidRPr="00D506A4">
        <w:rPr>
          <w:b/>
        </w:rPr>
        <w:t xml:space="preserve"> </w:t>
      </w:r>
      <w:r w:rsidR="008624B0" w:rsidRPr="00D506A4">
        <w:t>рублей.</w:t>
      </w:r>
    </w:p>
    <w:p w:rsidR="00D91844" w:rsidRPr="00D506A4" w:rsidRDefault="00D91844" w:rsidP="00E12C17">
      <w:pPr>
        <w:ind w:firstLine="851"/>
        <w:jc w:val="both"/>
      </w:pPr>
    </w:p>
    <w:sectPr w:rsidR="00D91844" w:rsidRPr="00D506A4" w:rsidSect="00A4289E">
      <w:pgSz w:w="11906" w:h="16838"/>
      <w:pgMar w:top="993" w:right="991" w:bottom="709" w:left="1418" w:header="454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C73"/>
    <w:multiLevelType w:val="hybridMultilevel"/>
    <w:tmpl w:val="57CCB426"/>
    <w:lvl w:ilvl="0" w:tplc="1E8EAC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F62503D"/>
    <w:multiLevelType w:val="multilevel"/>
    <w:tmpl w:val="83A85A6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91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199" w:hanging="915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/>
        <w:color w:val="000000"/>
      </w:rPr>
    </w:lvl>
  </w:abstractNum>
  <w:abstractNum w:abstractNumId="2">
    <w:nsid w:val="1CE95697"/>
    <w:multiLevelType w:val="hybridMultilevel"/>
    <w:tmpl w:val="522E0794"/>
    <w:lvl w:ilvl="0" w:tplc="9F7CCC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154466"/>
    <w:multiLevelType w:val="hybridMultilevel"/>
    <w:tmpl w:val="A0DA44E8"/>
    <w:lvl w:ilvl="0" w:tplc="071C34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8274AC"/>
    <w:multiLevelType w:val="hybridMultilevel"/>
    <w:tmpl w:val="758E6360"/>
    <w:lvl w:ilvl="0" w:tplc="6400C9B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65791D"/>
    <w:multiLevelType w:val="hybridMultilevel"/>
    <w:tmpl w:val="9DFC41AE"/>
    <w:lvl w:ilvl="0" w:tplc="0D7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B1F62"/>
    <w:rsid w:val="000C0F08"/>
    <w:rsid w:val="000F08DB"/>
    <w:rsid w:val="00195DF8"/>
    <w:rsid w:val="001A7DC5"/>
    <w:rsid w:val="001B34DB"/>
    <w:rsid w:val="002A218A"/>
    <w:rsid w:val="0035342B"/>
    <w:rsid w:val="00397DDE"/>
    <w:rsid w:val="003C2633"/>
    <w:rsid w:val="0043677A"/>
    <w:rsid w:val="00472620"/>
    <w:rsid w:val="0048230F"/>
    <w:rsid w:val="004873D5"/>
    <w:rsid w:val="00610990"/>
    <w:rsid w:val="00685738"/>
    <w:rsid w:val="006A797C"/>
    <w:rsid w:val="006B7644"/>
    <w:rsid w:val="006C16AD"/>
    <w:rsid w:val="006C775E"/>
    <w:rsid w:val="00711305"/>
    <w:rsid w:val="007C0181"/>
    <w:rsid w:val="007D6ECD"/>
    <w:rsid w:val="00806507"/>
    <w:rsid w:val="0084798F"/>
    <w:rsid w:val="00852541"/>
    <w:rsid w:val="008624B0"/>
    <w:rsid w:val="008E064D"/>
    <w:rsid w:val="00906CF6"/>
    <w:rsid w:val="009A46AD"/>
    <w:rsid w:val="009E23C6"/>
    <w:rsid w:val="00A4289E"/>
    <w:rsid w:val="00A6039B"/>
    <w:rsid w:val="00A667E3"/>
    <w:rsid w:val="00AA4CFA"/>
    <w:rsid w:val="00AC542A"/>
    <w:rsid w:val="00B048E9"/>
    <w:rsid w:val="00B61652"/>
    <w:rsid w:val="00B9006F"/>
    <w:rsid w:val="00D23AA1"/>
    <w:rsid w:val="00D506A4"/>
    <w:rsid w:val="00D91844"/>
    <w:rsid w:val="00DB0D14"/>
    <w:rsid w:val="00DB34D9"/>
    <w:rsid w:val="00DB4838"/>
    <w:rsid w:val="00E12C17"/>
    <w:rsid w:val="00E2104C"/>
    <w:rsid w:val="00E93DF6"/>
    <w:rsid w:val="00FC4C87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D7C1B-08BD-4EB9-975B-2DBB0B6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397DDE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uiPriority w:val="34"/>
    <w:locked/>
    <w:rsid w:val="00397DDE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link w:val="a4"/>
    <w:uiPriority w:val="34"/>
    <w:qFormat/>
    <w:rsid w:val="00397D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1"/>
    <w:basedOn w:val="a0"/>
    <w:rsid w:val="00397DDE"/>
  </w:style>
  <w:style w:type="character" w:customStyle="1" w:styleId="bodytextitalic">
    <w:name w:val="bodytextitalic"/>
    <w:basedOn w:val="a0"/>
    <w:rsid w:val="00397DDE"/>
  </w:style>
  <w:style w:type="character" w:styleId="a6">
    <w:name w:val="Hyperlink"/>
    <w:basedOn w:val="a0"/>
    <w:uiPriority w:val="99"/>
    <w:unhideWhenUsed/>
    <w:rsid w:val="00397DDE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2A21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A218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39"/>
    <w:rsid w:val="008624B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26603-A02C-40C6-B03E-E31CDBB7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Links>
    <vt:vector size="12" baseType="variant">
      <vt:variant>
        <vt:i4>69664849</vt:i4>
      </vt:variant>
      <vt:variant>
        <vt:i4>3</vt:i4>
      </vt:variant>
      <vt:variant>
        <vt:i4>0</vt:i4>
      </vt:variant>
      <vt:variant>
        <vt:i4>5</vt:i4>
      </vt:variant>
      <vt:variant>
        <vt:lpwstr>\\12.10.1.199\Obmennik\Общий отдел\МАШ.БЮРО 2015\Комитет по финансам\проект постановления об утверждении перечня муниципальных услуг.docx</vt:lpwstr>
      </vt:variant>
      <vt:variant>
        <vt:lpwstr>Par95</vt:lpwstr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http://www.admsur.ru/bank/dokumenty/2014/post_547.htm</vt:lpwstr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Ляпустина</cp:lastModifiedBy>
  <cp:revision>6</cp:revision>
  <cp:lastPrinted>2019-11-07T07:56:00Z</cp:lastPrinted>
  <dcterms:created xsi:type="dcterms:W3CDTF">2019-10-30T05:47:00Z</dcterms:created>
  <dcterms:modified xsi:type="dcterms:W3CDTF">2019-11-07T10:19:00Z</dcterms:modified>
</cp:coreProperties>
</file>