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96B0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96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671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="0086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8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D96B09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EB6" w:rsidRDefault="00482EB6" w:rsidP="006D6969">
      <w:pPr>
        <w:pStyle w:val="ConsPlusTitle"/>
        <w:widowControl/>
        <w:tabs>
          <w:tab w:val="left" w:pos="5400"/>
        </w:tabs>
        <w:ind w:right="4521"/>
        <w:jc w:val="both"/>
        <w:rPr>
          <w:b w:val="0"/>
          <w:sz w:val="28"/>
          <w:szCs w:val="28"/>
        </w:rPr>
      </w:pPr>
      <w:r w:rsidRPr="009424FB">
        <w:rPr>
          <w:b w:val="0"/>
          <w:sz w:val="28"/>
          <w:szCs w:val="28"/>
        </w:rPr>
        <w:t xml:space="preserve">О внесении изменений в </w:t>
      </w:r>
      <w:r w:rsidR="006918AD" w:rsidRPr="009424FB">
        <w:rPr>
          <w:b w:val="0"/>
          <w:sz w:val="28"/>
          <w:szCs w:val="28"/>
        </w:rPr>
        <w:t>П</w:t>
      </w:r>
      <w:r w:rsidRPr="009424FB">
        <w:rPr>
          <w:b w:val="0"/>
          <w:sz w:val="28"/>
          <w:szCs w:val="28"/>
        </w:rPr>
        <w:t xml:space="preserve">остановление администрации городского поселения </w:t>
      </w:r>
      <w:proofErr w:type="spellStart"/>
      <w:r w:rsidRPr="009424FB">
        <w:rPr>
          <w:b w:val="0"/>
          <w:sz w:val="28"/>
          <w:szCs w:val="28"/>
        </w:rPr>
        <w:t>Игрим</w:t>
      </w:r>
      <w:proofErr w:type="spellEnd"/>
      <w:r w:rsidRPr="009424FB">
        <w:rPr>
          <w:b w:val="0"/>
          <w:sz w:val="28"/>
          <w:szCs w:val="28"/>
        </w:rPr>
        <w:t xml:space="preserve"> № 2</w:t>
      </w:r>
      <w:r w:rsidR="006D6969">
        <w:rPr>
          <w:b w:val="0"/>
          <w:sz w:val="28"/>
          <w:szCs w:val="28"/>
        </w:rPr>
        <w:t>23</w:t>
      </w:r>
      <w:r w:rsidRPr="009424FB">
        <w:rPr>
          <w:b w:val="0"/>
          <w:sz w:val="28"/>
          <w:szCs w:val="28"/>
        </w:rPr>
        <w:t xml:space="preserve"> от 26.12.2018 «Об утверждении муниципальной программы</w:t>
      </w:r>
      <w:r w:rsidRPr="00482EB6">
        <w:rPr>
          <w:sz w:val="28"/>
          <w:szCs w:val="28"/>
        </w:rPr>
        <w:t xml:space="preserve"> </w:t>
      </w:r>
      <w:r w:rsidR="009424FB" w:rsidRPr="006D6969">
        <w:rPr>
          <w:b w:val="0"/>
          <w:sz w:val="28"/>
          <w:szCs w:val="28"/>
        </w:rPr>
        <w:t>«</w:t>
      </w:r>
      <w:r w:rsidR="006D6969" w:rsidRPr="006D6969">
        <w:rPr>
          <w:b w:val="0"/>
          <w:sz w:val="28"/>
          <w:szCs w:val="28"/>
        </w:rPr>
        <w:t xml:space="preserve">Жилищно-коммунальный комплекс в городском поселении </w:t>
      </w:r>
      <w:proofErr w:type="spellStart"/>
      <w:r w:rsidR="006D6969" w:rsidRPr="006D6969">
        <w:rPr>
          <w:b w:val="0"/>
          <w:sz w:val="28"/>
          <w:szCs w:val="28"/>
        </w:rPr>
        <w:t>Игрим</w:t>
      </w:r>
      <w:proofErr w:type="spellEnd"/>
      <w:r w:rsidR="006D6969" w:rsidRPr="006D6969">
        <w:rPr>
          <w:b w:val="0"/>
          <w:sz w:val="28"/>
          <w:szCs w:val="28"/>
        </w:rPr>
        <w:t>»</w:t>
      </w:r>
    </w:p>
    <w:p w:rsidR="006D6969" w:rsidRPr="006D6969" w:rsidRDefault="006D6969" w:rsidP="006D6969">
      <w:pPr>
        <w:pStyle w:val="ConsPlusTitle"/>
        <w:widowControl/>
        <w:tabs>
          <w:tab w:val="left" w:pos="5400"/>
        </w:tabs>
        <w:ind w:right="4521"/>
        <w:jc w:val="both"/>
        <w:rPr>
          <w:b w:val="0"/>
          <w:bCs w:val="0"/>
        </w:rPr>
      </w:pPr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</w:t>
      </w:r>
      <w:proofErr w:type="spellStart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порядка проведения и критериев ежегодной оценки эффективности реализации муниципальных программ городского поселения </w:t>
      </w:r>
      <w:proofErr w:type="spellStart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» ( с изм. от 01.11.2018 № 185)</w:t>
      </w:r>
      <w:r w:rsidRPr="0048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B32720">
        <w:rPr>
          <w:rFonts w:ascii="Times New Roman" w:hAnsi="Times New Roman" w:cs="Times New Roman"/>
          <w:sz w:val="28"/>
          <w:szCs w:val="28"/>
        </w:rPr>
        <w:t xml:space="preserve">корректировки финансирования программных мероприятий муниципальной программы  </w:t>
      </w:r>
      <w:r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87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Жилищно-коммунальный комплекс в городском поселении </w:t>
      </w:r>
      <w:proofErr w:type="spellStart"/>
      <w:r w:rsidR="00187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</w:t>
      </w:r>
      <w:proofErr w:type="spellEnd"/>
      <w:r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D6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городского поселения </w:t>
      </w:r>
      <w:proofErr w:type="spellStart"/>
      <w:r w:rsidR="006D6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</w:t>
      </w:r>
      <w:proofErr w:type="spellEnd"/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2829E1" w:rsidRDefault="002829E1" w:rsidP="002829E1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918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городского поселения </w:t>
      </w:r>
      <w:proofErr w:type="spellStart"/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6D696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26.12.2018 </w:t>
      </w:r>
      <w:r w:rsidR="00482EB6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муниципальной программы «</w:t>
      </w:r>
      <w:r w:rsidR="006D6969">
        <w:rPr>
          <w:rFonts w:ascii="Times New Roman" w:hAnsi="Times New Roman"/>
          <w:sz w:val="28"/>
          <w:szCs w:val="28"/>
        </w:rPr>
        <w:t xml:space="preserve">Жилищно-коммунальный комплекс в городском поселении </w:t>
      </w:r>
      <w:proofErr w:type="spellStart"/>
      <w:r w:rsidR="006D6969">
        <w:rPr>
          <w:rFonts w:ascii="Times New Roman" w:hAnsi="Times New Roman"/>
          <w:sz w:val="28"/>
          <w:szCs w:val="28"/>
        </w:rPr>
        <w:t>Игрим</w:t>
      </w:r>
      <w:proofErr w:type="spellEnd"/>
      <w:r w:rsidR="006D6969">
        <w:rPr>
          <w:rFonts w:ascii="Times New Roman" w:hAnsi="Times New Roman"/>
          <w:sz w:val="28"/>
          <w:szCs w:val="28"/>
        </w:rPr>
        <w:t xml:space="preserve">» </w:t>
      </w:r>
      <w:r w:rsidR="00482EB6" w:rsidRPr="002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82EB6" w:rsidRPr="00482EB6" w:rsidRDefault="00482EB6" w:rsidP="00482EB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EB6">
        <w:rPr>
          <w:rFonts w:ascii="Times New Roman" w:hAnsi="Times New Roman" w:cs="Times New Roman"/>
          <w:sz w:val="28"/>
          <w:szCs w:val="28"/>
        </w:rPr>
        <w:t>1.1.</w:t>
      </w:r>
      <w:r w:rsidR="00FB338A"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918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2EB6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6918A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482EB6" w:rsidRPr="00BD0E98" w:rsidRDefault="00482EB6" w:rsidP="00BD0E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BD0E98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E98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87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Жилищно-коммунальный комплекс в городском поселении </w:t>
      </w:r>
      <w:proofErr w:type="spellStart"/>
      <w:r w:rsidR="00187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</w:t>
      </w:r>
      <w:proofErr w:type="spellEnd"/>
      <w:r w:rsidR="00BD0E98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D0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6918A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2829E1" w:rsidRPr="002829E1" w:rsidRDefault="00482EB6" w:rsidP="002829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9E1">
        <w:rPr>
          <w:rFonts w:ascii="Times New Roman" w:hAnsi="Times New Roman" w:cs="Times New Roman"/>
          <w:sz w:val="28"/>
          <w:szCs w:val="28"/>
        </w:rPr>
        <w:t xml:space="preserve">2. 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61589">
        <w:rPr>
          <w:rFonts w:ascii="Times New Roman" w:hAnsi="Times New Roman" w:cs="Times New Roman"/>
          <w:sz w:val="28"/>
          <w:szCs w:val="28"/>
        </w:rPr>
        <w:t>постановление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</w:t>
      </w:r>
      <w:proofErr w:type="spellStart"/>
      <w:r w:rsidR="002829E1" w:rsidRPr="002829E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829E1" w:rsidRPr="002829E1">
        <w:rPr>
          <w:rFonts w:ascii="Times New Roman" w:hAnsi="Times New Roman" w:cs="Times New Roman"/>
          <w:sz w:val="28"/>
          <w:szCs w:val="28"/>
        </w:rPr>
        <w:t xml:space="preserve">» и обеспечить </w:t>
      </w:r>
      <w:r w:rsidR="002829E1" w:rsidRPr="002829E1">
        <w:rPr>
          <w:rFonts w:ascii="Times New Roman" w:hAnsi="Times New Roman" w:cs="Times New Roman"/>
          <w:sz w:val="28"/>
          <w:szCs w:val="28"/>
        </w:rPr>
        <w:lastRenderedPageBreak/>
        <w:t>его размещение на официальном сайте органа местного самоуправления в информационно-телекоммуникационной сети «Интернет»</w:t>
      </w:r>
    </w:p>
    <w:p w:rsidR="00FB338A" w:rsidRPr="00FB338A" w:rsidRDefault="00FB338A" w:rsidP="002829E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33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>
        <w:rPr>
          <w:rFonts w:ascii="Times New Roman" w:hAnsi="Times New Roman" w:cs="Times New Roman"/>
          <w:sz w:val="28"/>
          <w:szCs w:val="28"/>
        </w:rPr>
        <w:t xml:space="preserve">его </w:t>
      </w:r>
      <w:r w:rsidR="002829E1">
        <w:rPr>
          <w:rFonts w:ascii="Times New Roman" w:hAnsi="Times New Roman" w:cs="Times New Roman"/>
          <w:sz w:val="28"/>
          <w:szCs w:val="28"/>
        </w:rPr>
        <w:t>опубликования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6D6969">
        <w:rPr>
          <w:rFonts w:ascii="Times New Roman" w:hAnsi="Times New Roman" w:cs="Times New Roman"/>
          <w:sz w:val="28"/>
          <w:szCs w:val="28"/>
        </w:rPr>
        <w:t>октября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2019 года.  </w:t>
      </w:r>
    </w:p>
    <w:p w:rsidR="009424FB" w:rsidRPr="009424FB" w:rsidRDefault="009424FB" w:rsidP="009424F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338A" w:rsidRPr="009424FB">
        <w:rPr>
          <w:rFonts w:ascii="Times New Roman" w:hAnsi="Times New Roman" w:cs="Times New Roman"/>
          <w:sz w:val="28"/>
          <w:szCs w:val="28"/>
        </w:rPr>
        <w:t xml:space="preserve">4. </w:t>
      </w:r>
      <w:r w:rsidRPr="009424F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по ФЭВ – </w:t>
      </w:r>
      <w:proofErr w:type="spellStart"/>
      <w:r w:rsidRPr="009424FB">
        <w:rPr>
          <w:rFonts w:ascii="Times New Roman" w:hAnsi="Times New Roman" w:cs="Times New Roman"/>
          <w:sz w:val="28"/>
          <w:szCs w:val="28"/>
        </w:rPr>
        <w:t>В.А.Ляпустину</w:t>
      </w:r>
      <w:proofErr w:type="spellEnd"/>
      <w:r w:rsidRPr="009424FB">
        <w:rPr>
          <w:rFonts w:ascii="Times New Roman" w:hAnsi="Times New Roman" w:cs="Times New Roman"/>
          <w:sz w:val="28"/>
          <w:szCs w:val="28"/>
        </w:rPr>
        <w:t>.</w:t>
      </w:r>
    </w:p>
    <w:p w:rsidR="00FB338A" w:rsidRPr="009424FB" w:rsidRDefault="00FB338A" w:rsidP="009424FB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9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Глава поселения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282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24FB" w:rsidRDefault="009424FB" w:rsidP="00282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24FB" w:rsidRDefault="009424FB" w:rsidP="00282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29E1" w:rsidRDefault="002829E1" w:rsidP="002829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lastRenderedPageBreak/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  <w:r w:rsidRPr="00FB338A">
        <w:rPr>
          <w:rFonts w:ascii="Times New Roman" w:eastAsia="Times New Roman" w:hAnsi="Times New Roman" w:cs="Arial"/>
          <w:lang w:eastAsia="ru-RU"/>
        </w:rPr>
        <w:t xml:space="preserve">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 xml:space="preserve">остановлению администрации </w:t>
      </w:r>
    </w:p>
    <w:p w:rsidR="00FB338A" w:rsidRPr="00FB338A" w:rsidRDefault="00231F5E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городского поселения</w:t>
      </w:r>
      <w:r w:rsidR="00FB338A" w:rsidRPr="00FB338A">
        <w:rPr>
          <w:rFonts w:ascii="Times New Roman" w:eastAsia="Times New Roman" w:hAnsi="Times New Roman" w:cs="Arial"/>
          <w:lang w:eastAsia="ru-RU"/>
        </w:rPr>
        <w:t xml:space="preserve"> </w:t>
      </w:r>
      <w:proofErr w:type="spellStart"/>
      <w:r w:rsidR="00FB338A" w:rsidRPr="00FB338A">
        <w:rPr>
          <w:rFonts w:ascii="Times New Roman" w:eastAsia="Times New Roman" w:hAnsi="Times New Roman" w:cs="Arial"/>
          <w:lang w:eastAsia="ru-RU"/>
        </w:rPr>
        <w:t>Игрим</w:t>
      </w:r>
      <w:proofErr w:type="spellEnd"/>
      <w:r w:rsidR="00FB338A" w:rsidRPr="00FB338A">
        <w:rPr>
          <w:rFonts w:ascii="Times New Roman" w:eastAsia="Times New Roman" w:hAnsi="Times New Roman" w:cs="Arial"/>
          <w:lang w:eastAsia="ru-RU"/>
        </w:rPr>
        <w:t xml:space="preserve">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 w:rsidR="00D96B09">
        <w:rPr>
          <w:rFonts w:ascii="Times New Roman" w:eastAsia="Times New Roman" w:hAnsi="Times New Roman" w:cs="Arial"/>
          <w:lang w:eastAsia="ru-RU"/>
        </w:rPr>
        <w:t>19</w:t>
      </w:r>
      <w:r w:rsidRPr="00FB338A">
        <w:rPr>
          <w:rFonts w:ascii="Times New Roman" w:eastAsia="Times New Roman" w:hAnsi="Times New Roman" w:cs="Arial"/>
          <w:lang w:eastAsia="ru-RU"/>
        </w:rPr>
        <w:t xml:space="preserve">» </w:t>
      </w:r>
      <w:r w:rsidR="00D96B09">
        <w:rPr>
          <w:rFonts w:ascii="Times New Roman" w:eastAsia="Times New Roman" w:hAnsi="Times New Roman" w:cs="Arial"/>
          <w:lang w:eastAsia="ru-RU"/>
        </w:rPr>
        <w:t>ноября</w:t>
      </w:r>
      <w:r w:rsidR="002829E1">
        <w:rPr>
          <w:rFonts w:ascii="Times New Roman" w:eastAsia="Times New Roman" w:hAnsi="Times New Roman" w:cs="Arial"/>
          <w:lang w:eastAsia="ru-RU"/>
        </w:rPr>
        <w:t xml:space="preserve"> </w:t>
      </w:r>
      <w:r>
        <w:rPr>
          <w:rFonts w:ascii="Times New Roman" w:eastAsia="Times New Roman" w:hAnsi="Times New Roman" w:cs="Arial"/>
          <w:lang w:eastAsia="ru-RU"/>
        </w:rPr>
        <w:t>2</w:t>
      </w:r>
      <w:r w:rsidRPr="00FB338A">
        <w:rPr>
          <w:rFonts w:ascii="Times New Roman" w:eastAsia="Times New Roman" w:hAnsi="Times New Roman" w:cs="Arial"/>
          <w:lang w:eastAsia="ru-RU"/>
        </w:rPr>
        <w:t>01</w:t>
      </w:r>
      <w:r>
        <w:rPr>
          <w:rFonts w:ascii="Times New Roman" w:eastAsia="Times New Roman" w:hAnsi="Times New Roman" w:cs="Arial"/>
          <w:lang w:eastAsia="ru-RU"/>
        </w:rPr>
        <w:t>9</w:t>
      </w:r>
      <w:r w:rsidRPr="00FB338A">
        <w:rPr>
          <w:rFonts w:ascii="Times New Roman" w:eastAsia="Times New Roman" w:hAnsi="Times New Roman" w:cs="Arial"/>
          <w:lang w:eastAsia="ru-RU"/>
        </w:rPr>
        <w:t xml:space="preserve"> года. №</w:t>
      </w:r>
      <w:r w:rsidR="00D96B09">
        <w:rPr>
          <w:rFonts w:ascii="Times New Roman" w:eastAsia="Times New Roman" w:hAnsi="Times New Roman" w:cs="Arial"/>
          <w:lang w:eastAsia="ru-RU"/>
        </w:rPr>
        <w:t>187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6D6969" w:rsidRPr="00000D0C" w:rsidRDefault="006D6969" w:rsidP="006D696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000D0C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6D6969" w:rsidRDefault="006D6969" w:rsidP="006D696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«Жилищно-коммунальный комплекс в городском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 w:rsidRPr="00000D0C">
        <w:rPr>
          <w:rFonts w:ascii="Times New Roman" w:hAnsi="Times New Roman"/>
          <w:sz w:val="28"/>
          <w:szCs w:val="28"/>
        </w:rPr>
        <w:t>»</w:t>
      </w:r>
    </w:p>
    <w:tbl>
      <w:tblPr>
        <w:tblW w:w="53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8"/>
        <w:gridCol w:w="5291"/>
      </w:tblGrid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10132D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Жилищно-коммунальный комплекс в городском поселении </w:t>
            </w:r>
            <w:proofErr w:type="spellStart"/>
            <w:r w:rsidRPr="0010132D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Правовое обоснование для разработки программы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- </w:t>
            </w:r>
            <w:r w:rsidRPr="009939D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й</w:t>
            </w:r>
            <w:r w:rsidRPr="009939D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закон от 6 октября 2003 года №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9939D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;</w:t>
            </w:r>
          </w:p>
          <w:p w:rsidR="006D6969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- Устав городского поселения </w:t>
            </w:r>
            <w:proofErr w:type="spellStart"/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Игрим</w:t>
            </w:r>
            <w:proofErr w:type="spellEnd"/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;</w:t>
            </w:r>
          </w:p>
          <w:p w:rsidR="006D6969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- </w:t>
            </w:r>
            <w:r w:rsidRPr="002B3CB2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"Бюджетный кодекс Российской Федерации" от 31.07.1998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г.</w:t>
            </w:r>
            <w:r w:rsidRPr="002B3CB2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№</w:t>
            </w:r>
            <w:r w:rsidRPr="002B3CB2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145-ФЗ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;</w:t>
            </w:r>
          </w:p>
          <w:p w:rsidR="006D6969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- </w:t>
            </w:r>
            <w:r w:rsidRPr="009939D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"Жилищный кодекс Российской Федерации" от 29.12.2004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г.</w:t>
            </w:r>
            <w:r w:rsidRPr="009939D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№</w:t>
            </w:r>
            <w:r w:rsidRPr="009939D4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188-ФЗ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;</w:t>
            </w:r>
          </w:p>
          <w:p w:rsidR="006D6969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- </w:t>
            </w:r>
            <w:r w:rsidRPr="002B3CB2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Федеральный закон "О теплоснабжении" от 27.07.2010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г. №</w:t>
            </w:r>
            <w:r w:rsidRPr="002B3CB2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190-ФЗ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;</w:t>
            </w:r>
          </w:p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- </w:t>
            </w:r>
            <w:r w:rsidRPr="002B3CB2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Федеральный закон "О водоснабжении и водоотведении" от 07.12.2011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г. №</w:t>
            </w:r>
            <w:r w:rsidRPr="002B3CB2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416-ФЗ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.</w:t>
            </w:r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Игрим</w:t>
            </w:r>
            <w:proofErr w:type="spellEnd"/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Предприятия и организации, оказывающие населению жилищно-коммунальные услуги</w:t>
            </w:r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000D0C" w:rsidRDefault="00187138" w:rsidP="006D69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П</w:t>
            </w:r>
            <w:r w:rsidR="006D6969"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овышение надежности и качества предоставления жилищно-коммунальных услуг; </w:t>
            </w:r>
          </w:p>
          <w:p w:rsidR="006D6969" w:rsidRPr="00000D0C" w:rsidRDefault="00187138" w:rsidP="006D69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О</w:t>
            </w:r>
            <w:r w:rsidR="006D6969"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беспечение потребителей электрической энергии надежным и качественным электроснабжением;</w:t>
            </w:r>
          </w:p>
          <w:p w:rsidR="006D6969" w:rsidRPr="00000D0C" w:rsidRDefault="00187138" w:rsidP="006D696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Р</w:t>
            </w:r>
            <w:r w:rsidR="006D6969"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еализация единой государственной политики и нормативно-правового регулирования в жилищно-коммунальном комплексе и энергетике</w:t>
            </w:r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000D0C" w:rsidRDefault="00187138" w:rsidP="006D696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П</w:t>
            </w:r>
            <w:r w:rsidR="006D6969"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овышение эффективности, качества и надежности поставки коммунальных ресурсов;</w:t>
            </w:r>
          </w:p>
          <w:p w:rsidR="006D6969" w:rsidRPr="00000D0C" w:rsidRDefault="00187138" w:rsidP="006D696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П</w:t>
            </w:r>
            <w:r w:rsidR="006D6969"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овышение эффективности управления и содержания общего имущества многоквартирных домов; </w:t>
            </w:r>
          </w:p>
          <w:p w:rsidR="006D6969" w:rsidRPr="00000D0C" w:rsidRDefault="00187138" w:rsidP="006D6969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4" w:firstLine="349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Р</w:t>
            </w:r>
            <w:r w:rsidR="006D6969"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азвитие энергосбережения и повышение </w:t>
            </w:r>
            <w:proofErr w:type="spellStart"/>
            <w:r w:rsidR="006D6969"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="006D6969"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;</w:t>
            </w:r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Целевые показатели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(показатели социально-экономической эффективности)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1) </w:t>
            </w:r>
            <w:r w:rsidR="00187138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С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окращение числа аварий, отказов и повреждений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1,5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ед</w:t>
            </w:r>
            <w:proofErr w:type="spellEnd"/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/км до </w:t>
            </w:r>
            <w:r w:rsidRPr="00411520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0,08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ед</w:t>
            </w:r>
            <w:proofErr w:type="spellEnd"/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/км к 20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25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) </w:t>
            </w:r>
            <w:r w:rsidR="00187138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У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величение доли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с 0,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1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% до 1 % к 202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5 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году;</w:t>
            </w:r>
          </w:p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3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) </w:t>
            </w:r>
            <w:r w:rsidR="00187138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У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величение обеспеченности населения 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lastRenderedPageBreak/>
              <w:t xml:space="preserve">услугами централизованного водоснабжения с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8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2,0% до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88 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% к 202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5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6D6969" w:rsidRPr="00000D0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4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) </w:t>
            </w:r>
            <w:r w:rsidR="00187138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У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величение обеспеченности населения услугами центр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ализованного водоотведения с 72 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% до 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75,3 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% к 202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5 году.</w:t>
            </w:r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9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5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Перечень подпрограмм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000D0C" w:rsidRDefault="006D6969" w:rsidP="008548AC">
            <w:pPr>
              <w:spacing w:line="240" w:lineRule="auto"/>
              <w:contextualSpacing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подпрограмма 1 "Создание условий для обеспечения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качественными коммунальными услугами";</w:t>
            </w:r>
          </w:p>
          <w:p w:rsidR="006D6969" w:rsidRPr="00000D0C" w:rsidRDefault="006D6969" w:rsidP="008548AC">
            <w:pPr>
              <w:spacing w:line="240" w:lineRule="auto"/>
              <w:contextualSpacing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подпрограмма 2 "Содействие проведению капитального ремонта многоквартирных домов";</w:t>
            </w:r>
          </w:p>
          <w:p w:rsidR="006D6969" w:rsidRPr="00000D0C" w:rsidRDefault="006D6969" w:rsidP="008548AC">
            <w:pPr>
              <w:spacing w:line="240" w:lineRule="auto"/>
              <w:contextualSpacing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Подпрограмма 3 "Обеспечение реализации муниципальной программы"</w:t>
            </w:r>
          </w:p>
        </w:tc>
      </w:tr>
      <w:tr w:rsidR="006D6969" w:rsidRPr="00000D0C" w:rsidTr="008548AC"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69" w:rsidRPr="00000D0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000D0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69" w:rsidRPr="003E518C" w:rsidRDefault="006D6969" w:rsidP="0085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0F44AA"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>82</w:t>
            </w:r>
            <w:r w:rsid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 xml:space="preserve"> </w:t>
            </w:r>
            <w:r w:rsidR="000F44AA"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>627,3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 xml:space="preserve">2019 год </w:t>
            </w:r>
            <w:r w:rsidR="000F44AA"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>–</w:t>
            </w:r>
            <w:r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 xml:space="preserve"> </w:t>
            </w:r>
            <w:r w:rsidR="000F44AA"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>30970,0</w:t>
            </w:r>
            <w:r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 xml:space="preserve"> тыс. рублей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бюджет округа – </w:t>
            </w:r>
            <w:r w:rsidR="000F44AA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20367,9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руб.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бюджет поселения – </w:t>
            </w:r>
            <w:r w:rsidR="000F44AA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10602,1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руб.;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>2020 год - 30956,4 тыс. рублей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в том числе: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округа –19 310,8 тыс. руб.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поселения – 11645,6 тыс. руб.;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 xml:space="preserve">2021 год </w:t>
            </w:r>
            <w:r w:rsidR="000F44AA"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>–</w:t>
            </w:r>
            <w:r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 xml:space="preserve"> </w:t>
            </w:r>
            <w:r w:rsidR="000F44AA"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>20700,9</w:t>
            </w:r>
            <w:r w:rsidRPr="00187138">
              <w:rPr>
                <w:rFonts w:ascii="Times New Roman" w:hAnsi="Times New Roman" w:cs="Courier New"/>
                <w:b/>
                <w:sz w:val="24"/>
                <w:szCs w:val="24"/>
                <w:lang w:eastAsia="ru-RU"/>
              </w:rPr>
              <w:t xml:space="preserve"> тыс. рублей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, в том числе: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округа –18 630,8 тыс. руб.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бюджет поселения – </w:t>
            </w:r>
            <w:r w:rsidR="000F44AA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2070,1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тыс. руб.;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2022 год -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0,0 тыс. рублей, в том числе: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округа – 0,0 тыс. руб.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поселения – 0,0 тыс. руб.;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2023 год -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0,0 тыс. рублей, в том числе: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округа – 0,0 тыс. руб.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поселения – 0,0 тыс. руб.;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2024 год -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0,0 тыс. рублей, в том числе: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округа – 0,0 тыс. руб.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поселения – 0,0 тыс. руб.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2025 год -</w:t>
            </w:r>
            <w:r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0,0 тыс. рублей, в том числе:</w:t>
            </w:r>
          </w:p>
          <w:p w:rsidR="006D6969" w:rsidRPr="003E518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округа – 0,0 тыс. руб.</w:t>
            </w:r>
          </w:p>
          <w:p w:rsidR="006D6969" w:rsidRPr="00000D0C" w:rsidRDefault="006D6969" w:rsidP="00187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  <w:szCs w:val="24"/>
                <w:lang w:eastAsia="ru-RU"/>
              </w:rPr>
            </w:pPr>
            <w:r w:rsidRPr="003E518C">
              <w:rPr>
                <w:rFonts w:ascii="Times New Roman" w:hAnsi="Times New Roman" w:cs="Courier New"/>
                <w:sz w:val="24"/>
                <w:szCs w:val="24"/>
                <w:lang w:eastAsia="ru-RU"/>
              </w:rPr>
              <w:t>бюджет поселения – 0,0 тыс. руб.</w:t>
            </w:r>
          </w:p>
        </w:tc>
      </w:tr>
    </w:tbl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482EB6" w:rsidRDefault="00FB338A" w:rsidP="00482E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DE" w:rsidRDefault="00B14BDE"/>
    <w:p w:rsidR="00FB338A" w:rsidRDefault="00FB338A"/>
    <w:p w:rsidR="00FB338A" w:rsidRDefault="00FB338A"/>
    <w:p w:rsidR="00FB338A" w:rsidRDefault="00FB338A"/>
    <w:p w:rsidR="006D6969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:rsidR="006D6969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  <w:sectPr w:rsidR="006D69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6969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 к</w:t>
      </w:r>
    </w:p>
    <w:p w:rsidR="006D6969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Постановлению администрации</w:t>
      </w:r>
    </w:p>
    <w:p w:rsidR="006D6969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поселения </w:t>
      </w:r>
      <w:proofErr w:type="spellStart"/>
      <w:r>
        <w:rPr>
          <w:rFonts w:ascii="Times New Roman" w:hAnsi="Times New Roman"/>
        </w:rPr>
        <w:t>Игрим</w:t>
      </w:r>
      <w:proofErr w:type="spellEnd"/>
    </w:p>
    <w:p w:rsidR="006D6969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D96B09">
        <w:rPr>
          <w:rFonts w:ascii="Times New Roman" w:hAnsi="Times New Roman"/>
        </w:rPr>
        <w:t>187</w:t>
      </w:r>
      <w:r>
        <w:rPr>
          <w:rFonts w:ascii="Times New Roman" w:hAnsi="Times New Roman"/>
        </w:rPr>
        <w:t xml:space="preserve"> от «</w:t>
      </w:r>
      <w:r w:rsidR="00D96B09">
        <w:rPr>
          <w:rFonts w:ascii="Times New Roman" w:hAnsi="Times New Roman"/>
        </w:rPr>
        <w:t>19</w:t>
      </w:r>
      <w:r>
        <w:rPr>
          <w:rFonts w:ascii="Times New Roman" w:hAnsi="Times New Roman"/>
        </w:rPr>
        <w:t>»</w:t>
      </w:r>
      <w:r w:rsidR="00D96B09">
        <w:rPr>
          <w:rFonts w:ascii="Times New Roman" w:hAnsi="Times New Roman"/>
        </w:rPr>
        <w:t xml:space="preserve"> ноября </w:t>
      </w:r>
      <w:bookmarkStart w:id="0" w:name="_GoBack"/>
      <w:bookmarkEnd w:id="0"/>
      <w:r>
        <w:rPr>
          <w:rFonts w:ascii="Times New Roman" w:hAnsi="Times New Roman"/>
        </w:rPr>
        <w:t>2019 года</w:t>
      </w:r>
    </w:p>
    <w:p w:rsidR="006D6969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</w:p>
    <w:p w:rsidR="006D6969" w:rsidRPr="006F570D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6F570D">
        <w:rPr>
          <w:rFonts w:ascii="Times New Roman" w:hAnsi="Times New Roman"/>
        </w:rPr>
        <w:t>Приложение №2</w:t>
      </w:r>
    </w:p>
    <w:p w:rsidR="006D6969" w:rsidRPr="006F570D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6F570D">
        <w:rPr>
          <w:rFonts w:ascii="Times New Roman" w:hAnsi="Times New Roman"/>
        </w:rPr>
        <w:t>к постановлению администрации</w:t>
      </w:r>
    </w:p>
    <w:p w:rsidR="006D6969" w:rsidRPr="006F570D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6F570D">
        <w:rPr>
          <w:rFonts w:ascii="Times New Roman" w:hAnsi="Times New Roman"/>
        </w:rPr>
        <w:t xml:space="preserve">городского поселения </w:t>
      </w:r>
      <w:proofErr w:type="spellStart"/>
      <w:r w:rsidRPr="006F570D">
        <w:rPr>
          <w:rFonts w:ascii="Times New Roman" w:hAnsi="Times New Roman"/>
        </w:rPr>
        <w:t>Игрим</w:t>
      </w:r>
      <w:proofErr w:type="spellEnd"/>
    </w:p>
    <w:p w:rsidR="006D6969" w:rsidRPr="006F570D" w:rsidRDefault="006D6969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</w:pPr>
      <w:r w:rsidRPr="006F570D">
        <w:rPr>
          <w:rFonts w:ascii="Times New Roman" w:hAnsi="Times New Roman"/>
        </w:rPr>
        <w:t xml:space="preserve">от </w:t>
      </w:r>
      <w:proofErr w:type="gramStart"/>
      <w:r>
        <w:rPr>
          <w:rFonts w:ascii="Times New Roman" w:hAnsi="Times New Roman"/>
        </w:rPr>
        <w:t>« 26</w:t>
      </w:r>
      <w:proofErr w:type="gramEnd"/>
      <w:r>
        <w:rPr>
          <w:rFonts w:ascii="Times New Roman" w:hAnsi="Times New Roman"/>
        </w:rPr>
        <w:t xml:space="preserve"> » декабря 2018 г. № 223</w:t>
      </w:r>
    </w:p>
    <w:p w:rsidR="006D6969" w:rsidRPr="006F570D" w:rsidRDefault="006D6969" w:rsidP="006D69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70D">
        <w:rPr>
          <w:rFonts w:ascii="Times New Roman" w:hAnsi="Times New Roman"/>
          <w:sz w:val="24"/>
          <w:szCs w:val="24"/>
        </w:rPr>
        <w:t xml:space="preserve">ПЕРЕЧЕНЬ ПРОГРАММНЫХ МЕРОПРИЯТИЙ </w:t>
      </w:r>
    </w:p>
    <w:p w:rsidR="006D6969" w:rsidRPr="006F570D" w:rsidRDefault="006D6969" w:rsidP="006D6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2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3339"/>
        <w:gridCol w:w="1234"/>
        <w:gridCol w:w="1234"/>
        <w:gridCol w:w="997"/>
        <w:gridCol w:w="1120"/>
        <w:gridCol w:w="1041"/>
        <w:gridCol w:w="997"/>
        <w:gridCol w:w="997"/>
        <w:gridCol w:w="994"/>
        <w:gridCol w:w="956"/>
        <w:gridCol w:w="997"/>
      </w:tblGrid>
      <w:tr w:rsidR="006D6969" w:rsidRPr="008A40FC" w:rsidTr="008548AC">
        <w:trPr>
          <w:trHeight w:val="20"/>
        </w:trPr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OLE_LINK1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42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422" w:type="pct"/>
            <w:vMerge w:val="restart"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Испол-нитель</w:t>
            </w:r>
            <w:proofErr w:type="spellEnd"/>
            <w:proofErr w:type="gramEnd"/>
          </w:p>
        </w:tc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770" w:type="pct"/>
            <w:gridSpan w:val="8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реализацию, (тыс. рублей)</w:t>
            </w:r>
          </w:p>
        </w:tc>
      </w:tr>
      <w:tr w:rsidR="006D6969" w:rsidRPr="008A40FC" w:rsidTr="008548AC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29" w:type="pct"/>
            <w:gridSpan w:val="7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D6969" w:rsidRPr="008A40FC" w:rsidTr="008548AC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6D6969" w:rsidRPr="008A40FC" w:rsidTr="006D6969">
        <w:trPr>
          <w:trHeight w:val="20"/>
        </w:trPr>
        <w:tc>
          <w:tcPr>
            <w:tcW w:w="5000" w:type="pct"/>
            <w:gridSpan w:val="12"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1 "Создание условий для обеспечения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качественными коммунальными услугами"</w:t>
            </w:r>
          </w:p>
        </w:tc>
      </w:tr>
      <w:tr w:rsidR="006D6969" w:rsidRPr="008A40FC" w:rsidTr="006D6969">
        <w:trPr>
          <w:trHeight w:val="20"/>
        </w:trPr>
        <w:tc>
          <w:tcPr>
            <w:tcW w:w="5000" w:type="pct"/>
            <w:gridSpan w:val="12"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Цель подпрограммы: 1. повышение надежности и качества предоставления жилищно-коммунальных услуг</w:t>
            </w:r>
          </w:p>
        </w:tc>
      </w:tr>
      <w:tr w:rsidR="006D6969" w:rsidRPr="008A40FC" w:rsidTr="006D6969">
        <w:trPr>
          <w:trHeight w:val="20"/>
        </w:trPr>
        <w:tc>
          <w:tcPr>
            <w:tcW w:w="5000" w:type="pct"/>
            <w:gridSpan w:val="12"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1 "Повышение эффективности, качества и надежности предоставления жилищно-коммунальных услуг"</w:t>
            </w:r>
          </w:p>
        </w:tc>
      </w:tr>
      <w:tr w:rsidR="00484862" w:rsidRPr="008A40FC" w:rsidTr="00484862">
        <w:trPr>
          <w:trHeight w:val="689"/>
        </w:trPr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1.1.1</w:t>
            </w:r>
          </w:p>
        </w:tc>
        <w:tc>
          <w:tcPr>
            <w:tcW w:w="1142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 по проведению капитального ремонта (с заменой) систем теплоснабжения, водоснабжения и водоотведения для подготовки к осенне-зимнему периоду </w:t>
            </w:r>
          </w:p>
        </w:tc>
        <w:tc>
          <w:tcPr>
            <w:tcW w:w="422" w:type="pct"/>
            <w:vMerge w:val="restar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-рация</w:t>
            </w:r>
            <w:proofErr w:type="gram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484862" w:rsidP="00854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  <w:r w:rsidR="0018713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300,5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484862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20358,9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19310,8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18630,8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484862" w:rsidRPr="008A40FC" w:rsidTr="00484862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" w:type="pct"/>
            <w:vMerge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484862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18713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477,8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484862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2262,1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2145,6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2070,1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484862" w:rsidRPr="008A40FC" w:rsidTr="00484862">
        <w:trPr>
          <w:trHeight w:val="20"/>
        </w:trPr>
        <w:tc>
          <w:tcPr>
            <w:tcW w:w="244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422" w:type="pct"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484862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64778,3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484862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22621,0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21456,4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20700,9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6D6969" w:rsidRPr="008A40FC" w:rsidTr="006D6969">
        <w:trPr>
          <w:trHeight w:val="20"/>
        </w:trPr>
        <w:tc>
          <w:tcPr>
            <w:tcW w:w="5000" w:type="pct"/>
            <w:gridSpan w:val="12"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2. "Содействие проведению капитального ремонта многоквартирных домов"</w:t>
            </w:r>
          </w:p>
        </w:tc>
      </w:tr>
      <w:tr w:rsidR="006D6969" w:rsidRPr="008A40FC" w:rsidTr="006D6969">
        <w:trPr>
          <w:trHeight w:val="20"/>
        </w:trPr>
        <w:tc>
          <w:tcPr>
            <w:tcW w:w="5000" w:type="pct"/>
            <w:gridSpan w:val="12"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1. "Создание безопасных и благоприятных условий проживания граждан"</w:t>
            </w:r>
          </w:p>
        </w:tc>
      </w:tr>
      <w:tr w:rsidR="008548AC" w:rsidRPr="008A40FC" w:rsidTr="008548AC">
        <w:trPr>
          <w:trHeight w:val="20"/>
        </w:trPr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2.1.1</w:t>
            </w:r>
          </w:p>
        </w:tc>
        <w:tc>
          <w:tcPr>
            <w:tcW w:w="1142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Предоставление субсидий на капитальный ремонт многоквартирных домов, оплата взносов на капитальный ремонт общего имущества </w:t>
            </w:r>
            <w:proofErr w:type="spellStart"/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мкд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422" w:type="pct"/>
            <w:vMerge w:val="restart"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-рация</w:t>
            </w:r>
            <w:proofErr w:type="gram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D6969" w:rsidRPr="008A40FC" w:rsidRDefault="00DA6DE5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8548AC" w:rsidRPr="008A40FC" w:rsidTr="008548AC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" w:type="pct"/>
            <w:vMerge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8548AC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825,7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8548AC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825,7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8548AC" w:rsidRPr="008A40FC" w:rsidTr="008548AC">
        <w:trPr>
          <w:trHeight w:val="20"/>
        </w:trPr>
        <w:tc>
          <w:tcPr>
            <w:tcW w:w="244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2.1.2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Оплата взносов на капитальный ремонт общего имущества </w:t>
            </w: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многоквартирных домов за муниципальный жилищный фонд</w:t>
            </w:r>
          </w:p>
        </w:tc>
        <w:tc>
          <w:tcPr>
            <w:tcW w:w="422" w:type="pct"/>
            <w:vMerge w:val="restar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-рация</w:t>
            </w:r>
            <w:proofErr w:type="gram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городского поселения </w:t>
            </w:r>
            <w:proofErr w:type="spell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бюджет поселения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8548AC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1003,7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8548AC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8548AC" w:rsidRPr="008A40FC" w:rsidTr="008548AC">
        <w:trPr>
          <w:trHeight w:val="20"/>
        </w:trPr>
        <w:tc>
          <w:tcPr>
            <w:tcW w:w="244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2.1.3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422" w:type="pct"/>
            <w:vMerge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8548AC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8548AC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8548AC" w:rsidRPr="008A40FC" w:rsidTr="008548AC">
        <w:trPr>
          <w:trHeight w:val="20"/>
        </w:trPr>
        <w:tc>
          <w:tcPr>
            <w:tcW w:w="244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подпрограмме 2</w:t>
            </w:r>
          </w:p>
        </w:tc>
        <w:tc>
          <w:tcPr>
            <w:tcW w:w="422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8548AC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1834,4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8548AC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1834,4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8548AC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324F0C" w:rsidRPr="008A40FC" w:rsidTr="00324F0C">
        <w:trPr>
          <w:trHeight w:val="20"/>
        </w:trPr>
        <w:tc>
          <w:tcPr>
            <w:tcW w:w="4659" w:type="pct"/>
            <w:gridSpan w:val="11"/>
          </w:tcPr>
          <w:p w:rsidR="00324F0C" w:rsidRPr="008A40FC" w:rsidRDefault="00324F0C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0F44A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324F0C" w:rsidRPr="008A40FC" w:rsidRDefault="00324F0C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24F0C" w:rsidRPr="008A40FC" w:rsidTr="00324F0C">
        <w:trPr>
          <w:trHeight w:val="20"/>
        </w:trPr>
        <w:tc>
          <w:tcPr>
            <w:tcW w:w="4659" w:type="pct"/>
            <w:gridSpan w:val="11"/>
          </w:tcPr>
          <w:p w:rsidR="00324F0C" w:rsidRPr="008A40FC" w:rsidRDefault="00324F0C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1. "Создание безопасных и благоприятных условий проживания граждан"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324F0C" w:rsidRPr="008A40FC" w:rsidRDefault="00324F0C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24F0C" w:rsidRPr="008A40FC" w:rsidTr="00324F0C">
        <w:trPr>
          <w:trHeight w:val="20"/>
        </w:trPr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3.1.1</w:t>
            </w:r>
          </w:p>
        </w:tc>
        <w:tc>
          <w:tcPr>
            <w:tcW w:w="1142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на компенсацию недополученных доходов предприятиям, предоставляющим коммунальные услуги по регулируемым тарифам</w:t>
            </w:r>
          </w:p>
        </w:tc>
        <w:tc>
          <w:tcPr>
            <w:tcW w:w="422" w:type="pct"/>
            <w:vMerge w:val="restart"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-рация</w:t>
            </w:r>
            <w:proofErr w:type="gram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D6969" w:rsidRPr="008A40FC" w:rsidRDefault="00DA6DE5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24F0C" w:rsidRPr="008A40FC" w:rsidTr="00324F0C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" w:type="pct"/>
            <w:vMerge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8548AC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7828,2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8548AC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1328,2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6500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8548AC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24F0C" w:rsidRPr="008A40FC" w:rsidTr="00324F0C">
        <w:trPr>
          <w:trHeight w:val="20"/>
        </w:trPr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3.1.2</w:t>
            </w:r>
          </w:p>
        </w:tc>
        <w:tc>
          <w:tcPr>
            <w:tcW w:w="1142" w:type="pct"/>
            <w:vMerge w:val="restar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на погашение задолженности поставщикам энергоресурсов предприятиям, предоставляющим коммунальные услуги по регулируемым тарифам</w:t>
            </w:r>
          </w:p>
        </w:tc>
        <w:tc>
          <w:tcPr>
            <w:tcW w:w="422" w:type="pct"/>
            <w:vMerge w:val="restart"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-рация</w:t>
            </w:r>
            <w:proofErr w:type="gram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D6969" w:rsidRPr="008A40FC" w:rsidRDefault="00DA6DE5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округа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  <w:r w:rsidR="00DA6DE5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324F0C" w:rsidRPr="008A40FC" w:rsidTr="00324F0C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2" w:type="pct"/>
            <w:vMerge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" w:type="pct"/>
            <w:vMerge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24F0C" w:rsidRPr="008A40FC" w:rsidTr="00324F0C">
        <w:trPr>
          <w:trHeight w:val="20"/>
        </w:trPr>
        <w:tc>
          <w:tcPr>
            <w:tcW w:w="244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3.1.3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Оплата теплоснабжения пустующих квартир муниципального жилищного фонда</w:t>
            </w:r>
          </w:p>
        </w:tc>
        <w:tc>
          <w:tcPr>
            <w:tcW w:w="422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-рация</w:t>
            </w:r>
            <w:proofErr w:type="gram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484862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6D6969" w:rsidRPr="00324F0C">
              <w:rPr>
                <w:rFonts w:ascii="Times New Roman" w:hAnsi="Times New Roman"/>
                <w:color w:val="000000"/>
              </w:rPr>
              <w:t>690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4862">
              <w:rPr>
                <w:rFonts w:ascii="Times New Roman" w:hAnsi="Times New Roman"/>
                <w:color w:val="000000"/>
              </w:rPr>
              <w:t>1690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3000</w:t>
            </w:r>
            <w:r w:rsidR="008548AC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324F0C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24F0C" w:rsidRPr="008A40FC" w:rsidTr="00324F0C">
        <w:trPr>
          <w:trHeight w:val="20"/>
        </w:trPr>
        <w:tc>
          <w:tcPr>
            <w:tcW w:w="244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3.1.4</w:t>
            </w:r>
          </w:p>
        </w:tc>
        <w:tc>
          <w:tcPr>
            <w:tcW w:w="1142" w:type="pct"/>
            <w:shd w:val="clear" w:color="auto" w:fill="auto"/>
            <w:vAlign w:val="bottom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городских,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2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-рация</w:t>
            </w:r>
            <w:proofErr w:type="gram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8548AC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3487,4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8548AC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3487,4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324F0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24F0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D6969" w:rsidRPr="008A40FC" w:rsidTr="003B6AE6">
        <w:trPr>
          <w:trHeight w:val="20"/>
        </w:trPr>
        <w:tc>
          <w:tcPr>
            <w:tcW w:w="244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3.1.5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6D6969" w:rsidRPr="008A40FC" w:rsidRDefault="00DA6DE5" w:rsidP="00DA6D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на осуществление отдельных полномочий ХМАО-Югры по организации деятельности по обращению с ТКО</w:t>
            </w:r>
          </w:p>
        </w:tc>
        <w:tc>
          <w:tcPr>
            <w:tcW w:w="422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-рация</w:t>
            </w:r>
            <w:proofErr w:type="gramEnd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</w:t>
            </w:r>
            <w:proofErr w:type="spellStart"/>
            <w:r w:rsidRPr="008A40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D6969" w:rsidRPr="008A40FC" w:rsidRDefault="00DA6DE5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Бюджет округа</w:t>
            </w:r>
            <w:r w:rsidR="006D6969"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DA6DE5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</w:t>
            </w:r>
            <w:r w:rsidR="006D6969"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DA6DE5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</w:t>
            </w:r>
            <w:r w:rsidR="006D6969"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D6969" w:rsidRPr="008A40FC" w:rsidTr="003B6AE6">
        <w:trPr>
          <w:trHeight w:val="325"/>
        </w:trPr>
        <w:tc>
          <w:tcPr>
            <w:tcW w:w="244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подпрограмме 3</w:t>
            </w:r>
          </w:p>
        </w:tc>
        <w:tc>
          <w:tcPr>
            <w:tcW w:w="422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DA6DE5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16014,6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DA6DE5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6514,6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9500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DA6DE5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6D6969" w:rsidRPr="008A40FC" w:rsidTr="003B6AE6">
        <w:trPr>
          <w:trHeight w:val="403"/>
        </w:trPr>
        <w:tc>
          <w:tcPr>
            <w:tcW w:w="244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422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DA6DE5" w:rsidP="00854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82627,3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DA6DE5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30970,0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30956,4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DA6DE5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20700</w:t>
            </w:r>
            <w:r w:rsidR="006D6969" w:rsidRPr="008A40FC">
              <w:rPr>
                <w:rFonts w:ascii="Times New Roman" w:hAnsi="Times New Roman"/>
                <w:b/>
                <w:bCs/>
                <w:color w:val="000000"/>
              </w:rPr>
              <w:t>,9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40FC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</w:tr>
      <w:tr w:rsidR="006D6969" w:rsidRPr="008A40FC" w:rsidTr="003B6AE6">
        <w:trPr>
          <w:trHeight w:val="20"/>
        </w:trPr>
        <w:tc>
          <w:tcPr>
            <w:tcW w:w="244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422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6D6969" w:rsidRPr="008A40FC" w:rsidTr="003B6AE6">
        <w:trPr>
          <w:trHeight w:val="20"/>
        </w:trPr>
        <w:tc>
          <w:tcPr>
            <w:tcW w:w="244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за счет средств бюджета округа</w:t>
            </w:r>
          </w:p>
        </w:tc>
        <w:tc>
          <w:tcPr>
            <w:tcW w:w="422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3B6AE6" w:rsidP="007527E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58309,</w:t>
            </w:r>
            <w:r w:rsidR="007527E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3B6AE6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20367,9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19310,8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18630,8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D6969" w:rsidRPr="006F570D" w:rsidTr="003B6AE6">
        <w:trPr>
          <w:trHeight w:val="20"/>
        </w:trPr>
        <w:tc>
          <w:tcPr>
            <w:tcW w:w="244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42" w:type="pct"/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за счет средств бюджета поселения</w:t>
            </w:r>
          </w:p>
        </w:tc>
        <w:tc>
          <w:tcPr>
            <w:tcW w:w="422" w:type="pct"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6D6969" w:rsidRPr="008A40FC" w:rsidRDefault="006D6969" w:rsidP="00854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A40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3B6AE6" w:rsidP="007527E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2431</w:t>
            </w:r>
            <w:r w:rsidR="007527E4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7527E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3B6AE6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10602,1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3B6AE6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11645,6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3B6AE6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2070,1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8A40FC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969" w:rsidRPr="00FA7F9E" w:rsidRDefault="006D6969" w:rsidP="008548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A40FC">
              <w:rPr>
                <w:rFonts w:ascii="Times New Roman" w:hAnsi="Times New Roman"/>
                <w:color w:val="000000"/>
              </w:rPr>
              <w:t>0</w:t>
            </w:r>
          </w:p>
        </w:tc>
      </w:tr>
      <w:bookmarkEnd w:id="1"/>
    </w:tbl>
    <w:p w:rsidR="006D6969" w:rsidRDefault="006D6969" w:rsidP="006D6969"/>
    <w:p w:rsidR="00FB338A" w:rsidRDefault="00FB338A"/>
    <w:p w:rsidR="006D6969" w:rsidRDefault="006D6969">
      <w:pPr>
        <w:sectPr w:rsidR="006D6969" w:rsidSect="006D69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>
      <w:pPr>
        <w:sectPr w:rsidR="00FB3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338A" w:rsidRDefault="00FB338A"/>
    <w:sectPr w:rsidR="00FB338A" w:rsidSect="00FB33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5896"/>
    <w:multiLevelType w:val="hybridMultilevel"/>
    <w:tmpl w:val="EAA085DA"/>
    <w:lvl w:ilvl="0" w:tplc="000C10D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A4F2402"/>
    <w:multiLevelType w:val="hybridMultilevel"/>
    <w:tmpl w:val="3908706A"/>
    <w:lvl w:ilvl="0" w:tplc="8112EFDA">
      <w:start w:val="1"/>
      <w:numFmt w:val="decimal"/>
      <w:lvlText w:val="%1."/>
      <w:lvlJc w:val="left"/>
      <w:pPr>
        <w:ind w:left="748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5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F44AA"/>
    <w:rsid w:val="0013618F"/>
    <w:rsid w:val="00187138"/>
    <w:rsid w:val="00231F5E"/>
    <w:rsid w:val="002829E1"/>
    <w:rsid w:val="00324F0C"/>
    <w:rsid w:val="003B6AE6"/>
    <w:rsid w:val="003E661C"/>
    <w:rsid w:val="00482EB6"/>
    <w:rsid w:val="00484862"/>
    <w:rsid w:val="006918AD"/>
    <w:rsid w:val="006B4F8C"/>
    <w:rsid w:val="006D6969"/>
    <w:rsid w:val="00713993"/>
    <w:rsid w:val="007527E4"/>
    <w:rsid w:val="008548AC"/>
    <w:rsid w:val="00867191"/>
    <w:rsid w:val="009029DC"/>
    <w:rsid w:val="009424FB"/>
    <w:rsid w:val="00B14BDE"/>
    <w:rsid w:val="00B55A3E"/>
    <w:rsid w:val="00B97FD7"/>
    <w:rsid w:val="00BD0E98"/>
    <w:rsid w:val="00D70F4C"/>
    <w:rsid w:val="00D96B09"/>
    <w:rsid w:val="00DA6DE5"/>
    <w:rsid w:val="00E60907"/>
    <w:rsid w:val="00F61589"/>
    <w:rsid w:val="00F962F8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EB6"/>
    <w:pPr>
      <w:ind w:left="720"/>
      <w:contextualSpacing/>
    </w:pPr>
  </w:style>
  <w:style w:type="paragraph" w:styleId="a4">
    <w:name w:val="No Spacing"/>
    <w:link w:val="a5"/>
    <w:uiPriority w:val="1"/>
    <w:qFormat/>
    <w:rsid w:val="00482E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61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42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42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9424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24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4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10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27</cp:revision>
  <cp:lastPrinted>2019-08-27T11:32:00Z</cp:lastPrinted>
  <dcterms:created xsi:type="dcterms:W3CDTF">2019-04-19T04:45:00Z</dcterms:created>
  <dcterms:modified xsi:type="dcterms:W3CDTF">2019-11-22T09:23:00Z</dcterms:modified>
</cp:coreProperties>
</file>