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440"/>
        <w:gridCol w:w="3954"/>
        <w:gridCol w:w="346"/>
        <w:gridCol w:w="1213"/>
        <w:gridCol w:w="1418"/>
        <w:gridCol w:w="1559"/>
      </w:tblGrid>
      <w:tr w:rsidR="003F73FB" w:rsidRPr="003F73FB" w:rsidTr="003F73FB">
        <w:trPr>
          <w:trHeight w:val="54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 w:rsidP="00D412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B70A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1251">
              <w:rPr>
                <w:rFonts w:ascii="Times New Roman" w:hAnsi="Times New Roman" w:cs="Times New Roman"/>
                <w:color w:val="000000"/>
              </w:rPr>
              <w:t>24</w:t>
            </w:r>
            <w:r w:rsidR="00B70A03">
              <w:rPr>
                <w:rFonts w:ascii="Times New Roman" w:hAnsi="Times New Roman" w:cs="Times New Roman"/>
                <w:color w:val="000000"/>
              </w:rPr>
              <w:t>.</w:t>
            </w:r>
            <w:r w:rsidR="00D41251"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="00B70A03">
              <w:rPr>
                <w:rFonts w:ascii="Times New Roman" w:hAnsi="Times New Roman" w:cs="Times New Roman"/>
                <w:color w:val="000000"/>
              </w:rPr>
              <w:t>0.</w:t>
            </w:r>
            <w:r w:rsidRPr="003F73FB">
              <w:rPr>
                <w:rFonts w:ascii="Times New Roman" w:hAnsi="Times New Roman" w:cs="Times New Roman"/>
                <w:color w:val="000000"/>
              </w:rPr>
              <w:t>2012   №</w:t>
            </w:r>
            <w:r w:rsidR="00B70A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1251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3F73FB" w:rsidRPr="003F73FB" w:rsidTr="003F73FB">
        <w:trPr>
          <w:trHeight w:val="4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городского поселения Игрим на 2012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3FB" w:rsidRPr="003F73FB" w:rsidTr="003F73FB">
        <w:trPr>
          <w:trHeight w:val="735"/>
        </w:trPr>
        <w:tc>
          <w:tcPr>
            <w:tcW w:w="2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55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Советом депутатов № 207 от 16.07.2012</w:t>
            </w:r>
          </w:p>
        </w:tc>
        <w:tc>
          <w:tcPr>
            <w:tcW w:w="14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 w:rsidP="003F7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уточнение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.10.12 г.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Уточненный план  (</w:t>
            </w:r>
            <w:proofErr w:type="spellStart"/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3F7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F73FB" w:rsidRPr="003F73FB" w:rsidTr="003F73FB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73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F73FB" w:rsidRPr="003F73FB" w:rsidTr="003F73FB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24 369,8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2 968,0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27 337,8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16 136,0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16 136,0</w:t>
            </w:r>
          </w:p>
        </w:tc>
      </w:tr>
      <w:tr w:rsidR="003F73FB" w:rsidRPr="003F73FB" w:rsidTr="003F73FB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16 136,0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16 136,0</w:t>
            </w:r>
          </w:p>
        </w:tc>
      </w:tr>
      <w:tr w:rsidR="003F73FB" w:rsidRPr="003F73FB" w:rsidTr="003F73FB">
        <w:trPr>
          <w:trHeight w:val="2400"/>
        </w:trPr>
        <w:tc>
          <w:tcPr>
            <w:tcW w:w="2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39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 в соответствии в соответствии со </w:t>
            </w:r>
            <w:proofErr w:type="gramStart"/>
            <w:r w:rsidRPr="003F73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F73FB">
              <w:rPr>
                <w:rFonts w:ascii="Times New Roman" w:hAnsi="Times New Roman" w:cs="Times New Roman"/>
                <w:color w:val="000000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16 066,0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16 066,0</w:t>
            </w:r>
          </w:p>
        </w:tc>
      </w:tr>
      <w:tr w:rsidR="003F73FB" w:rsidRPr="003F73FB" w:rsidTr="003F73FB">
        <w:trPr>
          <w:trHeight w:val="3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нотариусов.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gramStart"/>
            <w:r w:rsidRPr="003F73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F73FB">
              <w:rPr>
                <w:rFonts w:ascii="Times New Roman" w:hAnsi="Times New Roman" w:cs="Times New Roman"/>
                <w:color w:val="000000"/>
              </w:rPr>
              <w:t xml:space="preserve"> статьей  227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F73FB" w:rsidRPr="003F73FB" w:rsidTr="003F73FB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2 111,0</w:t>
            </w:r>
          </w:p>
        </w:tc>
      </w:tr>
      <w:tr w:rsidR="003F73FB" w:rsidRPr="003F73FB" w:rsidTr="003F73FB">
        <w:trPr>
          <w:trHeight w:val="133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1 211,0</w:t>
            </w:r>
          </w:p>
        </w:tc>
      </w:tr>
      <w:tr w:rsidR="003F73FB" w:rsidRPr="003F73FB" w:rsidTr="003F73FB">
        <w:trPr>
          <w:trHeight w:val="18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1 06 06013 10 0000 110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</w:tr>
      <w:tr w:rsidR="003F73FB" w:rsidRPr="003F73FB" w:rsidTr="003F73FB">
        <w:trPr>
          <w:trHeight w:val="18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1 06 06023 10 0000 110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1 037,0</w:t>
            </w:r>
          </w:p>
        </w:tc>
      </w:tr>
      <w:tr w:rsidR="003F73FB" w:rsidRPr="003F73FB" w:rsidTr="003F73FB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3F73FB" w:rsidRPr="003F73FB" w:rsidTr="003F73FB">
        <w:trPr>
          <w:trHeight w:val="222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3F73FB" w:rsidRPr="003F73FB" w:rsidTr="003F73FB">
        <w:trPr>
          <w:trHeight w:val="93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1 09 00000 00 0000 000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</w:tr>
      <w:tr w:rsidR="003F73FB" w:rsidRPr="003F73FB" w:rsidTr="003F73FB">
        <w:trPr>
          <w:trHeight w:val="142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5 820,0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7 190,0</w:t>
            </w:r>
          </w:p>
        </w:tc>
      </w:tr>
      <w:tr w:rsidR="003F73FB" w:rsidRPr="003F73FB" w:rsidTr="003F73FB">
        <w:trPr>
          <w:trHeight w:val="282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5 820,0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7 190,0</w:t>
            </w:r>
          </w:p>
        </w:tc>
      </w:tr>
      <w:tr w:rsidR="003F73FB" w:rsidRPr="003F73FB" w:rsidTr="003F73FB">
        <w:trPr>
          <w:trHeight w:val="24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1 11 05013 10 0000 120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2 370,0</w:t>
            </w:r>
          </w:p>
        </w:tc>
      </w:tr>
      <w:tr w:rsidR="003F73FB" w:rsidRPr="003F73FB" w:rsidTr="003F73FB">
        <w:trPr>
          <w:trHeight w:val="18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4 820,0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4 820,0</w:t>
            </w:r>
          </w:p>
        </w:tc>
      </w:tr>
      <w:tr w:rsidR="003F73FB" w:rsidRPr="003F73FB" w:rsidTr="003F73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452,3</w:t>
            </w:r>
          </w:p>
        </w:tc>
      </w:tr>
      <w:tr w:rsidR="003F73FB" w:rsidRPr="003F73FB" w:rsidTr="003F73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320,4</w:t>
            </w:r>
          </w:p>
        </w:tc>
      </w:tr>
      <w:tr w:rsidR="003F73FB" w:rsidRPr="003F73FB" w:rsidTr="003F73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</w:tr>
      <w:tr w:rsidR="003F73FB" w:rsidRPr="003F73FB" w:rsidTr="003F73FB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1 14 00000 00 0000 000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</w:tr>
      <w:tr w:rsidR="003F73FB" w:rsidRPr="003F73FB" w:rsidTr="003F73FB">
        <w:trPr>
          <w:trHeight w:val="225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1 14 02033 10 0000 410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поселени</w:t>
            </w:r>
            <w:proofErr w:type="gramStart"/>
            <w:r w:rsidRPr="003F73FB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3F73FB">
              <w:rPr>
                <w:rFonts w:ascii="Times New Roman" w:hAnsi="Times New Roman" w:cs="Times New Roman"/>
                <w:color w:val="000000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3FB" w:rsidRPr="003F73FB" w:rsidTr="003F73F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1 14 06014 10 0000 430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3F73FB" w:rsidRPr="003F73FB" w:rsidTr="003F73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1 16 00000 00 0000 000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1 086,5</w:t>
            </w:r>
          </w:p>
        </w:tc>
      </w:tr>
      <w:tr w:rsidR="003F73FB" w:rsidRPr="003F73FB" w:rsidTr="003F73FB">
        <w:trPr>
          <w:trHeight w:val="130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 при  возникновении иных страховых случаев,  когда выгодоприобретателями выступают получатели средств бюджетов </w:t>
            </w: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поселений.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1 006,5</w:t>
            </w:r>
          </w:p>
        </w:tc>
      </w:tr>
      <w:tr w:rsidR="003F73FB" w:rsidRPr="003F73FB" w:rsidTr="003F73FB">
        <w:trPr>
          <w:trHeight w:val="126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1 16 33050 10 6000 140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поселений.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3F73FB" w:rsidRPr="003F73FB" w:rsidTr="003F73FB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3F73FB" w:rsidRPr="003F73FB" w:rsidTr="003F73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100 377,5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18 996,6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119 374,1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90 982,0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90 982,0</w:t>
            </w:r>
          </w:p>
        </w:tc>
      </w:tr>
      <w:tr w:rsidR="003F73FB" w:rsidRPr="003F73FB" w:rsidTr="003F73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68 730,0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68 730,0</w:t>
            </w:r>
          </w:p>
        </w:tc>
      </w:tr>
      <w:tr w:rsidR="003F73FB" w:rsidRPr="003F73FB" w:rsidTr="003F73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2 02 01003 10 0000 151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22 252,0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22 252,0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2 02 02000 00 0000 151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4 343,2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7 753,1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12 096,3</w:t>
            </w:r>
          </w:p>
        </w:tc>
      </w:tr>
      <w:tr w:rsidR="003F73FB" w:rsidRPr="003F73FB" w:rsidTr="003F73F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2 02 02109 10 0000 151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3FB" w:rsidRPr="003F73FB" w:rsidTr="003F73F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 xml:space="preserve">Субсидии бюджетам поселений на реализацию программы </w:t>
            </w:r>
            <w:proofErr w:type="spellStart"/>
            <w:r w:rsidRPr="003F73FB">
              <w:rPr>
                <w:rFonts w:ascii="Times New Roman" w:hAnsi="Times New Roman" w:cs="Times New Roman"/>
                <w:color w:val="000000"/>
              </w:rPr>
              <w:t>энегросбережения</w:t>
            </w:r>
            <w:proofErr w:type="spellEnd"/>
            <w:r w:rsidRPr="003F73FB">
              <w:rPr>
                <w:rFonts w:ascii="Times New Roman" w:hAnsi="Times New Roman" w:cs="Times New Roman"/>
                <w:color w:val="000000"/>
              </w:rPr>
              <w:t xml:space="preserve"> и повышения энергетической эффективности на период до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2 231,7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2 231,7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2 02 02999 10 0000 151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7 753,1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9 864,6</w:t>
            </w:r>
          </w:p>
        </w:tc>
      </w:tr>
      <w:tr w:rsidR="003F73FB" w:rsidRPr="003F73FB" w:rsidTr="003F73F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2 02 02000 00 0000 151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1 952,0</w:t>
            </w:r>
          </w:p>
        </w:tc>
      </w:tr>
      <w:tr w:rsidR="003F73FB" w:rsidRPr="003F73FB" w:rsidTr="003F73F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 воинского учета на территориях, где отсутствуют военные комиссариаты.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1 710,5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1 710,5</w:t>
            </w:r>
          </w:p>
        </w:tc>
      </w:tr>
      <w:tr w:rsidR="003F73FB" w:rsidRPr="003F73FB" w:rsidTr="003F73FB">
        <w:trPr>
          <w:trHeight w:val="1005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2 02 03003 10 0000 151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Субвенции  бюджетам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73FB">
              <w:rPr>
                <w:rFonts w:ascii="Times New Roman" w:hAnsi="Times New Roman" w:cs="Times New Roman"/>
                <w:color w:val="000000"/>
              </w:rPr>
              <w:t xml:space="preserve">на государственную регистрацию актов гражданского состояния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</w:tr>
      <w:tr w:rsidR="003F73FB" w:rsidRPr="003F73FB" w:rsidTr="003F73FB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2 02 04000 00 0000 151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3 075,3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10 955,4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14 030,7</w:t>
            </w:r>
          </w:p>
        </w:tc>
      </w:tr>
      <w:tr w:rsidR="003F73FB" w:rsidRPr="003F73FB" w:rsidTr="003F73FB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lastRenderedPageBreak/>
              <w:t>2 02 04012 10 0000 151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446,1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7 422,9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7 869,0</w:t>
            </w:r>
          </w:p>
        </w:tc>
      </w:tr>
      <w:tr w:rsidR="003F73FB" w:rsidRPr="003F73FB" w:rsidTr="003F73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2 629,2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3 532,5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6 161,7</w:t>
            </w:r>
          </w:p>
        </w:tc>
      </w:tr>
      <w:tr w:rsidR="003F73FB" w:rsidRPr="003F73FB" w:rsidTr="003F73FB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2 07 00000 00 0000 180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313,1</w:t>
            </w:r>
          </w:p>
        </w:tc>
      </w:tr>
      <w:tr w:rsidR="003F73FB" w:rsidRPr="003F73FB" w:rsidTr="003F73F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2 07 05000 10 0000 180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</w:tr>
      <w:tr w:rsidR="003F73FB" w:rsidRPr="003F73FB" w:rsidTr="003F73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color w:val="000000"/>
              </w:rPr>
            </w:pPr>
            <w:r w:rsidRPr="003F73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124 747,3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21 964,6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3F73FB" w:rsidRPr="003F73FB" w:rsidRDefault="003F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3FB">
              <w:rPr>
                <w:rFonts w:ascii="Times New Roman" w:hAnsi="Times New Roman" w:cs="Times New Roman"/>
                <w:b/>
                <w:bCs/>
                <w:color w:val="000000"/>
              </w:rPr>
              <w:t>146 711,9</w:t>
            </w:r>
          </w:p>
        </w:tc>
      </w:tr>
    </w:tbl>
    <w:p w:rsidR="00496EF7" w:rsidRDefault="00496EF7" w:rsidP="00006359"/>
    <w:sectPr w:rsidR="00496EF7" w:rsidSect="00353C60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C60"/>
    <w:rsid w:val="00006359"/>
    <w:rsid w:val="00190B0E"/>
    <w:rsid w:val="00260F29"/>
    <w:rsid w:val="00353C60"/>
    <w:rsid w:val="003C42AD"/>
    <w:rsid w:val="003F73FB"/>
    <w:rsid w:val="00496EF7"/>
    <w:rsid w:val="004D73EE"/>
    <w:rsid w:val="004E2A6F"/>
    <w:rsid w:val="00640722"/>
    <w:rsid w:val="006F4338"/>
    <w:rsid w:val="008A5A0A"/>
    <w:rsid w:val="009817B2"/>
    <w:rsid w:val="00A67FA6"/>
    <w:rsid w:val="00B70A03"/>
    <w:rsid w:val="00C40082"/>
    <w:rsid w:val="00CC4FCA"/>
    <w:rsid w:val="00D41251"/>
    <w:rsid w:val="00E44D6F"/>
    <w:rsid w:val="00E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6253-9763-4E2E-A23D-AD91F6E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2012-10-03T10:12:00Z</dcterms:created>
  <dcterms:modified xsi:type="dcterms:W3CDTF">2012-10-25T06:23:00Z</dcterms:modified>
</cp:coreProperties>
</file>