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283"/>
        <w:gridCol w:w="3969"/>
        <w:gridCol w:w="142"/>
        <w:gridCol w:w="1276"/>
        <w:gridCol w:w="1134"/>
        <w:gridCol w:w="889"/>
      </w:tblGrid>
      <w:tr w:rsidR="006457E6" w:rsidRPr="006457E6" w:rsidTr="006457E6">
        <w:trPr>
          <w:trHeight w:val="2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 w:rsidP="0049531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994F42">
              <w:rPr>
                <w:rFonts w:ascii="Times New Roman" w:hAnsi="Times New Roman" w:cs="Times New Roman"/>
                <w:color w:val="000000"/>
              </w:rPr>
              <w:t>28</w:t>
            </w:r>
            <w:r w:rsidRPr="006457E6">
              <w:rPr>
                <w:rFonts w:ascii="Times New Roman" w:hAnsi="Times New Roman" w:cs="Times New Roman"/>
                <w:color w:val="000000"/>
              </w:rPr>
              <w:t>.</w:t>
            </w:r>
            <w:r w:rsidR="00994F42">
              <w:rPr>
                <w:rFonts w:ascii="Times New Roman" w:hAnsi="Times New Roman" w:cs="Times New Roman"/>
                <w:color w:val="000000"/>
              </w:rPr>
              <w:t xml:space="preserve">11.2012 г.   </w:t>
            </w:r>
            <w:r w:rsidRPr="006457E6">
              <w:rPr>
                <w:rFonts w:ascii="Times New Roman" w:hAnsi="Times New Roman" w:cs="Times New Roman"/>
                <w:color w:val="000000"/>
              </w:rPr>
              <w:t xml:space="preserve">  № </w:t>
            </w:r>
            <w:r w:rsidR="00FD39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9531A">
              <w:rPr>
                <w:rFonts w:ascii="Times New Roman" w:hAnsi="Times New Roman" w:cs="Times New Roman"/>
                <w:color w:val="000000"/>
              </w:rPr>
              <w:t>239</w:t>
            </w:r>
            <w:bookmarkStart w:id="0" w:name="_GoBack"/>
            <w:bookmarkEnd w:id="0"/>
            <w:r w:rsidR="00FD39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457E6" w:rsidRPr="006457E6" w:rsidTr="003B6F81">
        <w:trPr>
          <w:trHeight w:val="401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городского поселения Игрим на 2012 год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7E6" w:rsidRPr="006457E6" w:rsidRDefault="00645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7E6" w:rsidRPr="006457E6" w:rsidRDefault="006457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7E6" w:rsidRPr="006457E6" w:rsidTr="006457E6">
        <w:trPr>
          <w:trHeight w:val="450"/>
        </w:trPr>
        <w:tc>
          <w:tcPr>
            <w:tcW w:w="72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57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администратора  поступлений</w:t>
            </w:r>
          </w:p>
        </w:tc>
        <w:tc>
          <w:tcPr>
            <w:tcW w:w="241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(вид налога)</w:t>
            </w:r>
          </w:p>
        </w:tc>
        <w:tc>
          <w:tcPr>
            <w:tcW w:w="127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Советом депутатов  № 207 от 16.07.2012г</w:t>
            </w:r>
          </w:p>
        </w:tc>
        <w:tc>
          <w:tcPr>
            <w:tcW w:w="113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01.10.2012 г.</w:t>
            </w:r>
          </w:p>
        </w:tc>
        <w:tc>
          <w:tcPr>
            <w:tcW w:w="88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6457E6" w:rsidRPr="006457E6" w:rsidTr="006457E6">
        <w:trPr>
          <w:trHeight w:val="425"/>
        </w:trPr>
        <w:tc>
          <w:tcPr>
            <w:tcW w:w="72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57E6" w:rsidRPr="006457E6" w:rsidTr="006457E6">
        <w:trPr>
          <w:trHeight w:val="450"/>
        </w:trPr>
        <w:tc>
          <w:tcPr>
            <w:tcW w:w="72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57E6" w:rsidRPr="006457E6" w:rsidTr="006457E6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24369,8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20050,4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82%</w:t>
            </w:r>
          </w:p>
        </w:tc>
      </w:tr>
      <w:tr w:rsidR="006457E6" w:rsidRPr="006457E6" w:rsidTr="006457E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16136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11791,8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</w:tr>
      <w:tr w:rsidR="006457E6" w:rsidRPr="006457E6" w:rsidTr="006457E6">
        <w:trPr>
          <w:trHeight w:val="246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16136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11791,8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</w:tr>
      <w:tr w:rsidR="006457E6" w:rsidRPr="006457E6" w:rsidTr="006457E6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16066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11711,3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</w:tr>
      <w:tr w:rsidR="006457E6" w:rsidRPr="006457E6" w:rsidTr="006457E6">
        <w:trPr>
          <w:trHeight w:val="1388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59%</w:t>
            </w:r>
          </w:p>
        </w:tc>
      </w:tr>
      <w:tr w:rsidR="006457E6" w:rsidRPr="006457E6" w:rsidTr="006457E6">
        <w:trPr>
          <w:trHeight w:val="1054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1 05 00000 00 0000 000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2075,2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98%</w:t>
            </w:r>
          </w:p>
        </w:tc>
      </w:tr>
      <w:tr w:rsidR="006457E6" w:rsidRPr="006457E6" w:rsidTr="006457E6">
        <w:trPr>
          <w:trHeight w:val="107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1134,6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126%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940,6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</w:tr>
      <w:tr w:rsidR="006457E6" w:rsidRPr="006457E6" w:rsidTr="006457E6">
        <w:trPr>
          <w:trHeight w:val="1643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1 06 06013 10 0000 110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45%</w:t>
            </w:r>
          </w:p>
        </w:tc>
      </w:tr>
      <w:tr w:rsidR="006457E6" w:rsidRPr="006457E6" w:rsidTr="006457E6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1 06 06023 10 0000 110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846,2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85%</w:t>
            </w:r>
          </w:p>
        </w:tc>
      </w:tr>
      <w:tr w:rsidR="006457E6" w:rsidRPr="006457E6" w:rsidTr="006457E6">
        <w:trPr>
          <w:trHeight w:val="487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1 09 00000 00 0000 000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130%</w:t>
            </w:r>
          </w:p>
        </w:tc>
      </w:tr>
      <w:tr w:rsidR="006457E6" w:rsidRPr="006457E6" w:rsidTr="006457E6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1 08 00000 00 0000 000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6457E6" w:rsidRPr="006457E6" w:rsidTr="006457E6">
        <w:trPr>
          <w:trHeight w:val="834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6457E6" w:rsidRPr="006457E6" w:rsidTr="006457E6">
        <w:trPr>
          <w:trHeight w:val="992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lastRenderedPageBreak/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5820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4106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</w:tr>
      <w:tr w:rsidR="006457E6" w:rsidRPr="006457E6" w:rsidTr="006457E6">
        <w:trPr>
          <w:trHeight w:val="811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5820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4106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</w:tr>
      <w:tr w:rsidR="006457E6" w:rsidRPr="006457E6" w:rsidTr="006457E6">
        <w:trPr>
          <w:trHeight w:val="2198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1 11 05013 10 0000 120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2372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237%</w:t>
            </w:r>
          </w:p>
        </w:tc>
      </w:tr>
      <w:tr w:rsidR="006457E6" w:rsidRPr="006457E6" w:rsidTr="006457E6">
        <w:trPr>
          <w:trHeight w:val="1713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1734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</w:tr>
      <w:tr w:rsidR="006457E6" w:rsidRPr="006457E6" w:rsidTr="006457E6">
        <w:trPr>
          <w:trHeight w:val="8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583,7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277%</w:t>
            </w:r>
          </w:p>
        </w:tc>
      </w:tr>
      <w:tr w:rsidR="006457E6" w:rsidRPr="006457E6" w:rsidTr="006457E6">
        <w:trPr>
          <w:trHeight w:val="757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334,9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171%</w:t>
            </w:r>
          </w:p>
        </w:tc>
      </w:tr>
      <w:tr w:rsidR="006457E6" w:rsidRPr="006457E6" w:rsidTr="006457E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248,8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1659%</w:t>
            </w:r>
          </w:p>
        </w:tc>
      </w:tr>
      <w:tr w:rsidR="006457E6" w:rsidRPr="006457E6" w:rsidTr="006457E6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1 14 00000 00 0000 000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351,6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440%</w:t>
            </w:r>
          </w:p>
        </w:tc>
      </w:tr>
      <w:tr w:rsidR="006457E6" w:rsidRPr="006457E6" w:rsidTr="006457E6">
        <w:trPr>
          <w:trHeight w:val="1032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1 14 06013 10 0000 430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351,6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440%</w:t>
            </w:r>
          </w:p>
        </w:tc>
      </w:tr>
      <w:tr w:rsidR="006457E6" w:rsidRPr="006457E6" w:rsidTr="006457E6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ШТРАФЫ, САНКЦИ,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1086,5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1432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1086,5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186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1 17 00000 00 0000 000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100377,5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98907,9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99%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90982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79541,6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87%</w:t>
            </w:r>
          </w:p>
        </w:tc>
      </w:tr>
      <w:tr w:rsidR="006457E6" w:rsidRPr="006457E6" w:rsidTr="006457E6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57289,6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83%</w:t>
            </w:r>
          </w:p>
        </w:tc>
      </w:tr>
      <w:tr w:rsidR="006457E6" w:rsidRPr="006457E6" w:rsidTr="006457E6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lastRenderedPageBreak/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2 02 01003 10 0000 151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22252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22252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2 02 02000 00 0000 151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10488,5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241%</w:t>
            </w:r>
          </w:p>
        </w:tc>
      </w:tr>
      <w:tr w:rsidR="006457E6" w:rsidRPr="006457E6" w:rsidTr="006457E6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2 02 02109 10 0000 151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1134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2 02 02150 10 0000 151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 xml:space="preserve">Субсидии бюджетам поселений на реализацию программы </w:t>
            </w:r>
            <w:proofErr w:type="spellStart"/>
            <w:r w:rsidRPr="006457E6">
              <w:rPr>
                <w:rFonts w:ascii="Times New Roman" w:hAnsi="Times New Roman" w:cs="Times New Roman"/>
                <w:color w:val="000000"/>
              </w:rPr>
              <w:t>энегросбережения</w:t>
            </w:r>
            <w:proofErr w:type="spellEnd"/>
            <w:r w:rsidRPr="006457E6">
              <w:rPr>
                <w:rFonts w:ascii="Times New Roman" w:hAnsi="Times New Roman" w:cs="Times New Roman"/>
                <w:color w:val="000000"/>
              </w:rPr>
              <w:t xml:space="preserve"> и повышения энергетической эффективности на период до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2231,7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6457E6" w:rsidRPr="006457E6" w:rsidTr="006457E6">
        <w:trPr>
          <w:trHeight w:val="214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2 02 02999 10 0000 151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8256,8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1831,2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94%</w:t>
            </w:r>
          </w:p>
        </w:tc>
      </w:tr>
      <w:tr w:rsidR="006457E6" w:rsidRPr="006457E6" w:rsidTr="006457E6">
        <w:trPr>
          <w:trHeight w:val="88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2 02 03003 10 0000 151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6457E6" w:rsidRPr="006457E6" w:rsidTr="006457E6">
        <w:trPr>
          <w:trHeight w:val="986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1710,5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6457E6" w:rsidRPr="006457E6" w:rsidTr="006457E6">
        <w:trPr>
          <w:trHeight w:val="805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6733,5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219%</w:t>
            </w:r>
          </w:p>
        </w:tc>
      </w:tr>
      <w:tr w:rsidR="006457E6" w:rsidRPr="006457E6" w:rsidTr="006457E6">
        <w:trPr>
          <w:trHeight w:val="1358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2430,2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545%</w:t>
            </w:r>
          </w:p>
        </w:tc>
      </w:tr>
      <w:tr w:rsidR="006457E6" w:rsidRPr="006457E6" w:rsidTr="006457E6">
        <w:trPr>
          <w:trHeight w:val="587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2 02 04999 10 0000 151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4303,3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164%</w:t>
            </w:r>
          </w:p>
        </w:tc>
      </w:tr>
      <w:tr w:rsidR="006457E6" w:rsidRPr="006457E6" w:rsidTr="006457E6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2 07 00000 00 0000 180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313,1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1252%</w:t>
            </w:r>
          </w:p>
        </w:tc>
      </w:tr>
      <w:tr w:rsidR="006457E6" w:rsidRPr="006457E6" w:rsidTr="006457E6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2 07 05000 10 0000 180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313,1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1252%</w:t>
            </w:r>
          </w:p>
        </w:tc>
      </w:tr>
      <w:tr w:rsidR="006457E6" w:rsidRPr="006457E6" w:rsidTr="006457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124747,3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57E6">
              <w:rPr>
                <w:rFonts w:ascii="Times New Roman" w:hAnsi="Times New Roman" w:cs="Times New Roman"/>
                <w:b/>
                <w:bCs/>
                <w:color w:val="000000"/>
              </w:rPr>
              <w:t>118958</w:t>
            </w:r>
            <w:r w:rsidR="009D0094">
              <w:rPr>
                <w:rFonts w:ascii="Times New Roman" w:hAnsi="Times New Roman" w:cs="Times New Roman"/>
                <w:b/>
                <w:bCs/>
                <w:color w:val="000000"/>
              </w:rPr>
              <w:t>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6457E6" w:rsidRPr="006457E6" w:rsidRDefault="006457E6" w:rsidP="006457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E6">
              <w:rPr>
                <w:rFonts w:ascii="Times New Roman" w:hAnsi="Times New Roman" w:cs="Times New Roman"/>
                <w:color w:val="000000"/>
              </w:rPr>
              <w:t>95%</w:t>
            </w:r>
          </w:p>
        </w:tc>
      </w:tr>
    </w:tbl>
    <w:p w:rsidR="00496EF7" w:rsidRDefault="00496EF7" w:rsidP="006457E6">
      <w:pPr>
        <w:contextualSpacing/>
      </w:pPr>
    </w:p>
    <w:sectPr w:rsidR="00496EF7" w:rsidSect="00353C60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C60"/>
    <w:rsid w:val="00006359"/>
    <w:rsid w:val="00071A99"/>
    <w:rsid w:val="00190B0E"/>
    <w:rsid w:val="00260F29"/>
    <w:rsid w:val="00353C60"/>
    <w:rsid w:val="003C2569"/>
    <w:rsid w:val="003C42AD"/>
    <w:rsid w:val="0049531A"/>
    <w:rsid w:val="00496EF7"/>
    <w:rsid w:val="004D73EE"/>
    <w:rsid w:val="004E2A6F"/>
    <w:rsid w:val="004F0B3F"/>
    <w:rsid w:val="00640722"/>
    <w:rsid w:val="006457E6"/>
    <w:rsid w:val="00984CBD"/>
    <w:rsid w:val="00994F42"/>
    <w:rsid w:val="009D0094"/>
    <w:rsid w:val="00A67FA6"/>
    <w:rsid w:val="00B2334C"/>
    <w:rsid w:val="00B72054"/>
    <w:rsid w:val="00C24037"/>
    <w:rsid w:val="00C31882"/>
    <w:rsid w:val="00C40082"/>
    <w:rsid w:val="00CC4FCA"/>
    <w:rsid w:val="00F914FB"/>
    <w:rsid w:val="00FD393B"/>
    <w:rsid w:val="00FE1573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18F5-D90B-4CFB-9F41-E905E581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2012-11-15T04:31:00Z</dcterms:created>
  <dcterms:modified xsi:type="dcterms:W3CDTF">2012-11-28T10:38:00Z</dcterms:modified>
</cp:coreProperties>
</file>