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A0" w:rsidRPr="00376893" w:rsidRDefault="008941A0" w:rsidP="008941A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689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Приложение № 4</w:t>
      </w:r>
    </w:p>
    <w:p w:rsidR="008941A0" w:rsidRPr="00376893" w:rsidRDefault="008941A0" w:rsidP="00F97F93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689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к решению Совета депутатов</w:t>
      </w:r>
    </w:p>
    <w:p w:rsidR="008941A0" w:rsidRPr="00376893" w:rsidRDefault="008941A0" w:rsidP="00F97F93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6893">
        <w:rPr>
          <w:rFonts w:ascii="Times New Roman" w:eastAsia="Times New Roman" w:hAnsi="Times New Roman" w:cs="Times New Roman"/>
          <w:sz w:val="19"/>
          <w:szCs w:val="19"/>
          <w:lang w:eastAsia="ru-RU"/>
        </w:rPr>
        <w:t>городского поселения Игрим</w:t>
      </w:r>
    </w:p>
    <w:p w:rsidR="00376893" w:rsidRPr="00376893" w:rsidRDefault="00376893" w:rsidP="00376893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76893">
        <w:rPr>
          <w:rFonts w:ascii="Times New Roman" w:hAnsi="Times New Roman" w:cs="Times New Roman"/>
          <w:color w:val="000000"/>
          <w:sz w:val="20"/>
          <w:szCs w:val="20"/>
        </w:rPr>
        <w:t>от 24.12.2012 г. № 245</w:t>
      </w:r>
    </w:p>
    <w:p w:rsidR="008941A0" w:rsidRPr="00124E6B" w:rsidRDefault="008941A0" w:rsidP="0089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24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Распределение расходов бюджета городского поселения Игрим на 201</w:t>
      </w:r>
      <w:r w:rsidR="00972682" w:rsidRPr="00124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124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-201</w:t>
      </w:r>
      <w:r w:rsidR="00972682" w:rsidRPr="00124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124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 по разделам, подразделам классификации расходов бюджета  </w:t>
      </w:r>
    </w:p>
    <w:tbl>
      <w:tblPr>
        <w:tblW w:w="1064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1"/>
        <w:gridCol w:w="425"/>
        <w:gridCol w:w="567"/>
        <w:gridCol w:w="1134"/>
        <w:gridCol w:w="992"/>
        <w:gridCol w:w="1134"/>
        <w:gridCol w:w="993"/>
      </w:tblGrid>
      <w:tr w:rsidR="00016BB5" w:rsidRPr="00124E6B" w:rsidTr="00376893">
        <w:trPr>
          <w:trHeight w:val="606"/>
        </w:trPr>
        <w:tc>
          <w:tcPr>
            <w:tcW w:w="5401" w:type="dxa"/>
            <w:shd w:val="clear" w:color="auto" w:fill="auto"/>
            <w:vAlign w:val="center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124E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 на 2014 г.</w:t>
            </w:r>
          </w:p>
        </w:tc>
        <w:tc>
          <w:tcPr>
            <w:tcW w:w="992" w:type="dxa"/>
          </w:tcPr>
          <w:p w:rsidR="00016BB5" w:rsidRPr="00124E6B" w:rsidRDefault="00016BB5" w:rsidP="000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т. ч. за счет субвенций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 на 2015 г.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т. ч. за счет субвенций</w:t>
            </w: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37484,6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40542,9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510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1890,5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1890,5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810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24606,2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24606,2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167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10987,9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14046,2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2619,5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5514,2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1795,0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1795,0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1795,0</w:t>
            </w:r>
          </w:p>
        </w:tc>
      </w:tr>
      <w:tr w:rsidR="00016BB5" w:rsidRPr="00124E6B" w:rsidTr="00376893">
        <w:trPr>
          <w:trHeight w:val="510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0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241,5</w:t>
            </w:r>
          </w:p>
        </w:tc>
        <w:tc>
          <w:tcPr>
            <w:tcW w:w="992" w:type="dxa"/>
            <w:vAlign w:val="bottom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241,5</w:t>
            </w:r>
          </w:p>
        </w:tc>
        <w:tc>
          <w:tcPr>
            <w:tcW w:w="993" w:type="dxa"/>
            <w:vAlign w:val="bottom"/>
          </w:tcPr>
          <w:p w:rsidR="00016BB5" w:rsidRPr="00124E6B" w:rsidRDefault="00016BB5" w:rsidP="000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241,5</w:t>
            </w: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Органы юстиции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241,5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241,5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840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840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Дорожное хозяйство (дорожные 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840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Ведомственная целевая программа  "Информационное общество на территории городского поселения Игрим" на 2013 год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Связь и информатика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510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Ведомственная целевая программа "Культура" на 2013-2015 гг.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22421,5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24917,3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22421,5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24917,3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22421,5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24917,3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74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Ведомственная целевая программа "Развитие физической культуры и спорта в  городском поселении Игрим" на 2013-2015 гг.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30576,3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31187,9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30576,3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31187,9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55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30576,3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31187,9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68"/>
        </w:trPr>
        <w:tc>
          <w:tcPr>
            <w:tcW w:w="5401" w:type="dxa"/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360,9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rPr>
          <w:trHeight w:val="268"/>
        </w:trPr>
        <w:tc>
          <w:tcPr>
            <w:tcW w:w="5401" w:type="dxa"/>
            <w:shd w:val="clear" w:color="auto" w:fill="auto"/>
            <w:vAlign w:val="center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360,9</w:t>
            </w:r>
          </w:p>
        </w:tc>
        <w:tc>
          <w:tcPr>
            <w:tcW w:w="992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BB5" w:rsidRPr="00124E6B" w:rsidTr="00376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104779,8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110284,6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B5" w:rsidRPr="00124E6B" w:rsidRDefault="00016BB5" w:rsidP="007D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4E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2036,5</w:t>
            </w:r>
          </w:p>
        </w:tc>
      </w:tr>
    </w:tbl>
    <w:p w:rsidR="00EE5CF1" w:rsidRPr="00124E6B" w:rsidRDefault="00EE5CF1" w:rsidP="00124E6B">
      <w:pPr>
        <w:rPr>
          <w:sz w:val="21"/>
          <w:szCs w:val="21"/>
        </w:rPr>
      </w:pPr>
    </w:p>
    <w:sectPr w:rsidR="00EE5CF1" w:rsidRPr="00124E6B" w:rsidSect="00016BB5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3638"/>
    <w:rsid w:val="00016BB5"/>
    <w:rsid w:val="00095D8C"/>
    <w:rsid w:val="00095D95"/>
    <w:rsid w:val="000A26E4"/>
    <w:rsid w:val="000C0627"/>
    <w:rsid w:val="00124E6B"/>
    <w:rsid w:val="001A588F"/>
    <w:rsid w:val="001F7CE3"/>
    <w:rsid w:val="00224932"/>
    <w:rsid w:val="002321E8"/>
    <w:rsid w:val="00325F2D"/>
    <w:rsid w:val="003747C9"/>
    <w:rsid w:val="00376893"/>
    <w:rsid w:val="00383D49"/>
    <w:rsid w:val="00424801"/>
    <w:rsid w:val="004E7913"/>
    <w:rsid w:val="00530F8E"/>
    <w:rsid w:val="00560680"/>
    <w:rsid w:val="006C3638"/>
    <w:rsid w:val="0084252E"/>
    <w:rsid w:val="008941A0"/>
    <w:rsid w:val="008A47A6"/>
    <w:rsid w:val="00972682"/>
    <w:rsid w:val="009F05BF"/>
    <w:rsid w:val="009F4A1D"/>
    <w:rsid w:val="00A4446E"/>
    <w:rsid w:val="00A62CD4"/>
    <w:rsid w:val="00AA59D1"/>
    <w:rsid w:val="00B7349E"/>
    <w:rsid w:val="00B873A8"/>
    <w:rsid w:val="00C45130"/>
    <w:rsid w:val="00D03AC6"/>
    <w:rsid w:val="00D27C99"/>
    <w:rsid w:val="00DB7BCD"/>
    <w:rsid w:val="00E665FB"/>
    <w:rsid w:val="00E72B96"/>
    <w:rsid w:val="00E8234F"/>
    <w:rsid w:val="00EE5CF1"/>
    <w:rsid w:val="00F10FF0"/>
    <w:rsid w:val="00F2372E"/>
    <w:rsid w:val="00F97F93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6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2682"/>
    <w:rPr>
      <w:color w:val="800080"/>
      <w:u w:val="single"/>
    </w:rPr>
  </w:style>
  <w:style w:type="paragraph" w:customStyle="1" w:styleId="xl68">
    <w:name w:val="xl68"/>
    <w:basedOn w:val="a"/>
    <w:rsid w:val="009726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726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7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7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6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6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726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6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9726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6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6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6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726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7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2012-12-05T02:57:00Z</cp:lastPrinted>
  <dcterms:created xsi:type="dcterms:W3CDTF">2012-12-24T11:43:00Z</dcterms:created>
  <dcterms:modified xsi:type="dcterms:W3CDTF">2012-12-24T11:43:00Z</dcterms:modified>
</cp:coreProperties>
</file>