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EA" w:rsidRPr="009834EA" w:rsidRDefault="009834EA" w:rsidP="009834EA">
      <w:pPr>
        <w:jc w:val="center"/>
        <w:rPr>
          <w:rFonts w:ascii="Times New Roman" w:hAnsi="Times New Roman" w:cs="Times New Roman"/>
          <w:b/>
        </w:rPr>
      </w:pPr>
      <w:r w:rsidRPr="009834EA">
        <w:rPr>
          <w:rFonts w:ascii="Times New Roman" w:hAnsi="Times New Roman" w:cs="Times New Roman"/>
          <w:b/>
        </w:rPr>
        <w:t>Извещение о проведении аукциона</w:t>
      </w:r>
    </w:p>
    <w:p w:rsidR="009834EA" w:rsidRDefault="009834EA" w:rsidP="009834EA">
      <w:pPr>
        <w:jc w:val="center"/>
        <w:rPr>
          <w:rFonts w:ascii="Times New Roman" w:hAnsi="Times New Roman" w:cs="Times New Roman"/>
          <w:b/>
        </w:rPr>
      </w:pPr>
      <w:r w:rsidRPr="009834EA">
        <w:rPr>
          <w:rFonts w:ascii="Times New Roman" w:hAnsi="Times New Roman" w:cs="Times New Roman"/>
          <w:b/>
        </w:rPr>
        <w:t>по сдаче в аренду муниципального имущества</w:t>
      </w:r>
    </w:p>
    <w:p w:rsidR="002A4C25" w:rsidRPr="009834EA" w:rsidRDefault="002A4C25" w:rsidP="009834E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№ 1А/2022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2"/>
        <w:gridCol w:w="4953"/>
      </w:tblGrid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1) 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 xml:space="preserve">Администрация городского поселения Игрим в лице </w:t>
            </w:r>
            <w:proofErr w:type="spellStart"/>
            <w:r w:rsidRPr="009834EA">
              <w:rPr>
                <w:rFonts w:ascii="Times New Roman" w:hAnsi="Times New Roman" w:cs="Times New Roman"/>
              </w:rPr>
              <w:t>и.о</w:t>
            </w:r>
            <w:proofErr w:type="spellEnd"/>
            <w:r w:rsidRPr="009834EA">
              <w:rPr>
                <w:rFonts w:ascii="Times New Roman" w:hAnsi="Times New Roman" w:cs="Times New Roman"/>
              </w:rPr>
              <w:t xml:space="preserve">. главы поселения </w:t>
            </w:r>
            <w:proofErr w:type="spellStart"/>
            <w:r w:rsidRPr="009834EA">
              <w:rPr>
                <w:rFonts w:ascii="Times New Roman" w:hAnsi="Times New Roman" w:cs="Times New Roman"/>
              </w:rPr>
              <w:t>Храмикова</w:t>
            </w:r>
            <w:proofErr w:type="spellEnd"/>
            <w:r w:rsidRPr="009834EA">
              <w:rPr>
                <w:rFonts w:ascii="Times New Roman" w:hAnsi="Times New Roman" w:cs="Times New Roman"/>
              </w:rPr>
              <w:t xml:space="preserve"> Станислава Александровича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 xml:space="preserve">Ответственное лицо за подготовку документации: </w:t>
            </w:r>
            <w:proofErr w:type="spellStart"/>
            <w:r w:rsidRPr="009834EA">
              <w:rPr>
                <w:rFonts w:ascii="Times New Roman" w:hAnsi="Times New Roman" w:cs="Times New Roman"/>
              </w:rPr>
              <w:t>Арканова</w:t>
            </w:r>
            <w:proofErr w:type="spellEnd"/>
            <w:r w:rsidRPr="009834EA">
              <w:rPr>
                <w:rFonts w:ascii="Times New Roman" w:hAnsi="Times New Roman" w:cs="Times New Roman"/>
              </w:rPr>
              <w:t xml:space="preserve"> Юлия Леонидовна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Контактный телефон (34674) 3-22-00, 3-10-70.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6" w:history="1">
              <w:r w:rsidRPr="009834EA">
                <w:rPr>
                  <w:rStyle w:val="a6"/>
                  <w:rFonts w:ascii="Times New Roman" w:hAnsi="Times New Roman" w:cs="Times New Roman"/>
                  <w:lang w:val="en-US"/>
                </w:rPr>
                <w:t>admiqrim</w:t>
              </w:r>
              <w:r w:rsidRPr="009834EA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9834EA">
                <w:rPr>
                  <w:rStyle w:val="a6"/>
                  <w:rFonts w:ascii="Times New Roman" w:hAnsi="Times New Roman" w:cs="Times New Roman"/>
                  <w:lang w:val="en-US"/>
                </w:rPr>
                <w:t>bk</w:t>
              </w:r>
              <w:r w:rsidRPr="009834EA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9834E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 w:rsidRPr="009834EA">
              <w:rPr>
                <w:rFonts w:ascii="Times New Roman" w:hAnsi="Times New Roman" w:cs="Times New Roman"/>
              </w:rPr>
              <w:t>Место нахождения/почтовый адрес: 628146, Ханты-Мансийский автономный округ-Югра, Березовский район, п. Игрим, ул. Губкина, 1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2) Место расположения,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9834EA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Сведения об объекте</w:t>
            </w:r>
            <w:r w:rsidRPr="009834EA">
              <w:rPr>
                <w:rFonts w:ascii="Times New Roman" w:hAnsi="Times New Roman" w:cs="Times New Roman"/>
                <w:bCs/>
                <w:iCs/>
                <w:u w:val="single"/>
              </w:rPr>
              <w:t>:</w:t>
            </w:r>
            <w:r w:rsidRPr="009834E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Помещение в здании по адресу: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. Игрим ул. Молодежная,15</w:t>
            </w:r>
            <w:r w:rsidRPr="009834E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834EA">
              <w:rPr>
                <w:rFonts w:ascii="Times New Roman" w:hAnsi="Times New Roman" w:cs="Times New Roman"/>
                <w:bCs/>
                <w:iCs/>
              </w:rPr>
              <w:t xml:space="preserve">(назначение: </w:t>
            </w:r>
            <w:r>
              <w:rPr>
                <w:rFonts w:ascii="Times New Roman" w:hAnsi="Times New Roman" w:cs="Times New Roman"/>
                <w:bCs/>
                <w:iCs/>
              </w:rPr>
              <w:t>офис, 1-этаж</w:t>
            </w:r>
            <w:r w:rsidRPr="009834EA">
              <w:rPr>
                <w:rFonts w:ascii="Times New Roman" w:hAnsi="Times New Roman" w:cs="Times New Roman"/>
                <w:bCs/>
                <w:iCs/>
              </w:rPr>
              <w:t xml:space="preserve">, общая площадь </w:t>
            </w:r>
            <w:r w:rsidR="0090070D">
              <w:rPr>
                <w:rFonts w:ascii="Times New Roman" w:hAnsi="Times New Roman" w:cs="Times New Roman"/>
                <w:bCs/>
                <w:iCs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</w:rPr>
              <w:t>8,9</w:t>
            </w:r>
            <w:r w:rsidRPr="009834EA">
              <w:rPr>
                <w:rFonts w:ascii="Times New Roman" w:hAnsi="Times New Roman" w:cs="Times New Roman"/>
                <w:bCs/>
                <w:iCs/>
              </w:rPr>
              <w:t>)</w:t>
            </w:r>
            <w:r w:rsidR="00EA54E1">
              <w:rPr>
                <w:rFonts w:ascii="Times New Roman" w:hAnsi="Times New Roman" w:cs="Times New Roman"/>
                <w:bCs/>
                <w:iCs/>
              </w:rPr>
              <w:t xml:space="preserve"> кадастровый №</w:t>
            </w:r>
            <w:r w:rsidR="001676EC">
              <w:rPr>
                <w:rFonts w:ascii="Times New Roman" w:hAnsi="Times New Roman" w:cs="Times New Roman"/>
                <w:bCs/>
                <w:iCs/>
              </w:rPr>
              <w:t xml:space="preserve"> здания</w:t>
            </w:r>
            <w:r w:rsidR="00EA54E1">
              <w:rPr>
                <w:rFonts w:ascii="Times New Roman" w:hAnsi="Times New Roman" w:cs="Times New Roman"/>
                <w:bCs/>
                <w:iCs/>
              </w:rPr>
              <w:t xml:space="preserve"> 86:05:0000000:</w:t>
            </w:r>
            <w:r w:rsidR="00EA471E">
              <w:rPr>
                <w:rFonts w:ascii="Times New Roman" w:hAnsi="Times New Roman" w:cs="Times New Roman"/>
                <w:bCs/>
                <w:iCs/>
              </w:rPr>
              <w:t xml:space="preserve">6636, </w:t>
            </w:r>
            <w:r w:rsidR="00EA471E" w:rsidRPr="009834EA">
              <w:rPr>
                <w:rFonts w:ascii="Times New Roman" w:hAnsi="Times New Roman" w:cs="Times New Roman"/>
                <w:bCs/>
                <w:iCs/>
              </w:rPr>
              <w:t>расположенное</w:t>
            </w:r>
            <w:r w:rsidRPr="009834EA">
              <w:rPr>
                <w:rFonts w:ascii="Times New Roman" w:hAnsi="Times New Roman" w:cs="Times New Roman"/>
                <w:bCs/>
                <w:iCs/>
              </w:rPr>
              <w:t xml:space="preserve"> по адресу: </w:t>
            </w:r>
            <w:r w:rsidRPr="009834EA">
              <w:rPr>
                <w:rFonts w:ascii="Times New Roman" w:hAnsi="Times New Roman" w:cs="Times New Roman"/>
                <w:bCs/>
              </w:rPr>
              <w:t xml:space="preserve">628146, Ханты-Мансийский автономный округ – Югра, Березовский район, </w:t>
            </w:r>
            <w:proofErr w:type="spellStart"/>
            <w:r w:rsidRPr="009834EA">
              <w:rPr>
                <w:rFonts w:ascii="Times New Roman" w:hAnsi="Times New Roman" w:cs="Times New Roman"/>
                <w:bCs/>
              </w:rPr>
              <w:t>пгт</w:t>
            </w:r>
            <w:proofErr w:type="spellEnd"/>
            <w:r w:rsidRPr="009834EA">
              <w:rPr>
                <w:rFonts w:ascii="Times New Roman" w:hAnsi="Times New Roman" w:cs="Times New Roman"/>
                <w:bCs/>
              </w:rPr>
              <w:t xml:space="preserve">. Игрим, ул. </w:t>
            </w:r>
            <w:r>
              <w:rPr>
                <w:rFonts w:ascii="Times New Roman" w:hAnsi="Times New Roman" w:cs="Times New Roman"/>
                <w:bCs/>
              </w:rPr>
              <w:t>Молодежная,15</w:t>
            </w:r>
            <w:r w:rsidR="001676EC">
              <w:rPr>
                <w:rFonts w:ascii="Times New Roman" w:hAnsi="Times New Roman" w:cs="Times New Roman"/>
                <w:bCs/>
                <w:iCs/>
              </w:rPr>
              <w:t>. Фасад здания</w:t>
            </w:r>
            <w:r w:rsidR="0035461B" w:rsidRPr="00EA47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облицован </w:t>
            </w:r>
            <w:proofErr w:type="spellStart"/>
            <w:r w:rsidR="001676EC">
              <w:rPr>
                <w:rFonts w:ascii="Times New Roman" w:hAnsi="Times New Roman" w:cs="Times New Roman"/>
                <w:bCs/>
                <w:iCs/>
              </w:rPr>
              <w:t>сайдингом</w:t>
            </w:r>
            <w:proofErr w:type="spellEnd"/>
            <w:r w:rsidRPr="00EA471E">
              <w:rPr>
                <w:rFonts w:ascii="Times New Roman" w:hAnsi="Times New Roman" w:cs="Times New Roman"/>
                <w:bCs/>
                <w:iCs/>
              </w:rPr>
              <w:t>,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 xml:space="preserve"> фундамент- бетонный ленточный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 xml:space="preserve">двери –деревянные, окна, деревянные двойные створчатые, 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внутренняя отделка 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>штукатурка, оклейка обоями,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 пол 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>дощатый покрытое линолеумом. Имеется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 электроосвещение, отопление – </w:t>
            </w:r>
            <w:r w:rsidR="0035461B" w:rsidRPr="00EA471E">
              <w:rPr>
                <w:rFonts w:ascii="Times New Roman" w:hAnsi="Times New Roman" w:cs="Times New Roman"/>
                <w:bCs/>
                <w:iCs/>
              </w:rPr>
              <w:t>центральное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 канализация 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>–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35461B" w:rsidRPr="00EA471E">
              <w:rPr>
                <w:rFonts w:ascii="Times New Roman" w:hAnsi="Times New Roman" w:cs="Times New Roman"/>
                <w:bCs/>
                <w:iCs/>
              </w:rPr>
              <w:t>центральная</w:t>
            </w:r>
            <w:r w:rsidR="00EA54E1" w:rsidRPr="00EA471E">
              <w:rPr>
                <w:rFonts w:ascii="Times New Roman" w:hAnsi="Times New Roman" w:cs="Times New Roman"/>
                <w:bCs/>
                <w:iCs/>
              </w:rPr>
              <w:t>, водопровод - центральный</w:t>
            </w:r>
            <w:r w:rsidRPr="00EA471E">
              <w:rPr>
                <w:rFonts w:ascii="Times New Roman" w:hAnsi="Times New Roman" w:cs="Times New Roman"/>
                <w:bCs/>
                <w:iCs/>
              </w:rPr>
              <w:t>. Состояние удовлетворительное.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3) Целевое назначение муниципального имущества, права на которое передаются по договору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офис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b/>
                <w:bCs/>
              </w:rPr>
            </w:pPr>
            <w:r w:rsidRPr="009834EA">
              <w:rPr>
                <w:rFonts w:ascii="Times New Roman" w:hAnsi="Times New Roman" w:cs="Times New Roman"/>
              </w:rPr>
              <w:t>4) Начальная (минимальная) цена договора (цена лота) с указанием при необходимости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или ежегодного платежа за право владения или пользования указанным имуществом, в размере платежа за право заключить договор безвозмездного пользования указанным имуществом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  <w:r w:rsidRPr="009834E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9834EA">
              <w:rPr>
                <w:rFonts w:ascii="Times New Roman" w:hAnsi="Times New Roman" w:cs="Times New Roman"/>
              </w:rPr>
              <w:t>за объект в месяц без коммунальных, эксплуатационных, административно-хозяйственных услуг составляет: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834EA">
              <w:rPr>
                <w:rFonts w:ascii="Times New Roman" w:hAnsi="Times New Roman" w:cs="Times New Roman"/>
              </w:rPr>
              <w:t>12443,34 (двенадцать тысяч четыреста сорок три) рубля 34 копейки в месяц без учета НДС 20%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b/>
                <w:iCs/>
              </w:rPr>
            </w:pPr>
            <w:r w:rsidRPr="009834EA">
              <w:rPr>
                <w:rFonts w:ascii="Times New Roman" w:hAnsi="Times New Roman" w:cs="Times New Roman"/>
              </w:rPr>
              <w:t xml:space="preserve"> НДС перечисляется Арендатором самостоятельно по месту его регистрации в налоговом органе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5) Срок действия договора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 w:rsidRPr="009834EA">
              <w:rPr>
                <w:rFonts w:ascii="Times New Roman" w:hAnsi="Times New Roman" w:cs="Times New Roman"/>
                <w:iCs/>
              </w:rPr>
              <w:t>Пять лет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lastRenderedPageBreak/>
              <w:t>6) Срок, место и порядок предоставления документации об аукционе, электронный адрес сайта в сети "Интернет",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 w:rsidRPr="009834EA">
              <w:rPr>
                <w:rFonts w:ascii="Times New Roman" w:hAnsi="Times New Roman" w:cs="Times New Roman"/>
                <w:iCs/>
              </w:rPr>
              <w:t xml:space="preserve">Аукционная документация предоставляется с </w:t>
            </w:r>
            <w:proofErr w:type="gramStart"/>
            <w:r w:rsidRPr="009834EA">
              <w:rPr>
                <w:rFonts w:ascii="Times New Roman" w:hAnsi="Times New Roman" w:cs="Times New Roman"/>
                <w:iCs/>
              </w:rPr>
              <w:t>момента  размещения</w:t>
            </w:r>
            <w:proofErr w:type="gramEnd"/>
            <w:r w:rsidRPr="009834EA">
              <w:rPr>
                <w:rFonts w:ascii="Times New Roman" w:hAnsi="Times New Roman" w:cs="Times New Roman"/>
                <w:iCs/>
              </w:rPr>
              <w:t xml:space="preserve"> на официальном сайте </w:t>
            </w:r>
            <w:hyperlink r:id="rId7" w:history="1"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</w:rPr>
                <w:t>http://</w:t>
              </w:r>
              <w:proofErr w:type="spellStart"/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  <w:lang w:val="en-US"/>
                </w:rPr>
                <w:t>torgi</w:t>
              </w:r>
              <w:proofErr w:type="spellEnd"/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</w:rPr>
                <w:t>.</w:t>
              </w:r>
              <w:proofErr w:type="spellStart"/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  <w:lang w:val="en-US"/>
                </w:rPr>
                <w:t>gov</w:t>
              </w:r>
              <w:proofErr w:type="spellEnd"/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</w:rPr>
                <w:t>.</w:t>
              </w:r>
              <w:proofErr w:type="spellStart"/>
              <w:r w:rsidRPr="009834EA">
                <w:rPr>
                  <w:rStyle w:val="a6"/>
                  <w:rFonts w:ascii="Times New Roman" w:hAnsi="Times New Roman" w:cs="Times New Roman"/>
                  <w:bCs/>
                  <w:iCs/>
                </w:rPr>
                <w:t>ru</w:t>
              </w:r>
              <w:proofErr w:type="spellEnd"/>
            </w:hyperlink>
            <w:r w:rsidRPr="009834EA">
              <w:rPr>
                <w:rFonts w:ascii="Times New Roman" w:hAnsi="Times New Roman" w:cs="Times New Roman"/>
                <w:iCs/>
              </w:rPr>
              <w:t xml:space="preserve"> по адресу организатора торгов </w:t>
            </w:r>
            <w:r w:rsidRPr="009834EA">
              <w:rPr>
                <w:rFonts w:ascii="Times New Roman" w:hAnsi="Times New Roman" w:cs="Times New Roman"/>
              </w:rPr>
              <w:t>628146, Ханты-Мансийский автономный округ-Югра, Березовский район, п. Игрим, ул. Губкина, 1, кабинет №</w:t>
            </w:r>
            <w:r w:rsidRPr="00EA54E1">
              <w:rPr>
                <w:rFonts w:ascii="Times New Roman" w:hAnsi="Times New Roman" w:cs="Times New Roman"/>
              </w:rPr>
              <w:t>2</w:t>
            </w:r>
            <w:r w:rsidRPr="009834EA">
              <w:rPr>
                <w:rFonts w:ascii="Times New Roman" w:hAnsi="Times New Roman" w:cs="Times New Roman"/>
              </w:rPr>
              <w:t xml:space="preserve">, </w:t>
            </w:r>
            <w:r w:rsidRPr="009834EA">
              <w:rPr>
                <w:rFonts w:ascii="Times New Roman" w:hAnsi="Times New Roman" w:cs="Times New Roman"/>
                <w:iCs/>
              </w:rPr>
              <w:t>на основании заявления любого заинтересованного лица, поданного в письменной форме, в том числе в форме электронного документа в течение 2 рабочих дней с даты получения соответствующего заявления.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 w:rsidRPr="009834EA">
              <w:rPr>
                <w:rFonts w:ascii="Times New Roman" w:hAnsi="Times New Roman" w:cs="Times New Roman"/>
                <w:iCs/>
              </w:rPr>
              <w:t>Плата, взимаемая за предоставление аукционной документации – не установлена.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7) Требование о внесении задатка, а также размер задатка, в случае если в документации об аукционе предусмотрено требование о внесении задатка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  <w:r w:rsidRPr="009834EA">
              <w:rPr>
                <w:rFonts w:ascii="Times New Roman" w:hAnsi="Times New Roman" w:cs="Times New Roman"/>
                <w:iCs/>
              </w:rPr>
              <w:t>Внесение задатка – не требуется.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8) Срок, в течение которого организатор аукциона вправе отказаться от проведения аукциона</w:t>
            </w:r>
          </w:p>
        </w:tc>
        <w:tc>
          <w:tcPr>
            <w:tcW w:w="5068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9834EA" w:rsidRPr="009834EA" w:rsidTr="000D1DBA">
        <w:tc>
          <w:tcPr>
            <w:tcW w:w="4503" w:type="dxa"/>
            <w:vAlign w:val="center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bCs/>
              </w:rPr>
            </w:pPr>
            <w:r w:rsidRPr="009834EA">
              <w:rPr>
                <w:rFonts w:ascii="Times New Roman" w:hAnsi="Times New Roman" w:cs="Times New Roman"/>
                <w:bCs/>
              </w:rPr>
              <w:t>9) Место, дата и время начала рассмотрения заявок на участие в аукционе</w:t>
            </w:r>
          </w:p>
        </w:tc>
        <w:tc>
          <w:tcPr>
            <w:tcW w:w="5068" w:type="dxa"/>
            <w:vAlign w:val="center"/>
          </w:tcPr>
          <w:p w:rsidR="009834EA" w:rsidRPr="009834EA" w:rsidRDefault="002C2BA1" w:rsidP="002C2BA1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«04» марта 2022г. в 10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часов 00 минут</w:t>
            </w:r>
            <w:r w:rsidR="009834EA" w:rsidRPr="002C2BA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9834EA" w:rsidRPr="002C2BA1">
              <w:rPr>
                <w:rFonts w:ascii="Times New Roman" w:hAnsi="Times New Roman" w:cs="Times New Roman"/>
                <w:bCs/>
                <w:i/>
                <w:iCs/>
              </w:rPr>
              <w:t>(по местному времени) по адресу:</w:t>
            </w:r>
            <w:r w:rsidR="009834EA" w:rsidRPr="002C2BA1">
              <w:rPr>
                <w:rFonts w:ascii="Times New Roman" w:hAnsi="Times New Roman" w:cs="Times New Roman"/>
                <w:i/>
              </w:rPr>
              <w:t xml:space="preserve"> 628146, Ханты-Мансийский автономный округ-Югра, Березовский район, п. Игрим, ул. Губкина, 1, зал заседания</w:t>
            </w:r>
          </w:p>
        </w:tc>
      </w:tr>
      <w:tr w:rsidR="009834EA" w:rsidRPr="009834EA" w:rsidTr="000D1DBA">
        <w:tc>
          <w:tcPr>
            <w:tcW w:w="4503" w:type="dxa"/>
            <w:vAlign w:val="center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bCs/>
              </w:rPr>
            </w:pPr>
            <w:r w:rsidRPr="009834EA">
              <w:rPr>
                <w:rFonts w:ascii="Times New Roman" w:hAnsi="Times New Roman" w:cs="Times New Roman"/>
                <w:bCs/>
              </w:rPr>
              <w:t>10) Дата начала срока подачи заявок на участие в аукционе.</w:t>
            </w:r>
          </w:p>
        </w:tc>
        <w:tc>
          <w:tcPr>
            <w:tcW w:w="5068" w:type="dxa"/>
            <w:vAlign w:val="center"/>
          </w:tcPr>
          <w:p w:rsidR="009834EA" w:rsidRPr="002C2BA1" w:rsidRDefault="002C2BA1" w:rsidP="009834EA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Начиная с «01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марта 2022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 ежедневно по рабочим дням с 9-00ч. до 17-00ч. с перерывом на обед с 13 ч. до 14 ч., (время местное) кроме субботы, воскресенья, которые являются выходными. </w:t>
            </w:r>
          </w:p>
          <w:p w:rsidR="009834EA" w:rsidRPr="009834EA" w:rsidRDefault="009834EA" w:rsidP="009834EA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9834EA" w:rsidRPr="009834EA" w:rsidTr="000D1DBA">
        <w:tc>
          <w:tcPr>
            <w:tcW w:w="4503" w:type="dxa"/>
            <w:vAlign w:val="center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  <w:bCs/>
              </w:rPr>
            </w:pPr>
            <w:r w:rsidRPr="009834EA">
              <w:rPr>
                <w:rFonts w:ascii="Times New Roman" w:hAnsi="Times New Roman" w:cs="Times New Roman"/>
                <w:bCs/>
              </w:rPr>
              <w:t>11) Дата и время окончания срока подачи заявок на участие в аукционе.</w:t>
            </w:r>
          </w:p>
        </w:tc>
        <w:tc>
          <w:tcPr>
            <w:tcW w:w="5068" w:type="dxa"/>
            <w:vAlign w:val="center"/>
          </w:tcPr>
          <w:p w:rsidR="009834EA" w:rsidRPr="009834EA" w:rsidRDefault="002C2BA1" w:rsidP="002C2BA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«03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марта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202</w:t>
            </w: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г. до 17 час. 00 мин. (время местное) 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12) Дата определения участников аукциона</w:t>
            </w:r>
          </w:p>
        </w:tc>
        <w:tc>
          <w:tcPr>
            <w:tcW w:w="5068" w:type="dxa"/>
          </w:tcPr>
          <w:p w:rsidR="009834EA" w:rsidRPr="009834EA" w:rsidRDefault="002C2BA1" w:rsidP="002C2BA1">
            <w:pPr>
              <w:rPr>
                <w:rFonts w:ascii="Times New Roman" w:hAnsi="Times New Roman" w:cs="Times New Roman"/>
                <w:highlight w:val="yellow"/>
              </w:rPr>
            </w:pP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«04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  <w:r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марта 2022</w:t>
            </w:r>
            <w:r w:rsidR="009834EA" w:rsidRPr="002C2BA1">
              <w:rPr>
                <w:rFonts w:ascii="Times New Roman" w:hAnsi="Times New Roman" w:cs="Times New Roman"/>
                <w:b/>
                <w:bCs/>
                <w:i/>
                <w:iCs/>
              </w:rPr>
              <w:t>г. в 14 часов 00 минут</w:t>
            </w:r>
            <w:r w:rsidR="009834EA" w:rsidRPr="002C2BA1">
              <w:rPr>
                <w:rFonts w:ascii="Times New Roman" w:hAnsi="Times New Roman" w:cs="Times New Roman"/>
                <w:bCs/>
                <w:i/>
                <w:iCs/>
              </w:rPr>
              <w:t xml:space="preserve"> (</w:t>
            </w:r>
            <w:r w:rsidR="009834EA" w:rsidRPr="00EA471E">
              <w:rPr>
                <w:rFonts w:ascii="Times New Roman" w:hAnsi="Times New Roman" w:cs="Times New Roman"/>
                <w:bCs/>
                <w:i/>
                <w:iCs/>
              </w:rPr>
              <w:t>по местному времени) по адресу: 628146, Ханты-Мансийский автономный округ-Югра, Березовский район, п. Игрим, ул. Губкина, 1, зал заседания</w:t>
            </w:r>
          </w:p>
        </w:tc>
      </w:tr>
      <w:tr w:rsidR="009834EA" w:rsidRPr="009834EA" w:rsidTr="000D1DBA">
        <w:tc>
          <w:tcPr>
            <w:tcW w:w="4503" w:type="dxa"/>
          </w:tcPr>
          <w:p w:rsidR="009834EA" w:rsidRPr="009834EA" w:rsidRDefault="009834EA" w:rsidP="009834EA">
            <w:pPr>
              <w:rPr>
                <w:rFonts w:ascii="Times New Roman" w:hAnsi="Times New Roman" w:cs="Times New Roman"/>
              </w:rPr>
            </w:pPr>
            <w:r w:rsidRPr="009834EA">
              <w:rPr>
                <w:rFonts w:ascii="Times New Roman" w:hAnsi="Times New Roman" w:cs="Times New Roman"/>
              </w:rPr>
              <w:t>13) Место, дата и время проведения аукциона</w:t>
            </w:r>
          </w:p>
        </w:tc>
        <w:tc>
          <w:tcPr>
            <w:tcW w:w="5068" w:type="dxa"/>
          </w:tcPr>
          <w:p w:rsidR="009834EA" w:rsidRPr="00EA471E" w:rsidRDefault="009834EA" w:rsidP="009834EA">
            <w:pPr>
              <w:rPr>
                <w:rFonts w:ascii="Times New Roman" w:hAnsi="Times New Roman" w:cs="Times New Roman"/>
              </w:rPr>
            </w:pPr>
            <w:r w:rsidRPr="00EA471E">
              <w:rPr>
                <w:rFonts w:ascii="Times New Roman" w:hAnsi="Times New Roman" w:cs="Times New Roman"/>
              </w:rPr>
              <w:t xml:space="preserve">Место проведения аукциона: </w:t>
            </w:r>
            <w:proofErr w:type="gramStart"/>
            <w:r w:rsidRPr="00EA471E">
              <w:rPr>
                <w:rFonts w:ascii="Times New Roman" w:hAnsi="Times New Roman" w:cs="Times New Roman"/>
              </w:rPr>
              <w:t>Россия,  Ханты</w:t>
            </w:r>
            <w:proofErr w:type="gramEnd"/>
            <w:r w:rsidRPr="00EA471E">
              <w:rPr>
                <w:rFonts w:ascii="Times New Roman" w:hAnsi="Times New Roman" w:cs="Times New Roman"/>
              </w:rPr>
              <w:t xml:space="preserve">- Мансийский автономный округ – Югра, Березовский район, п. Игрим ул. Губкина д.1, зал заседаний. </w:t>
            </w:r>
          </w:p>
          <w:p w:rsidR="009834EA" w:rsidRPr="009834EA" w:rsidRDefault="009834EA" w:rsidP="002C2BA1">
            <w:pPr>
              <w:rPr>
                <w:rFonts w:ascii="Times New Roman" w:hAnsi="Times New Roman" w:cs="Times New Roman"/>
                <w:highlight w:val="yellow"/>
              </w:rPr>
            </w:pPr>
            <w:r w:rsidRPr="002C2BA1">
              <w:rPr>
                <w:rFonts w:ascii="Times New Roman" w:hAnsi="Times New Roman" w:cs="Times New Roman"/>
              </w:rPr>
              <w:t>Дата и время проведения аукциона: в</w:t>
            </w:r>
            <w:r w:rsidR="002C2BA1" w:rsidRPr="002C2B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="002C2BA1" w:rsidRPr="002C2BA1">
              <w:rPr>
                <w:rFonts w:ascii="Times New Roman" w:hAnsi="Times New Roman" w:cs="Times New Roman"/>
                <w:b/>
                <w:i/>
              </w:rPr>
              <w:t>14  часов</w:t>
            </w:r>
            <w:proofErr w:type="gramEnd"/>
            <w:r w:rsidR="002C2BA1" w:rsidRPr="002C2BA1">
              <w:rPr>
                <w:rFonts w:ascii="Times New Roman" w:hAnsi="Times New Roman" w:cs="Times New Roman"/>
                <w:b/>
                <w:i/>
              </w:rPr>
              <w:t xml:space="preserve"> 10 минут по местному времени «05» марта 2022</w:t>
            </w:r>
            <w:r w:rsidRPr="002C2BA1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  <w:r w:rsidRPr="002C2BA1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9834EA" w:rsidRPr="009834EA" w:rsidRDefault="009834EA" w:rsidP="009834EA">
      <w:pPr>
        <w:rPr>
          <w:rFonts w:ascii="Times New Roman" w:hAnsi="Times New Roman" w:cs="Times New Roman"/>
        </w:rPr>
      </w:pPr>
    </w:p>
    <w:p w:rsidR="00CB604A" w:rsidRPr="009834EA" w:rsidRDefault="0090070D">
      <w:pPr>
        <w:rPr>
          <w:rFonts w:ascii="Times New Roman" w:hAnsi="Times New Roman" w:cs="Times New Roman"/>
        </w:rPr>
      </w:pPr>
    </w:p>
    <w:sectPr w:rsidR="00CB604A" w:rsidRPr="009834EA" w:rsidSect="00271D1B">
      <w:footerReference w:type="even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91" w:rsidRDefault="00E07891">
      <w:pPr>
        <w:spacing w:after="0" w:line="240" w:lineRule="auto"/>
      </w:pPr>
      <w:r>
        <w:separator/>
      </w:r>
    </w:p>
  </w:endnote>
  <w:endnote w:type="continuationSeparator" w:id="0">
    <w:p w:rsidR="00E07891" w:rsidRDefault="00E0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1D" w:rsidRDefault="00EA54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36B1D" w:rsidRDefault="009007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B1D" w:rsidRDefault="00EA54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070D">
      <w:rPr>
        <w:rStyle w:val="a3"/>
        <w:noProof/>
      </w:rPr>
      <w:t>2</w:t>
    </w:r>
    <w:r>
      <w:rPr>
        <w:rStyle w:val="a3"/>
      </w:rPr>
      <w:fldChar w:fldCharType="end"/>
    </w:r>
  </w:p>
  <w:p w:rsidR="00636B1D" w:rsidRDefault="009007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91" w:rsidRDefault="00E07891">
      <w:pPr>
        <w:spacing w:after="0" w:line="240" w:lineRule="auto"/>
      </w:pPr>
      <w:r>
        <w:separator/>
      </w:r>
    </w:p>
  </w:footnote>
  <w:footnote w:type="continuationSeparator" w:id="0">
    <w:p w:rsidR="00E07891" w:rsidRDefault="00E07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DE"/>
    <w:rsid w:val="001676EC"/>
    <w:rsid w:val="00184338"/>
    <w:rsid w:val="001929A0"/>
    <w:rsid w:val="002A4C25"/>
    <w:rsid w:val="002C2BA1"/>
    <w:rsid w:val="0035461B"/>
    <w:rsid w:val="003D5A57"/>
    <w:rsid w:val="004D54DE"/>
    <w:rsid w:val="0090070D"/>
    <w:rsid w:val="009834EA"/>
    <w:rsid w:val="00E07891"/>
    <w:rsid w:val="00E55908"/>
    <w:rsid w:val="00E857A2"/>
    <w:rsid w:val="00EA471E"/>
    <w:rsid w:val="00E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4314-BD12-493F-AD2E-255673AF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9834EA"/>
  </w:style>
  <w:style w:type="paragraph" w:styleId="a4">
    <w:name w:val="footer"/>
    <w:basedOn w:val="a"/>
    <w:link w:val="a5"/>
    <w:semiHidden/>
    <w:rsid w:val="00983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983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834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qrim@b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10</cp:revision>
  <dcterms:created xsi:type="dcterms:W3CDTF">2022-01-28T03:46:00Z</dcterms:created>
  <dcterms:modified xsi:type="dcterms:W3CDTF">2022-02-02T06:55:00Z</dcterms:modified>
</cp:coreProperties>
</file>