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A7" w:rsidRDefault="00EC06A7">
      <w:pPr>
        <w:spacing w:before="10"/>
        <w:rPr>
          <w:sz w:val="21"/>
        </w:rPr>
      </w:pPr>
    </w:p>
    <w:p w:rsidR="00EC06A7" w:rsidRDefault="001F4BF1">
      <w:pPr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55430" cy="609600"/>
                <wp:effectExtent l="0" t="0" r="26670" b="190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5430" cy="609600"/>
                        </a:xfrm>
                        <a:prstGeom prst="rect">
                          <a:avLst/>
                        </a:prstGeom>
                        <a:noFill/>
                        <a:ln w="123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88B" w:rsidRDefault="00E8088B" w:rsidP="00E8088B">
                            <w:pPr>
                              <w:spacing w:before="8"/>
                              <w:jc w:val="center"/>
                              <w:rPr>
                                <w:sz w:val="33"/>
                              </w:rPr>
                            </w:pPr>
                          </w:p>
                          <w:p w:rsidR="00E8088B" w:rsidRDefault="00E8088B" w:rsidP="00E8088B">
                            <w:pPr>
                              <w:pStyle w:val="a3"/>
                              <w:ind w:left="1086"/>
                              <w:jc w:val="center"/>
                            </w:pPr>
                            <w:r>
                              <w:t>Доклад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государственного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контроля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(надзора),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контроля</w:t>
                            </w:r>
                          </w:p>
                          <w:p w:rsidR="00EC06A7" w:rsidRDefault="00EC06A7" w:rsidP="00E8088B">
                            <w:pPr>
                              <w:pStyle w:val="a3"/>
                              <w:ind w:left="108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0.9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8UeQIAAAA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" filled="f" strokeweight=".34192mm">
                <v:textbox inset="0,0,0,0">
                  <w:txbxContent>
                    <w:p w:rsidR="00E8088B" w:rsidRDefault="00E8088B" w:rsidP="00E8088B">
                      <w:pPr>
                        <w:spacing w:before="8"/>
                        <w:jc w:val="center"/>
                        <w:rPr>
                          <w:sz w:val="33"/>
                        </w:rPr>
                      </w:pPr>
                    </w:p>
                    <w:p w:rsidR="00E8088B" w:rsidRDefault="00E8088B" w:rsidP="00E8088B">
                      <w:pPr>
                        <w:pStyle w:val="a3"/>
                        <w:ind w:left="1086"/>
                        <w:jc w:val="center"/>
                      </w:pPr>
                      <w:r>
                        <w:t>Доклад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государственного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контроля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(надзора),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контроля</w:t>
                      </w:r>
                    </w:p>
                    <w:p w:rsidR="00EC06A7" w:rsidRDefault="00EC06A7" w:rsidP="00E8088B">
                      <w:pPr>
                        <w:pStyle w:val="a3"/>
                        <w:ind w:left="1086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06A7" w:rsidRDefault="00EC06A7">
      <w:pPr>
        <w:rPr>
          <w:sz w:val="20"/>
        </w:rPr>
      </w:pPr>
    </w:p>
    <w:p w:rsidR="00EC06A7" w:rsidRDefault="00EC06A7">
      <w:pPr>
        <w:spacing w:before="9" w:after="1"/>
        <w:rPr>
          <w:sz w:val="10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91"/>
        <w:gridCol w:w="1701"/>
        <w:gridCol w:w="7533"/>
      </w:tblGrid>
      <w:tr w:rsidR="00E8088B" w:rsidTr="005F65C2">
        <w:trPr>
          <w:trHeight w:val="285"/>
        </w:trPr>
        <w:tc>
          <w:tcPr>
            <w:tcW w:w="14489" w:type="dxa"/>
            <w:gridSpan w:val="4"/>
          </w:tcPr>
          <w:p w:rsidR="00E8088B" w:rsidRDefault="00E8088B" w:rsidP="00E8088B">
            <w:pPr>
              <w:pStyle w:val="TableParagraph"/>
              <w:spacing w:line="265" w:lineRule="exact"/>
              <w:ind w:left="219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 w:rsidRPr="000769EC">
              <w:rPr>
                <w:b/>
                <w:sz w:val="24"/>
              </w:rPr>
              <w:t xml:space="preserve"> контроль</w:t>
            </w:r>
            <w:r>
              <w:rPr>
                <w:b/>
                <w:sz w:val="24"/>
              </w:rPr>
              <w:t xml:space="preserve"> за соблюдением правил благоустройства </w:t>
            </w:r>
            <w:r w:rsidRPr="000769EC">
              <w:rPr>
                <w:b/>
                <w:sz w:val="24"/>
              </w:rPr>
              <w:t xml:space="preserve"> </w:t>
            </w:r>
          </w:p>
        </w:tc>
      </w:tr>
      <w:tr w:rsidR="00E8088B" w:rsidTr="005F65C2">
        <w:trPr>
          <w:trHeight w:val="285"/>
        </w:trPr>
        <w:tc>
          <w:tcPr>
            <w:tcW w:w="14489" w:type="dxa"/>
            <w:gridSpan w:val="4"/>
          </w:tcPr>
          <w:p w:rsidR="00E8088B" w:rsidRDefault="00E8088B" w:rsidP="00E8088B">
            <w:pPr>
              <w:pStyle w:val="TableParagraph"/>
              <w:spacing w:line="265" w:lineRule="exact"/>
              <w:ind w:left="2193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городского поселения Игрим</w:t>
            </w:r>
          </w:p>
        </w:tc>
      </w:tr>
      <w:tr w:rsidR="00E8088B" w:rsidTr="005F65C2">
        <w:trPr>
          <w:trHeight w:val="285"/>
        </w:trPr>
        <w:tc>
          <w:tcPr>
            <w:tcW w:w="14489" w:type="dxa"/>
            <w:gridSpan w:val="4"/>
          </w:tcPr>
          <w:p w:rsidR="00E8088B" w:rsidRDefault="00E8088B" w:rsidP="00E8088B">
            <w:pPr>
              <w:pStyle w:val="TableParagraph"/>
              <w:tabs>
                <w:tab w:val="left" w:pos="5084"/>
                <w:tab w:val="center" w:pos="6873"/>
              </w:tabs>
              <w:spacing w:line="265" w:lineRule="exact"/>
              <w:ind w:left="2193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- Югра</w:t>
            </w:r>
          </w:p>
        </w:tc>
      </w:tr>
      <w:tr w:rsidR="00EC06A7" w:rsidTr="00392689">
        <w:trPr>
          <w:trHeight w:val="270"/>
        </w:trPr>
        <w:tc>
          <w:tcPr>
            <w:tcW w:w="5255" w:type="dxa"/>
            <w:gridSpan w:val="2"/>
            <w:shd w:val="clear" w:color="auto" w:fill="BDD6ED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BDD6ED"/>
          </w:tcPr>
          <w:p w:rsidR="00EC06A7" w:rsidRDefault="0010034F" w:rsidP="005F65C2">
            <w:pPr>
              <w:pStyle w:val="TableParagraph"/>
              <w:spacing w:before="31" w:line="219" w:lineRule="exact"/>
              <w:ind w:left="239" w:hanging="239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248-ФЗ</w:t>
            </w:r>
          </w:p>
        </w:tc>
        <w:tc>
          <w:tcPr>
            <w:tcW w:w="7533" w:type="dxa"/>
            <w:shd w:val="clear" w:color="auto" w:fill="BDD6ED"/>
          </w:tcPr>
          <w:p w:rsidR="00EC06A7" w:rsidRDefault="0010034F">
            <w:pPr>
              <w:pStyle w:val="TableParagraph"/>
              <w:spacing w:before="31" w:line="219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294-ФЗ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188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2E6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осуществлялся</w:t>
            </w:r>
          </w:p>
        </w:tc>
        <w:tc>
          <w:tcPr>
            <w:tcW w:w="7533" w:type="dxa"/>
          </w:tcPr>
          <w:p w:rsidR="00EC06A7" w:rsidRDefault="0034633F" w:rsidP="00E808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Муниципальный </w:t>
            </w:r>
            <w:r w:rsidR="00EF4D21" w:rsidRPr="00EF4D21">
              <w:rPr>
                <w:sz w:val="20"/>
              </w:rPr>
              <w:t>контроль</w:t>
            </w:r>
            <w:r w:rsidR="00E8088B">
              <w:rPr>
                <w:sz w:val="20"/>
              </w:rPr>
              <w:t xml:space="preserve"> за соблюдением правил</w:t>
            </w:r>
            <w:r w:rsidR="002C076B">
              <w:rPr>
                <w:sz w:val="20"/>
              </w:rPr>
              <w:t xml:space="preserve"> благоустройства в границах населенных пунктов </w:t>
            </w:r>
            <w:r w:rsidR="00EF4D21" w:rsidRPr="00EF4D21">
              <w:rPr>
                <w:sz w:val="20"/>
              </w:rPr>
              <w:t>городского поселения Игрим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4F5D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01.01.2021-31.12.2021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F118F5" w:rsidRDefault="00F118F5" w:rsidP="00F3575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Pr="00F118F5">
              <w:rPr>
                <w:sz w:val="20"/>
              </w:rPr>
              <w:t xml:space="preserve"> администрации городского поселения Игрим от 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</w:t>
            </w:r>
            <w:r>
              <w:rPr>
                <w:sz w:val="20"/>
              </w:rPr>
              <w:t>ии городского поселения Игрим»;</w:t>
            </w:r>
          </w:p>
          <w:p w:rsidR="00F118F5" w:rsidRDefault="00F118F5" w:rsidP="00F35754">
            <w:pPr>
              <w:pStyle w:val="TableParagraph"/>
              <w:jc w:val="both"/>
              <w:rPr>
                <w:sz w:val="20"/>
              </w:rPr>
            </w:pPr>
            <w:r w:rsidRPr="00F118F5">
              <w:rPr>
                <w:sz w:val="20"/>
              </w:rPr>
              <w:t>Закон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</w:t>
            </w:r>
            <w:r>
              <w:rPr>
                <w:sz w:val="20"/>
              </w:rPr>
              <w:t xml:space="preserve"> границ прилегающих территорий»;</w:t>
            </w:r>
          </w:p>
          <w:p w:rsidR="00F118F5" w:rsidRDefault="00F118F5" w:rsidP="00F35754">
            <w:pPr>
              <w:pStyle w:val="TableParagraph"/>
              <w:jc w:val="both"/>
              <w:rPr>
                <w:sz w:val="20"/>
              </w:rPr>
            </w:pPr>
            <w:r w:rsidRPr="00F118F5">
              <w:rPr>
                <w:sz w:val="20"/>
              </w:rPr>
              <w:t>Решение Совета депутатов городского поселения Игрим от 15.11.2018 № 25 «Об утверждении Правил благоустройства территории городского поселения Игрим» (с изменениями от 28.0</w:t>
            </w:r>
            <w:r>
              <w:rPr>
                <w:sz w:val="20"/>
              </w:rPr>
              <w:t>5.2019 №66, от 19.11.2020 №143);</w:t>
            </w:r>
          </w:p>
          <w:p w:rsidR="00EC06A7" w:rsidRPr="00F118F5" w:rsidRDefault="00F118F5" w:rsidP="00F35754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Постановление</w:t>
            </w:r>
            <w:r w:rsidRPr="00F118F5">
              <w:rPr>
                <w:sz w:val="20"/>
              </w:rPr>
              <w:t xml:space="preserve"> администрации городского поселения Игрим от 01.11.2019 № 175 «О Порядке организации и осуществления муниципального контроля по соблюдению правил благоустройс</w:t>
            </w:r>
            <w:r>
              <w:rPr>
                <w:sz w:val="20"/>
              </w:rPr>
              <w:t>тва городского поселения Игрим»</w:t>
            </w:r>
            <w:r w:rsidR="00F35754">
              <w:rPr>
                <w:sz w:val="20"/>
              </w:rPr>
              <w:t>.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EC06A7" w:rsidRDefault="0010034F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F35754" w:rsidRDefault="00306D4A" w:rsidP="00F35754">
            <w:pPr>
              <w:pStyle w:val="TableParagraph"/>
              <w:rPr>
                <w:sz w:val="20"/>
              </w:rPr>
            </w:pPr>
            <w:r w:rsidRPr="00306D4A">
              <w:rPr>
                <w:sz w:val="20"/>
              </w:rPr>
              <w:t xml:space="preserve">Муниципальный </w:t>
            </w:r>
            <w:r w:rsidR="002C076B" w:rsidRPr="00EF4D21">
              <w:rPr>
                <w:sz w:val="20"/>
              </w:rPr>
              <w:t xml:space="preserve">контроль за </w:t>
            </w:r>
            <w:r w:rsidR="00E8088B">
              <w:rPr>
                <w:sz w:val="20"/>
              </w:rPr>
              <w:t xml:space="preserve">соблюдением правил благоустройства в границах населенных пунктов </w:t>
            </w:r>
            <w:r w:rsidR="00E8088B" w:rsidRPr="00EF4D21">
              <w:rPr>
                <w:sz w:val="20"/>
              </w:rPr>
              <w:t>городского поселения Игрим</w:t>
            </w:r>
            <w:r w:rsidR="00E8088B" w:rsidRPr="00306D4A">
              <w:rPr>
                <w:sz w:val="20"/>
              </w:rPr>
              <w:t xml:space="preserve"> </w:t>
            </w:r>
            <w:r w:rsidRPr="00306D4A">
              <w:rPr>
                <w:sz w:val="20"/>
              </w:rPr>
              <w:t xml:space="preserve">осуществляется администрацией </w:t>
            </w:r>
            <w:r w:rsidR="00B84FCA">
              <w:rPr>
                <w:sz w:val="20"/>
              </w:rPr>
              <w:t>городского поселения Игрим</w:t>
            </w:r>
            <w:r w:rsidR="00F35754">
              <w:rPr>
                <w:sz w:val="20"/>
              </w:rPr>
              <w:t>.</w:t>
            </w:r>
          </w:p>
          <w:p w:rsidR="000945FC" w:rsidRDefault="00306D4A" w:rsidP="00F35754">
            <w:pPr>
              <w:pStyle w:val="TableParagraph"/>
              <w:rPr>
                <w:sz w:val="20"/>
              </w:rPr>
            </w:pPr>
            <w:r w:rsidRPr="00306D4A">
              <w:rPr>
                <w:sz w:val="20"/>
              </w:rPr>
              <w:t>Уполномоченным лицом на осуществление муниципального контроля</w:t>
            </w:r>
            <w:r w:rsidR="002C076B" w:rsidRPr="00EF4D21">
              <w:rPr>
                <w:sz w:val="20"/>
              </w:rPr>
              <w:t xml:space="preserve"> за </w:t>
            </w:r>
            <w:r w:rsidR="00E8088B">
              <w:rPr>
                <w:sz w:val="20"/>
              </w:rPr>
              <w:t xml:space="preserve">соблюдением правил благоустройства в границах населенных пунктов </w:t>
            </w:r>
            <w:r w:rsidR="00E8088B" w:rsidRPr="00EF4D21">
              <w:rPr>
                <w:sz w:val="20"/>
              </w:rPr>
              <w:t>городского поселения Игрим</w:t>
            </w:r>
            <w:r w:rsidRPr="00306D4A">
              <w:rPr>
                <w:sz w:val="20"/>
              </w:rPr>
              <w:t xml:space="preserve"> является </w:t>
            </w:r>
            <w:r w:rsidR="00E8088B">
              <w:rPr>
                <w:sz w:val="20"/>
              </w:rPr>
              <w:t xml:space="preserve">отдел по муниципальному земельному хозяйству </w:t>
            </w:r>
            <w:r w:rsidR="006D237B">
              <w:rPr>
                <w:sz w:val="20"/>
              </w:rPr>
              <w:t>администрации</w:t>
            </w:r>
            <w:r w:rsidR="006D237B" w:rsidRPr="00306D4A">
              <w:rPr>
                <w:sz w:val="20"/>
              </w:rPr>
              <w:t xml:space="preserve"> </w:t>
            </w:r>
            <w:r w:rsidR="006D237B">
              <w:rPr>
                <w:sz w:val="20"/>
              </w:rPr>
              <w:t>городского поселения Игрим.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0945FC" w:rsidP="000945FC">
            <w:pPr>
              <w:adjustRightInd w:val="0"/>
              <w:jc w:val="both"/>
              <w:rPr>
                <w:sz w:val="20"/>
              </w:rPr>
            </w:pPr>
            <w:r w:rsidRPr="000945FC">
              <w:rPr>
                <w:sz w:val="20"/>
              </w:rPr>
      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городского поселения Игрим, в том числе требований к обеспечению доступности для инвалидов объектов социальной, инженерной и транспортной инфраст</w:t>
            </w:r>
            <w:r>
              <w:rPr>
                <w:sz w:val="20"/>
              </w:rPr>
              <w:t>руктур и предоставляемых услуг</w:t>
            </w:r>
            <w:r w:rsidR="006F3D33">
              <w:rPr>
                <w:sz w:val="20"/>
              </w:rPr>
              <w:t>,</w:t>
            </w:r>
            <w:r w:rsidR="006F3D33" w:rsidRPr="00306D4A">
              <w:rPr>
                <w:sz w:val="20"/>
              </w:rPr>
              <w:t xml:space="preserve"> </w:t>
            </w:r>
            <w:r w:rsidR="006F3D33">
              <w:rPr>
                <w:sz w:val="20"/>
              </w:rPr>
              <w:t>Ф</w:t>
            </w:r>
            <w:r w:rsidR="00AA20E8" w:rsidRPr="00AA20E8">
              <w:rPr>
                <w:sz w:val="20"/>
              </w:rPr>
              <w:t xml:space="preserve">едеральными законами и законами Ханты-Мансийского автономного округа-Югры в области </w:t>
            </w:r>
            <w:r w:rsidR="006F3D33">
              <w:rPr>
                <w:sz w:val="20"/>
              </w:rPr>
              <w:t>соблюдения правил благоустройства</w:t>
            </w:r>
            <w:r w:rsidR="00AA20E8" w:rsidRPr="00AA20E8">
              <w:rPr>
                <w:sz w:val="20"/>
              </w:rPr>
              <w:t>, а также муниципальными правовыми актами.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0945FC" w:rsidRPr="000945FC" w:rsidRDefault="000945FC" w:rsidP="000945FC">
            <w:pPr>
              <w:adjustRightInd w:val="0"/>
              <w:jc w:val="both"/>
              <w:rPr>
                <w:sz w:val="20"/>
              </w:rPr>
            </w:pPr>
            <w:r w:rsidRPr="000945FC">
              <w:rPr>
                <w:sz w:val="20"/>
              </w:rPr>
              <w:t>Объектами муниципального контроля являются:</w:t>
            </w:r>
          </w:p>
          <w:p w:rsidR="000945FC" w:rsidRPr="000945FC" w:rsidRDefault="000945FC" w:rsidP="000945FC">
            <w:pPr>
              <w:adjustRightInd w:val="0"/>
              <w:jc w:val="both"/>
              <w:rPr>
                <w:sz w:val="20"/>
              </w:rPr>
            </w:pPr>
            <w:r w:rsidRPr="000945FC">
              <w:rPr>
                <w:sz w:val="20"/>
              </w:rPr>
              <w:lastRenderedPageBreak/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8F55A3" w:rsidRDefault="000945FC" w:rsidP="000945FC">
            <w:pPr>
              <w:adjustRightInd w:val="0"/>
              <w:jc w:val="both"/>
              <w:rPr>
                <w:sz w:val="20"/>
              </w:rPr>
            </w:pPr>
            <w:r w:rsidRPr="000945FC">
              <w:rPr>
                <w:sz w:val="20"/>
              </w:rPr>
      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правилами благоустройства предъявляются обязательные требования (далее - производственные объекты).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(плановых)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455DDE" w:rsidRDefault="00455DDE" w:rsidP="002C433C">
            <w:pPr>
              <w:pStyle w:val="TableParagraph"/>
              <w:jc w:val="both"/>
              <w:rPr>
                <w:sz w:val="20"/>
              </w:rPr>
            </w:pPr>
            <w:r w:rsidRPr="00455DDE">
              <w:rPr>
                <w:sz w:val="20"/>
              </w:rPr>
              <w:t>По результатам осуществления  муниципального контроля</w:t>
            </w:r>
            <w:r w:rsidR="006F3D33">
              <w:rPr>
                <w:sz w:val="20"/>
              </w:rPr>
              <w:t xml:space="preserve"> за соблюдением правил благоустройства в границах населенных пунктов </w:t>
            </w:r>
            <w:r w:rsidR="006F3D33" w:rsidRPr="00EF4D21">
              <w:rPr>
                <w:sz w:val="20"/>
              </w:rPr>
              <w:t>городского поселения Игрим</w:t>
            </w:r>
            <w:r w:rsidRPr="00455DDE">
              <w:rPr>
                <w:sz w:val="20"/>
              </w:rPr>
              <w:t xml:space="preserve"> за  2021 год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</w:t>
            </w:r>
          </w:p>
        </w:tc>
        <w:bookmarkStart w:id="0" w:name="_GoBack"/>
        <w:bookmarkEnd w:id="0"/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 w:rsidR="00E069E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2D3EFB" w:rsidRDefault="002D3EFB" w:rsidP="002C433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DA2916" w:rsidRPr="001207DE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городского поселения Игрим от 06</w:t>
            </w:r>
            <w:r w:rsidR="00DA2916" w:rsidRPr="001207DE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1</w:t>
            </w:r>
            <w:r w:rsidR="00DA2916" w:rsidRPr="001207DE">
              <w:rPr>
                <w:sz w:val="20"/>
                <w:szCs w:val="20"/>
              </w:rPr>
              <w:t>г.</w:t>
            </w:r>
            <w:r w:rsidR="00DA2916" w:rsidRPr="001207DE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201</w:t>
            </w:r>
            <w:r w:rsidR="00DA2916" w:rsidRPr="001207DE">
              <w:rPr>
                <w:sz w:val="20"/>
                <w:szCs w:val="20"/>
              </w:rPr>
              <w:t xml:space="preserve"> «Об </w:t>
            </w:r>
            <w:r w:rsidRPr="002D3EFB">
              <w:rPr>
                <w:sz w:val="20"/>
                <w:szCs w:val="20"/>
              </w:rPr>
              <w:t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 на 2022 год</w:t>
            </w:r>
            <w:r>
              <w:rPr>
                <w:sz w:val="20"/>
                <w:szCs w:val="20"/>
              </w:rPr>
              <w:t>».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DA2916" w:rsidRPr="001207DE" w:rsidRDefault="00DA2916" w:rsidP="00DA2916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Методическая работа с юридическими лицами и индивидуальными предпринимателями проводится на постоянной основе.</w:t>
            </w:r>
          </w:p>
          <w:p w:rsidR="00DA2916" w:rsidRPr="001207DE" w:rsidRDefault="00DA2916" w:rsidP="00DA2916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2021 году 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официальный информационный портал органов местного самоуправления городского поселения Игрим в информационно-телекоммуникационной сети «Интернет».</w:t>
            </w:r>
          </w:p>
          <w:p w:rsidR="00DA2916" w:rsidRPr="001207DE" w:rsidRDefault="00DA2916" w:rsidP="00DA2916">
            <w:pPr>
              <w:tabs>
                <w:tab w:val="left" w:pos="3756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      </w:r>
          </w:p>
          <w:p w:rsidR="00DA2916" w:rsidRPr="001207DE" w:rsidRDefault="00DA2916" w:rsidP="00DA2916">
            <w:pPr>
              <w:tabs>
                <w:tab w:val="left" w:pos="1848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информационно-телекоммуникационной сети «Интернет» на официальном сайте органов местного самоуправления городского поселения Игрим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      </w:r>
          </w:p>
          <w:p w:rsidR="00DA2916" w:rsidRPr="001207DE" w:rsidRDefault="00DA2916" w:rsidP="00DA29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207DE">
              <w:rPr>
                <w:color w:val="000000"/>
                <w:sz w:val="20"/>
                <w:szCs w:val="20"/>
              </w:rPr>
              <w:t xml:space="preserve">В течение года на официальном сайте </w:t>
            </w:r>
            <w:r w:rsidRPr="001207DE">
              <w:rPr>
                <w:sz w:val="20"/>
                <w:szCs w:val="20"/>
              </w:rPr>
              <w:t>администрации городского поселения Игрим</w:t>
            </w:r>
            <w:r w:rsidRPr="001207DE">
              <w:rPr>
                <w:color w:val="000000"/>
                <w:sz w:val="20"/>
                <w:szCs w:val="20"/>
              </w:rPr>
      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законодательство.</w:t>
            </w:r>
          </w:p>
          <w:p w:rsidR="00820614" w:rsidRDefault="00DA2916" w:rsidP="0055070B">
            <w:pPr>
              <w:pStyle w:val="TableParagraph"/>
              <w:jc w:val="both"/>
              <w:rPr>
                <w:sz w:val="20"/>
              </w:rPr>
            </w:pPr>
            <w:r w:rsidRPr="001207DE">
              <w:rPr>
                <w:sz w:val="20"/>
                <w:szCs w:val="20"/>
              </w:rPr>
              <w:lastRenderedPageBreak/>
      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DA2916">
            <w:pPr>
              <w:pStyle w:val="TableParagraph"/>
              <w:rPr>
                <w:sz w:val="20"/>
              </w:rPr>
            </w:pPr>
            <w:r w:rsidRPr="00DA15A7">
              <w:rPr>
                <w:sz w:val="20"/>
              </w:rPr>
              <w:t>Не применялась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55070B" w:rsidRPr="0055070B" w:rsidRDefault="0055070B" w:rsidP="0055070B">
            <w:pPr>
              <w:contextualSpacing/>
              <w:jc w:val="both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eastAsia="x-none"/>
              </w:rPr>
              <w:t>Плановые контрольные</w:t>
            </w:r>
            <w:r w:rsidRPr="0055070B">
              <w:rPr>
                <w:sz w:val="20"/>
                <w:szCs w:val="20"/>
                <w:lang w:val="x-none" w:eastAsia="x-none"/>
              </w:rPr>
              <w:t xml:space="preserve"> мероприятия по осуществлению 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>муниципального контрол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я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за соблюдением правил благоустройства на территории городского поселения 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 xml:space="preserve">Игрим, 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>муниципаль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ного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жилищн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>ого</w:t>
            </w:r>
            <w:r w:rsidRPr="0055070B">
              <w:rPr>
                <w:color w:val="000000"/>
                <w:sz w:val="20"/>
                <w:szCs w:val="20"/>
                <w:lang w:val="x-none" w:eastAsia="x-none"/>
              </w:rPr>
              <w:t xml:space="preserve"> контроль на территории городского поселения </w:t>
            </w:r>
            <w:r w:rsidRPr="0055070B">
              <w:rPr>
                <w:color w:val="000000"/>
                <w:sz w:val="20"/>
                <w:szCs w:val="20"/>
                <w:lang w:eastAsia="x-none"/>
              </w:rPr>
              <w:t xml:space="preserve">Игрим </w:t>
            </w:r>
            <w:r w:rsidRPr="0055070B">
              <w:rPr>
                <w:sz w:val="20"/>
                <w:szCs w:val="20"/>
                <w:lang w:val="x-none" w:eastAsia="x-none"/>
              </w:rPr>
              <w:t>не пр</w:t>
            </w:r>
            <w:r w:rsidRPr="0055070B">
              <w:rPr>
                <w:sz w:val="20"/>
                <w:szCs w:val="20"/>
                <w:lang w:eastAsia="x-none"/>
              </w:rPr>
              <w:t>едусматривались.</w:t>
            </w:r>
          </w:p>
          <w:p w:rsidR="00EC06A7" w:rsidRDefault="00DA2916" w:rsidP="00E069E4">
            <w:pPr>
              <w:pStyle w:val="TableParagraph"/>
              <w:rPr>
                <w:sz w:val="20"/>
              </w:rPr>
            </w:pPr>
            <w:r w:rsidRPr="0055070B">
              <w:rPr>
                <w:sz w:val="20"/>
                <w:szCs w:val="20"/>
              </w:rPr>
              <w:t>Внеплановые проверки в отношении хозяйствующих субъектов не проводились.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E069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7162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DA2916" w:rsidRPr="0054081C" w:rsidRDefault="00DA2916" w:rsidP="002C433C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В 2021 году при осуществлении муниципального контроля администрация городского поселения Игрим в соответствии с требованиями Федерального закона № 294-ФЗ осуществляла взаимодействие с Управлением Федеральной службы государственной регистрации, кадастра и картографии по Ханты-Мансийскому автономному округу – Югре, Березовский отдел и Прокуратурой Березовского района.</w:t>
            </w:r>
          </w:p>
          <w:p w:rsidR="00716217" w:rsidRDefault="00DA2916" w:rsidP="002C433C">
            <w:pPr>
              <w:pStyle w:val="TableParagraph"/>
              <w:jc w:val="both"/>
              <w:rPr>
                <w:sz w:val="20"/>
              </w:rPr>
            </w:pPr>
            <w:r w:rsidRPr="0054081C">
              <w:rPr>
                <w:sz w:val="20"/>
                <w:szCs w:val="20"/>
              </w:rPr>
              <w:t>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Перечнем: сведения из Единого государственного реестра юридических лиц; сведения из Единого государственного реестра индивидуальных предпринимателей.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</w:tcPr>
          <w:p w:rsidR="00EC06A7" w:rsidRDefault="00E069E4" w:rsidP="00E71CF5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>Информация о проведении проверок размещается в государственной информационной системе «Единый реестр проверок»</w:t>
            </w:r>
            <w:r w:rsidR="00E71CF5">
              <w:rPr>
                <w:sz w:val="20"/>
              </w:rPr>
              <w:t>.</w:t>
            </w:r>
          </w:p>
        </w:tc>
      </w:tr>
      <w:tr w:rsidR="00EC06A7" w:rsidTr="00392689">
        <w:trPr>
          <w:trHeight w:val="17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1"/>
              <w:rPr>
                <w:sz w:val="21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91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10034F">
            <w:pPr>
              <w:pStyle w:val="TableParagraph"/>
              <w:spacing w:before="129" w:line="256" w:lineRule="auto"/>
              <w:ind w:left="41" w:right="384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066922" w:rsidRPr="0054081C" w:rsidRDefault="00066922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Заинтересованные лица имеют право на досудебное (внесудебное) обжалование решений и действий (бездействия), принятых и осуществляемых в ходе осуществления муниципального контроля.</w:t>
            </w:r>
          </w:p>
          <w:p w:rsidR="00066922" w:rsidRPr="0054081C" w:rsidRDefault="00066922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Предметом досудебного (внесудебного) обжалования могут являться действия (бездействие) и решения, осуществляемые (принятые) должностным лицом органа муниципального контроля в ходе осуществления своих полномочий.</w:t>
            </w:r>
          </w:p>
          <w:p w:rsidR="00066922" w:rsidRPr="0054081C" w:rsidRDefault="00066922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Заинтересованное лицо имеет право обратиться с жалобой (претензией) лично или направить ее в адрес главы администрации городского поселения Игрим или лица его замещающего в письменной форме или в форме электронного документа.</w:t>
            </w:r>
          </w:p>
          <w:p w:rsidR="004B58FB" w:rsidRPr="00CF6C64" w:rsidRDefault="00066922" w:rsidP="002C433C">
            <w:pPr>
              <w:pStyle w:val="TableParagraph"/>
              <w:jc w:val="both"/>
              <w:rPr>
                <w:sz w:val="20"/>
              </w:rPr>
            </w:pPr>
            <w:r w:rsidRPr="0054081C">
              <w:rPr>
                <w:sz w:val="20"/>
                <w:szCs w:val="20"/>
              </w:rPr>
              <w:t>Основанием для начала процедуры досудебного (внесудебного) обжалования является поступление жалобы (претензии) в орган муниципального контроля.</w:t>
            </w:r>
          </w:p>
        </w:tc>
      </w:tr>
      <w:tr w:rsidR="00EC06A7" w:rsidTr="00392689">
        <w:trPr>
          <w:trHeight w:val="43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16.1.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CF6C64" w:rsidRDefault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>1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533C4D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533C4D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4B58FB" w:rsidRPr="00CF6C64" w:rsidRDefault="002F5C5F" w:rsidP="002C433C">
            <w:pPr>
              <w:pStyle w:val="TableParagraph"/>
              <w:jc w:val="both"/>
              <w:rPr>
                <w:sz w:val="20"/>
              </w:rPr>
            </w:pPr>
            <w:r w:rsidRPr="00CF6C64">
              <w:rPr>
                <w:sz w:val="20"/>
              </w:rPr>
              <w:t xml:space="preserve">Работа по аккредитации граждан в качестве экспертов, привлекаемых к выполнению мероприятий по контролю при проведении проверок на территории городского </w:t>
            </w:r>
            <w:r w:rsidRPr="00CF6C64">
              <w:rPr>
                <w:sz w:val="20"/>
              </w:rPr>
              <w:lastRenderedPageBreak/>
              <w:t xml:space="preserve">поселения </w:t>
            </w:r>
            <w:r w:rsidR="00CF6C64">
              <w:rPr>
                <w:sz w:val="20"/>
              </w:rPr>
              <w:t>Игрим</w:t>
            </w:r>
            <w:r w:rsidRPr="00CF6C64">
              <w:rPr>
                <w:sz w:val="20"/>
              </w:rPr>
              <w:t xml:space="preserve"> не проводилась.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17.1.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4B58FB" w:rsidP="002C433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4B58FB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 w:rsidR="004B58FB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2C3B90" w:rsidRDefault="002F5C5F" w:rsidP="002C433C">
            <w:pPr>
              <w:pStyle w:val="TableParagraph"/>
              <w:jc w:val="both"/>
              <w:rPr>
                <w:sz w:val="20"/>
              </w:rPr>
            </w:pPr>
            <w:r w:rsidRPr="002C3B90">
              <w:rPr>
                <w:sz w:val="20"/>
              </w:rPr>
              <w:t>Работа по аккредитации юридических лиц в качестве экспертных организаций и экспертов, привлекаемых к выполнению мероприятий по контролю при проведении проверок на территор</w:t>
            </w:r>
            <w:r w:rsidR="00CF6C64" w:rsidRPr="002C3B90">
              <w:rPr>
                <w:sz w:val="20"/>
              </w:rPr>
              <w:t>ии городского поселения Игрим</w:t>
            </w:r>
            <w:r w:rsidRPr="002C3B90">
              <w:rPr>
                <w:sz w:val="20"/>
              </w:rPr>
              <w:t xml:space="preserve"> не проводилась.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18.1.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аккредитованных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2C3B90" w:rsidRDefault="000669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91"/>
        <w:gridCol w:w="1701"/>
        <w:gridCol w:w="753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857E39">
              <w:rPr>
                <w:b/>
                <w:sz w:val="20"/>
              </w:rPr>
              <w:t>осуществлении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запланированных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066922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100%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0"/>
              <w:rPr>
                <w:sz w:val="20"/>
              </w:rPr>
            </w:pPr>
            <w:r>
              <w:rPr>
                <w:sz w:val="20"/>
              </w:rPr>
              <w:t>доля заявлений органов государственного контроля (надзора), муниципального 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в органы прокуратуры о согласовании проведения внеплановых выездных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прокуратуры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857E39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недействительными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857E39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(надзора), муниципального контроля с нарушениями требований законодательства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о порядке их проведения, по результатам выявления которых к должностным 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 w:rsidR="00857E39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контрольные (надзорные) мероприятия, применены меры дисциплинарного, 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857E39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462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7"/>
              <w:rPr>
                <w:sz w:val="30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контроля были проведены контрольные (надзорные) мероприятия (в процентах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контролируемых лиц, подлежащих государственному контролю (надзору),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муниципальному контролю на территории Российской Федерации, соответствующего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2C3B90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2C3B90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 связано возникновение угрозы причинения вреда жизни и здоровью граждан,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угрозы чрезвычайных ситуаций природного и техногенного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 с целью предотвращения угрозы причинения такого вреда (в процентах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857E39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возникновение чрезвычайных ситуаций природного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техногенного характера, с целью прекращения дальнейшего причинения вреда и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2C3B90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2C3B90" w:rsidP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контрольных (надзорных) мероприятий, по итогам которых по результатам 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правонарушения)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наложены административные наказания (в процентах общего числа контрольных (надзорных)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857E3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правонарушениях)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710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контролируемых лиц, при осуществлении контрольных (надзорных) мероприятий в 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причинения вреда жизни и здоровью граждан, вреда животным, растениям, окружающей среде,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 культурного наследия (памятникам истории и культуры) народов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</w:t>
            </w:r>
            <w:r w:rsidR="00CA3175">
              <w:rPr>
                <w:sz w:val="20"/>
              </w:rPr>
              <w:t>е</w:t>
            </w:r>
            <w:r>
              <w:rPr>
                <w:sz w:val="20"/>
              </w:rPr>
              <w:t>мых лиц, при осуществлении контрольных (надзорных) мероприятий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выявлены нарушения обязательных требований, явившиеся причиной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и здоровью граждан, вреда животным, растениям, окружающей среде, объектам 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юридических лиц, безопасности государства, а также возникновения чрезвычайных 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 растениям, окружающей среде, объектам культурного наследия (памятникам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ущерба)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выявленных при проведении контрольных (надзорных) мероприятий правонарушений,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неисполнением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правонарушений)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</w:t>
            </w:r>
            <w:r w:rsidR="00CB3C95" w:rsidRPr="003E304D">
              <w:rPr>
                <w:sz w:val="20"/>
                <w:szCs w:val="20"/>
              </w:rPr>
              <w:t>%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взысканных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сумме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наложенных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процентах)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-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штрафа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A317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-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64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 переданы в уполномоченные органы для возбуждения уголовных дел (в 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3E304D" w:rsidRDefault="00CB3C95">
            <w:pPr>
              <w:pStyle w:val="TableParagraph"/>
              <w:rPr>
                <w:sz w:val="20"/>
                <w:szCs w:val="20"/>
              </w:rPr>
            </w:pPr>
            <w:r w:rsidRPr="003E304D">
              <w:rPr>
                <w:sz w:val="20"/>
                <w:szCs w:val="20"/>
              </w:rPr>
              <w:t>0%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сферах деятельности, расчет и анализ которых проводится 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2E64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выполненную в отчетный период работу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полугодиям)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2C3B90" w:rsidRDefault="00086D9C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3B90">
              <w:rPr>
                <w:sz w:val="20"/>
                <w:szCs w:val="20"/>
              </w:rPr>
              <w:t>По муниципальному контролю</w:t>
            </w:r>
            <w:r w:rsidR="00E71CF5">
              <w:rPr>
                <w:sz w:val="20"/>
              </w:rPr>
              <w:t xml:space="preserve"> за соблюдением правил благоустройства в границах населенных пунктов </w:t>
            </w:r>
            <w:r w:rsidR="00E71CF5" w:rsidRPr="00EF4D21">
              <w:rPr>
                <w:sz w:val="20"/>
              </w:rPr>
              <w:t>городского поселения Игрим</w:t>
            </w:r>
            <w:r w:rsidRPr="002C3B90">
              <w:rPr>
                <w:sz w:val="20"/>
                <w:szCs w:val="20"/>
              </w:rPr>
              <w:t xml:space="preserve"> проверки в отношении юридических лиц и индивидуальных предпринимателей</w:t>
            </w:r>
            <w:r w:rsidR="002C3B90" w:rsidRPr="002C3B90">
              <w:rPr>
                <w:sz w:val="20"/>
                <w:szCs w:val="20"/>
              </w:rPr>
              <w:t xml:space="preserve"> не проводились</w:t>
            </w:r>
            <w:r w:rsidRPr="002C3B90">
              <w:rPr>
                <w:sz w:val="20"/>
                <w:szCs w:val="20"/>
              </w:rPr>
              <w:t>.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CB3C95" w:rsidRPr="002C3B90" w:rsidRDefault="00CB3C95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 xml:space="preserve">Эксперты и представители экспертных организаций к проведению мероприятий по </w:t>
            </w:r>
            <w:r w:rsidRPr="002C3B90">
              <w:rPr>
                <w:sz w:val="20"/>
                <w:szCs w:val="20"/>
              </w:rPr>
              <w:t xml:space="preserve">муниципальному </w:t>
            </w:r>
            <w:r>
              <w:rPr>
                <w:sz w:val="20"/>
                <w:szCs w:val="20"/>
              </w:rPr>
              <w:t>контролю</w:t>
            </w:r>
            <w:r>
              <w:rPr>
                <w:sz w:val="20"/>
              </w:rPr>
              <w:t xml:space="preserve"> за соблюдением правил благоустройства в границах населенных пунктов </w:t>
            </w:r>
            <w:r w:rsidRPr="00EF4D21">
              <w:rPr>
                <w:sz w:val="20"/>
              </w:rPr>
              <w:t>городского поселения Игрим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не привлекались.</w:t>
            </w:r>
          </w:p>
        </w:tc>
      </w:tr>
      <w:tr w:rsidR="00EC06A7" w:rsidTr="00392689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случаях причинения юридическими лицами и индивидуальными предпринимателями,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которых осуществляются контрольные (надзорные) мероприятия, вреда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(памятникам истории и культуры) народов Российской Федерации, имуществу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 лиц, безопасности государства, а также о случаях возникновения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CB3C95" w:rsidP="002C433C">
            <w:pPr>
              <w:pStyle w:val="TableParagraph"/>
              <w:jc w:val="both"/>
              <w:rPr>
                <w:sz w:val="18"/>
              </w:rPr>
            </w:pPr>
            <w:r w:rsidRPr="00DD0383">
              <w:rPr>
                <w:sz w:val="20"/>
                <w:szCs w:val="20"/>
              </w:rPr>
              <w:t>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не зафиксированы.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7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предпринимателями)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CB3C95" w:rsidP="002C433C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Мероприятия</w:t>
            </w:r>
            <w:r w:rsidRPr="00DD0383">
              <w:rPr>
                <w:sz w:val="20"/>
                <w:szCs w:val="20"/>
              </w:rPr>
              <w:t xml:space="preserve"> по </w:t>
            </w:r>
            <w:r w:rsidRPr="002C3B90">
              <w:rPr>
                <w:sz w:val="20"/>
                <w:szCs w:val="20"/>
              </w:rPr>
              <w:t xml:space="preserve">муниципальному </w:t>
            </w:r>
            <w:r>
              <w:rPr>
                <w:sz w:val="20"/>
                <w:szCs w:val="20"/>
              </w:rPr>
              <w:t>контролю</w:t>
            </w:r>
            <w:r>
              <w:rPr>
                <w:sz w:val="20"/>
              </w:rPr>
              <w:t xml:space="preserve"> за соблюдением правил благоустройства в границах населенных пунктов </w:t>
            </w:r>
            <w:r w:rsidRPr="00EF4D21">
              <w:rPr>
                <w:sz w:val="20"/>
              </w:rPr>
              <w:t>городского поселения Игрим</w:t>
            </w:r>
            <w:r w:rsidRPr="00DD0383">
              <w:rPr>
                <w:sz w:val="20"/>
                <w:szCs w:val="20"/>
              </w:rPr>
              <w:t xml:space="preserve"> без взаимодействия с юридическими лицами и индивидуальными предпринимателями </w:t>
            </w:r>
            <w:r>
              <w:rPr>
                <w:sz w:val="20"/>
                <w:szCs w:val="20"/>
              </w:rPr>
              <w:t>не проводились.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</w:t>
            </w:r>
            <w:r w:rsidR="00857E39">
              <w:rPr>
                <w:sz w:val="20"/>
              </w:rPr>
              <w:t>о</w:t>
            </w:r>
            <w:r>
              <w:rPr>
                <w:sz w:val="20"/>
              </w:rPr>
              <w:t>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</w:t>
            </w:r>
            <w:r w:rsidR="00857E39"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(проверок)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CB3C95" w:rsidP="003E304D">
            <w:pPr>
              <w:pStyle w:val="TableParagraph"/>
              <w:rPr>
                <w:sz w:val="18"/>
              </w:rPr>
            </w:pPr>
            <w:r w:rsidRPr="00F067D8">
              <w:rPr>
                <w:sz w:val="20"/>
                <w:szCs w:val="20"/>
              </w:rPr>
              <w:t>Плановые и внеплановые проверки</w:t>
            </w:r>
            <w:r>
              <w:rPr>
                <w:sz w:val="20"/>
                <w:szCs w:val="20"/>
              </w:rPr>
              <w:t xml:space="preserve"> </w:t>
            </w:r>
            <w:r w:rsidRPr="00F067D8">
              <w:rPr>
                <w:sz w:val="20"/>
                <w:szCs w:val="20"/>
              </w:rPr>
              <w:t xml:space="preserve">в отношении субъектов малого </w:t>
            </w:r>
            <w:r w:rsidR="003E304D">
              <w:rPr>
                <w:sz w:val="20"/>
                <w:szCs w:val="20"/>
              </w:rPr>
              <w:t>п</w:t>
            </w:r>
            <w:r w:rsidRPr="00F067D8">
              <w:rPr>
                <w:sz w:val="20"/>
                <w:szCs w:val="20"/>
              </w:rPr>
              <w:t>редпринимательства не проводились.</w:t>
            </w:r>
          </w:p>
        </w:tc>
      </w:tr>
      <w:tr w:rsidR="00EC06A7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543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пресечению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r w:rsidR="0089353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существовавшего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2C3B90" w:rsidP="00946D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2C3B90" w:rsidP="005606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оспаривании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 и результатов проведения в отношении их мероприятий по контролю (количество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Pr="002C433C" w:rsidRDefault="00F52106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91"/>
        <w:gridCol w:w="1701"/>
        <w:gridCol w:w="753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</w:p>
        </w:tc>
      </w:tr>
      <w:tr w:rsidR="00EC06A7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48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индикативных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656"/>
              <w:rPr>
                <w:sz w:val="20"/>
              </w:rPr>
            </w:pPr>
            <w:r>
              <w:rPr>
                <w:sz w:val="20"/>
              </w:rPr>
              <w:t>сведения о достижении ключевых показателей, в том числе о влиянии 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C06A7" w:rsidRDefault="001F4BF1">
      <w:pPr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172085</wp:posOffset>
                </wp:positionV>
                <wp:extent cx="8777605" cy="1974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7605" cy="197485"/>
                          <a:chOff x="1382" y="271"/>
                          <a:chExt cx="13823" cy="31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281"/>
                            <a:ext cx="13240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984" w:right="198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281"/>
                            <a:ext cx="565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9.1pt;margin-top:13.55pt;width:691.15pt;height:15.55pt;z-index:-15728128;mso-wrap-distance-left:0;mso-wrap-distance-right:0;mso-position-horizontal-relative:page;mso-position-vertical-relative:text" coordorigin="1382,271" coordsize="1382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">
                <v:shape id="Text Box 4" o:spid="_x0000_s1028" type="#_x0000_t202" style="position:absolute;left:1956;top:281;width:1324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48QA&#10;AADaAAAADwAAAGRycy9kb3ducmV2LnhtbESP3WrCQBSE74W+w3IKvdONP4jEbEQqgq1CWxXt5SF7&#10;moRmz4bsNsa3dwWhl8PMfMMki85UoqXGlZYVDAcRCOLM6pJzBcfDuj8D4TyyxsoyKbiSg0X61Esw&#10;1vbCX9TufS4ChF2MCgrv61hKlxVk0A1sTRy8H9sY9EE2udQNXgLcVHIURVNpsOSwUGBNrwVlv/s/&#10;o+D79P75UZXj4zZftdq3k9nbeeeUennulnMQnjr/H360N1rBCO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r+P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984" w:right="19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Финансовое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кадровое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обеспечение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(надзора),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муниципального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3" o:spid="_x0000_s1029" type="#_x0000_t202" style="position:absolute;left:1392;top:281;width:56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KeMQA&#10;AADaAAAADwAAAGRycy9kb3ducmV2LnhtbESPQWvCQBSE7wX/w/IEb3WjFpHUVUQR1BbUVFqPj+wz&#10;CWbfhuwa03/fLQgeh5n5hpnOW1OKhmpXWFYw6EcgiFOrC84UnL7WrxMQziNrLC2Tgl9yMJ91XqYY&#10;a3vnIzWJz0SAsItRQe59FUvp0pwMur6tiIN3sbVBH2SdSV3jPcBNKYdRNJYGCw4LOVa0zCm9Jjej&#10;4Py9O+zLYnT6yFaN9s3bZPvz6ZTqddvFOwhPrX+GH+2NVjCC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Cnj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91"/>
        <w:gridCol w:w="1701"/>
        <w:gridCol w:w="7533"/>
      </w:tblGrid>
      <w:tr w:rsidR="005438FF" w:rsidTr="00392689">
        <w:trPr>
          <w:trHeight w:val="1215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5438FF" w:rsidRDefault="005438FF" w:rsidP="005438FF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ab/>
            </w:r>
          </w:p>
          <w:p w:rsidR="005438FF" w:rsidRDefault="005438FF" w:rsidP="005438F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4691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111" w:line="256" w:lineRule="auto"/>
              <w:ind w:left="41" w:right="252"/>
              <w:rPr>
                <w:sz w:val="20"/>
              </w:rPr>
            </w:pPr>
            <w:r>
              <w:rPr>
                <w:sz w:val="20"/>
              </w:rPr>
              <w:t>сведения, характеризующие финансовое обеспечение исполнения функций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контроля (надзора), муниципального контроля (планируемое и фактическое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объем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функций)</w:t>
            </w:r>
          </w:p>
        </w:tc>
        <w:tc>
          <w:tcPr>
            <w:tcW w:w="1701" w:type="dxa"/>
          </w:tcPr>
          <w:p w:rsidR="005438FF" w:rsidRDefault="005438FF" w:rsidP="005438FF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Финансовое обеспечение исполнения функций по осуществлению муниципального земельного контроля осуществляется 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 Дополнительных финансовых средств на выполнение функций по осуществлению муниципального контроля в бюджете городского поселения Игрим не предусмотрено.</w:t>
            </w:r>
          </w:p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Объем финансовых средств, выделенных в 2021 году на выполнение контрольно-надзорных функций (выплата заработной платы) 1154629,48 рублей.</w:t>
            </w:r>
          </w:p>
        </w:tc>
      </w:tr>
      <w:tr w:rsidR="005438FF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5"/>
              <w:rPr>
                <w:sz w:val="20"/>
              </w:rPr>
            </w:pPr>
          </w:p>
          <w:p w:rsidR="005438FF" w:rsidRDefault="005438FF" w:rsidP="005438F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691" w:type="dxa"/>
            <w:shd w:val="clear" w:color="auto" w:fill="BDD6ED"/>
          </w:tcPr>
          <w:p w:rsidR="005438FF" w:rsidRDefault="005438FF" w:rsidP="005438FF">
            <w:pPr>
              <w:pStyle w:val="TableParagraph"/>
              <w:spacing w:line="256" w:lineRule="auto"/>
              <w:ind w:left="41" w:right="56"/>
              <w:rPr>
                <w:sz w:val="20"/>
              </w:rPr>
            </w:pPr>
            <w:r>
              <w:rPr>
                <w:sz w:val="20"/>
              </w:rPr>
              <w:t>данные о штатной численности работников органов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штатной численности</w:t>
            </w:r>
          </w:p>
        </w:tc>
        <w:tc>
          <w:tcPr>
            <w:tcW w:w="1701" w:type="dxa"/>
          </w:tcPr>
          <w:p w:rsidR="005438FF" w:rsidRPr="002C433C" w:rsidRDefault="005438FF" w:rsidP="005438FF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533" w:type="dxa"/>
          </w:tcPr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  <w:highlight w:val="yellow"/>
              </w:rPr>
            </w:pPr>
            <w:r w:rsidRPr="002C433C">
              <w:rPr>
                <w:sz w:val="20"/>
                <w:szCs w:val="20"/>
                <w:highlight w:val="yellow"/>
              </w:rPr>
              <w:t>Количество штатных единиц по должностям, предусматривающим выполнение функций по контролю – 1, из них занятых – 1, Процент укомплектованности – 100%.</w:t>
            </w:r>
          </w:p>
        </w:tc>
      </w:tr>
      <w:tr w:rsidR="005438FF" w:rsidTr="00392689">
        <w:trPr>
          <w:trHeight w:val="270"/>
        </w:trPr>
        <w:tc>
          <w:tcPr>
            <w:tcW w:w="564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691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701" w:type="dxa"/>
          </w:tcPr>
          <w:p w:rsidR="005438FF" w:rsidRDefault="005438FF" w:rsidP="005438FF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Специалист отдела по муниципальному хозяйству имеет высшее образование, полностью соответствует квалификационным требованиям. Функции по контролю выполняет наряду с другими должностными обязанностями. Мероприятии по повышению квалификации специалистов в 2021 году не проводились.</w:t>
            </w:r>
          </w:p>
        </w:tc>
      </w:tr>
      <w:tr w:rsidR="005438FF" w:rsidTr="00392689">
        <w:trPr>
          <w:trHeight w:val="474"/>
        </w:trPr>
        <w:tc>
          <w:tcPr>
            <w:tcW w:w="564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691" w:type="dxa"/>
            <w:shd w:val="clear" w:color="auto" w:fill="BDD6ED"/>
          </w:tcPr>
          <w:p w:rsidR="005438FF" w:rsidRDefault="005438FF" w:rsidP="005438FF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объему 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</w:p>
        </w:tc>
        <w:tc>
          <w:tcPr>
            <w:tcW w:w="1701" w:type="dxa"/>
          </w:tcPr>
          <w:p w:rsidR="005438FF" w:rsidRDefault="005438FF" w:rsidP="005438FF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Средняя нагрузка по проведению контрольных мероприятий на 1 специалиста, осуществляющего функции по муниципальному контролю за соблюдением правил благоустройства в границах населенных пунктов городского поселения Игрим составила 0 проверок.</w:t>
            </w:r>
          </w:p>
        </w:tc>
      </w:tr>
      <w:tr w:rsidR="005438FF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5"/>
              <w:rPr>
                <w:sz w:val="20"/>
              </w:rPr>
            </w:pPr>
          </w:p>
          <w:p w:rsidR="005438FF" w:rsidRDefault="005438FF" w:rsidP="005438F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4691" w:type="dxa"/>
            <w:shd w:val="clear" w:color="auto" w:fill="BDD6ED"/>
          </w:tcPr>
          <w:p w:rsidR="005438FF" w:rsidRDefault="005438FF" w:rsidP="005438F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5438FF" w:rsidRDefault="005438FF" w:rsidP="005438FF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5438FF" w:rsidRPr="002C433C" w:rsidRDefault="005438FF" w:rsidP="002C433C">
            <w:pPr>
              <w:pStyle w:val="TableParagraph"/>
              <w:jc w:val="both"/>
              <w:rPr>
                <w:sz w:val="20"/>
                <w:szCs w:val="20"/>
              </w:rPr>
            </w:pPr>
            <w:r w:rsidRPr="002C433C">
              <w:rPr>
                <w:sz w:val="20"/>
                <w:szCs w:val="20"/>
              </w:rPr>
              <w:t>Эксперты и представители экспертных организаций для проведения мероприятий по контролю не привлекались.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91"/>
        <w:gridCol w:w="1701"/>
        <w:gridCol w:w="753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выводы и предложения по результатам осуществления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5438FF" w:rsidRPr="00A7200D" w:rsidRDefault="005438FF" w:rsidP="005438FF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В 2021 году ежегодный план проверок выполнен на 100%.</w:t>
            </w:r>
          </w:p>
          <w:p w:rsidR="005438FF" w:rsidRPr="00A7200D" w:rsidRDefault="005438FF" w:rsidP="005438FF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Продолжается совершенствование нормативно-правовой базы осуществления муниципального контроля, механизмов взаимодействия с органами прокуратуры и другими надзорными органами.</w:t>
            </w:r>
          </w:p>
          <w:p w:rsidR="005438FF" w:rsidRPr="00A7200D" w:rsidRDefault="005438FF" w:rsidP="005438FF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Информирование общественности о результатах муниципального контроля отражено на официальном информационном портале органов местного самоуправления городского поселения Игрим – в сети «Интернет».</w:t>
            </w:r>
          </w:p>
          <w:p w:rsidR="00EC06A7" w:rsidRDefault="005438FF" w:rsidP="005438FF">
            <w:pPr>
              <w:pStyle w:val="TableParagraph"/>
              <w:rPr>
                <w:sz w:val="18"/>
              </w:rPr>
            </w:pPr>
            <w:r w:rsidRPr="00A7200D">
              <w:rPr>
                <w:sz w:val="20"/>
                <w:szCs w:val="20"/>
              </w:rPr>
              <w:lastRenderedPageBreak/>
              <w:t>Имеющаяся нормативно-правовая база, материально-финансовое и кадровое обеспечение позволяют уполномоченным органам надлежащим образом осуществлять возложенные на них контрольные функции.</w:t>
            </w:r>
          </w:p>
        </w:tc>
      </w:tr>
      <w:tr w:rsidR="00EC06A7" w:rsidTr="0039268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5438FF" w:rsidP="005438FF">
            <w:pPr>
              <w:pStyle w:val="TableParagrap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 xml:space="preserve">Предложения по совершенствованию нормативно-правового </w:t>
            </w:r>
            <w:r>
              <w:rPr>
                <w:sz w:val="20"/>
                <w:szCs w:val="20"/>
              </w:rPr>
              <w:t>регулирования при осуществлении</w:t>
            </w:r>
            <w:r w:rsidRPr="00A7200D">
              <w:rPr>
                <w:sz w:val="20"/>
                <w:szCs w:val="20"/>
              </w:rPr>
              <w:t xml:space="preserve"> муниципального контроля отсутствуют.</w:t>
            </w:r>
          </w:p>
        </w:tc>
      </w:tr>
      <w:tr w:rsidR="00EC06A7" w:rsidTr="0039268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469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иные предложения, связанные с осуществлением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7533" w:type="dxa"/>
          </w:tcPr>
          <w:p w:rsidR="00EC06A7" w:rsidRDefault="005438FF">
            <w:pPr>
              <w:pStyle w:val="TableParagrap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>В целях повышения эффективности проведения мероприятий по муниципальному контролю целесообразно организация постоянного повышения квалификации работников, 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10034F" w:rsidRDefault="0010034F" w:rsidP="002C3B90"/>
    <w:sectPr w:rsidR="0010034F" w:rsidSect="00A15CD7">
      <w:pgSz w:w="16840" w:h="11910" w:orient="landscape"/>
      <w:pgMar w:top="567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66922"/>
    <w:rsid w:val="00086D9C"/>
    <w:rsid w:val="00092294"/>
    <w:rsid w:val="000945FC"/>
    <w:rsid w:val="000A0FA0"/>
    <w:rsid w:val="000C7CA7"/>
    <w:rsid w:val="0010034F"/>
    <w:rsid w:val="001F4BF1"/>
    <w:rsid w:val="0020261A"/>
    <w:rsid w:val="0022469C"/>
    <w:rsid w:val="0024329F"/>
    <w:rsid w:val="002C04A9"/>
    <w:rsid w:val="002C076B"/>
    <w:rsid w:val="002C3B90"/>
    <w:rsid w:val="002C433C"/>
    <w:rsid w:val="002D3EFB"/>
    <w:rsid w:val="002E6423"/>
    <w:rsid w:val="002F188D"/>
    <w:rsid w:val="002F5C5F"/>
    <w:rsid w:val="00306D4A"/>
    <w:rsid w:val="0034633F"/>
    <w:rsid w:val="00392689"/>
    <w:rsid w:val="003D4B4F"/>
    <w:rsid w:val="003E304D"/>
    <w:rsid w:val="003F5A1E"/>
    <w:rsid w:val="00455DDE"/>
    <w:rsid w:val="0049223A"/>
    <w:rsid w:val="004B58FB"/>
    <w:rsid w:val="004F0C2F"/>
    <w:rsid w:val="004F5DFF"/>
    <w:rsid w:val="00533C4D"/>
    <w:rsid w:val="005438FF"/>
    <w:rsid w:val="0055070B"/>
    <w:rsid w:val="0056062E"/>
    <w:rsid w:val="0056085D"/>
    <w:rsid w:val="005F65C2"/>
    <w:rsid w:val="00612076"/>
    <w:rsid w:val="00616D0D"/>
    <w:rsid w:val="0067164C"/>
    <w:rsid w:val="00681EF5"/>
    <w:rsid w:val="006D237B"/>
    <w:rsid w:val="006D452A"/>
    <w:rsid w:val="006F3D33"/>
    <w:rsid w:val="00710ADC"/>
    <w:rsid w:val="00716217"/>
    <w:rsid w:val="007260A6"/>
    <w:rsid w:val="0073280C"/>
    <w:rsid w:val="0073724F"/>
    <w:rsid w:val="00757679"/>
    <w:rsid w:val="00796814"/>
    <w:rsid w:val="007F4FAC"/>
    <w:rsid w:val="00820614"/>
    <w:rsid w:val="00857E39"/>
    <w:rsid w:val="0089353B"/>
    <w:rsid w:val="008F55A3"/>
    <w:rsid w:val="00946D94"/>
    <w:rsid w:val="00976A5F"/>
    <w:rsid w:val="00980D26"/>
    <w:rsid w:val="00982CE9"/>
    <w:rsid w:val="009A54BF"/>
    <w:rsid w:val="009B6F39"/>
    <w:rsid w:val="009F386C"/>
    <w:rsid w:val="00A06074"/>
    <w:rsid w:val="00A15CD7"/>
    <w:rsid w:val="00A63496"/>
    <w:rsid w:val="00A66A97"/>
    <w:rsid w:val="00A82167"/>
    <w:rsid w:val="00AA20E8"/>
    <w:rsid w:val="00AB47A6"/>
    <w:rsid w:val="00AD2AD2"/>
    <w:rsid w:val="00B550B0"/>
    <w:rsid w:val="00B84FCA"/>
    <w:rsid w:val="00B85445"/>
    <w:rsid w:val="00BF5655"/>
    <w:rsid w:val="00C037DA"/>
    <w:rsid w:val="00C35096"/>
    <w:rsid w:val="00CA3175"/>
    <w:rsid w:val="00CB3C95"/>
    <w:rsid w:val="00CF6C64"/>
    <w:rsid w:val="00D11FF3"/>
    <w:rsid w:val="00DA2916"/>
    <w:rsid w:val="00DE78FC"/>
    <w:rsid w:val="00DF6490"/>
    <w:rsid w:val="00E069E4"/>
    <w:rsid w:val="00E71CF5"/>
    <w:rsid w:val="00E8088B"/>
    <w:rsid w:val="00EC06A7"/>
    <w:rsid w:val="00EF4D21"/>
    <w:rsid w:val="00F118F5"/>
    <w:rsid w:val="00F20B89"/>
    <w:rsid w:val="00F35754"/>
    <w:rsid w:val="00F372D1"/>
    <w:rsid w:val="00F52106"/>
    <w:rsid w:val="00F72513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24EC-2A12-4232-A23E-0AC1AD9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1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F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DA29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 Дарья Максимовна</dc:creator>
  <cp:lastModifiedBy>Skirda M V</cp:lastModifiedBy>
  <cp:revision>54</cp:revision>
  <cp:lastPrinted>2022-02-22T04:50:00Z</cp:lastPrinted>
  <dcterms:created xsi:type="dcterms:W3CDTF">2022-02-18T07:20:00Z</dcterms:created>
  <dcterms:modified xsi:type="dcterms:W3CDTF">2022-02-24T10:01:00Z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2022-02-10T00:00:00Z</vt:filetime>
  </property>
</Properties>
</file>