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46" w:rsidRPr="00894258" w:rsidRDefault="00894258" w:rsidP="00894258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5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94258" w:rsidRPr="00256439" w:rsidRDefault="00894258">
      <w:pPr>
        <w:rPr>
          <w:rFonts w:ascii="Times New Roman" w:hAnsi="Times New Roman" w:cs="Times New Roman"/>
          <w:sz w:val="26"/>
          <w:szCs w:val="26"/>
        </w:rPr>
      </w:pPr>
      <w:r w:rsidRPr="00256439">
        <w:rPr>
          <w:rFonts w:ascii="Times New Roman" w:hAnsi="Times New Roman" w:cs="Times New Roman"/>
          <w:sz w:val="26"/>
          <w:szCs w:val="26"/>
        </w:rPr>
        <w:t>п</w:t>
      </w:r>
      <w:r w:rsidR="009F5DF5" w:rsidRPr="00256439">
        <w:rPr>
          <w:rFonts w:ascii="Times New Roman" w:hAnsi="Times New Roman" w:cs="Times New Roman"/>
          <w:sz w:val="26"/>
          <w:szCs w:val="26"/>
        </w:rPr>
        <w:t>роведения</w:t>
      </w:r>
      <w:r w:rsidRPr="00256439">
        <w:rPr>
          <w:rFonts w:ascii="Times New Roman" w:hAnsi="Times New Roman" w:cs="Times New Roman"/>
          <w:sz w:val="26"/>
          <w:szCs w:val="26"/>
        </w:rPr>
        <w:t xml:space="preserve"> публичных слушаний по обсуждению </w:t>
      </w:r>
      <w:r w:rsidR="009F5DF5" w:rsidRPr="00256439">
        <w:rPr>
          <w:rFonts w:ascii="Times New Roman" w:hAnsi="Times New Roman" w:cs="Times New Roman"/>
          <w:sz w:val="26"/>
          <w:szCs w:val="26"/>
        </w:rPr>
        <w:t>отчета «Об исполнении бюджета го</w:t>
      </w:r>
      <w:r w:rsidR="00BC1734">
        <w:rPr>
          <w:rFonts w:ascii="Times New Roman" w:hAnsi="Times New Roman" w:cs="Times New Roman"/>
          <w:sz w:val="26"/>
          <w:szCs w:val="26"/>
        </w:rPr>
        <w:t xml:space="preserve">родского поселения </w:t>
      </w:r>
      <w:proofErr w:type="spellStart"/>
      <w:r w:rsidR="00BC173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BC1734">
        <w:rPr>
          <w:rFonts w:ascii="Times New Roman" w:hAnsi="Times New Roman" w:cs="Times New Roman"/>
          <w:sz w:val="26"/>
          <w:szCs w:val="26"/>
        </w:rPr>
        <w:t xml:space="preserve"> за </w:t>
      </w:r>
      <w:r w:rsidR="003A4361">
        <w:rPr>
          <w:rFonts w:ascii="Times New Roman" w:hAnsi="Times New Roman" w:cs="Times New Roman"/>
          <w:sz w:val="26"/>
          <w:szCs w:val="26"/>
        </w:rPr>
        <w:t>2014</w:t>
      </w:r>
      <w:r w:rsidR="009F5DF5" w:rsidRPr="00256439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грим</w:t>
      </w:r>
      <w:proofErr w:type="spellEnd"/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заседания Совета поселения                                                                             </w:t>
      </w:r>
      <w:r w:rsidR="0063427A">
        <w:rPr>
          <w:rFonts w:ascii="Times New Roman" w:hAnsi="Times New Roman" w:cs="Times New Roman"/>
          <w:sz w:val="24"/>
          <w:szCs w:val="24"/>
        </w:rPr>
        <w:t>24</w:t>
      </w:r>
      <w:r w:rsidR="009F5DF5">
        <w:rPr>
          <w:rFonts w:ascii="Times New Roman" w:hAnsi="Times New Roman" w:cs="Times New Roman"/>
          <w:sz w:val="24"/>
          <w:szCs w:val="24"/>
        </w:rPr>
        <w:t>.04.2014</w:t>
      </w: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грим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</w:t>
      </w:r>
      <w:r w:rsidR="003A43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241DC">
        <w:rPr>
          <w:rFonts w:ascii="Times New Roman" w:hAnsi="Times New Roman" w:cs="Times New Roman"/>
          <w:sz w:val="24"/>
          <w:szCs w:val="24"/>
        </w:rPr>
        <w:t>а</w:t>
      </w: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  <w:r w:rsidRPr="00464855">
        <w:rPr>
          <w:rFonts w:ascii="Times New Roman" w:hAnsi="Times New Roman" w:cs="Times New Roman"/>
          <w:sz w:val="26"/>
          <w:szCs w:val="26"/>
        </w:rPr>
        <w:t>ПОВЕСТКА ДНЯ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5DF5" w:rsidRPr="009F5DF5" w:rsidRDefault="00894258" w:rsidP="009F5DF5">
      <w:pPr>
        <w:rPr>
          <w:rFonts w:ascii="Times New Roman" w:hAnsi="Times New Roman" w:cs="Times New Roman"/>
          <w:sz w:val="26"/>
          <w:szCs w:val="26"/>
        </w:rPr>
      </w:pPr>
      <w:r w:rsidRPr="00464855">
        <w:rPr>
          <w:rFonts w:ascii="Times New Roman" w:hAnsi="Times New Roman" w:cs="Times New Roman"/>
          <w:sz w:val="26"/>
          <w:szCs w:val="26"/>
        </w:rPr>
        <w:t xml:space="preserve">Обсуждение </w:t>
      </w:r>
      <w:r w:rsidR="009F5DF5" w:rsidRPr="009F5DF5">
        <w:rPr>
          <w:rFonts w:ascii="Times New Roman" w:hAnsi="Times New Roman" w:cs="Times New Roman"/>
          <w:sz w:val="26"/>
          <w:szCs w:val="26"/>
        </w:rPr>
        <w:t>отчета «Об исполнении бюджета го</w:t>
      </w:r>
      <w:r w:rsidR="003A4361">
        <w:rPr>
          <w:rFonts w:ascii="Times New Roman" w:hAnsi="Times New Roman" w:cs="Times New Roman"/>
          <w:sz w:val="26"/>
          <w:szCs w:val="26"/>
        </w:rPr>
        <w:t xml:space="preserve">родского поселения </w:t>
      </w:r>
      <w:proofErr w:type="spellStart"/>
      <w:r w:rsidR="003A4361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3A4361">
        <w:rPr>
          <w:rFonts w:ascii="Times New Roman" w:hAnsi="Times New Roman" w:cs="Times New Roman"/>
          <w:sz w:val="26"/>
          <w:szCs w:val="26"/>
        </w:rPr>
        <w:t xml:space="preserve"> за 2014</w:t>
      </w:r>
      <w:r w:rsidR="009F5DF5" w:rsidRPr="009F5DF5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894258" w:rsidRPr="00464855" w:rsidRDefault="00894258">
      <w:pPr>
        <w:rPr>
          <w:rFonts w:ascii="Times New Roman" w:hAnsi="Times New Roman" w:cs="Times New Roman"/>
          <w:sz w:val="26"/>
          <w:szCs w:val="26"/>
        </w:rPr>
      </w:pPr>
    </w:p>
    <w:p w:rsidR="00894258" w:rsidRPr="00464855" w:rsidRDefault="00894258">
      <w:pPr>
        <w:rPr>
          <w:rFonts w:ascii="Times New Roman" w:hAnsi="Times New Roman" w:cs="Times New Roman"/>
          <w:sz w:val="26"/>
          <w:szCs w:val="26"/>
        </w:rPr>
      </w:pPr>
      <w:r w:rsidRPr="00464855">
        <w:rPr>
          <w:rFonts w:ascii="Times New Roman" w:hAnsi="Times New Roman" w:cs="Times New Roman"/>
          <w:sz w:val="26"/>
          <w:szCs w:val="26"/>
        </w:rPr>
        <w:t>СЛУШАЛИ:</w:t>
      </w:r>
    </w:p>
    <w:p w:rsidR="00894258" w:rsidRPr="00015072" w:rsidRDefault="003A43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Ляпустину В.А. – заместителя</w:t>
      </w:r>
      <w:r w:rsidR="00015072" w:rsidRPr="00015072">
        <w:rPr>
          <w:rFonts w:ascii="Times New Roman" w:hAnsi="Times New Roman" w:cs="Times New Roman"/>
          <w:sz w:val="26"/>
          <w:szCs w:val="26"/>
        </w:rPr>
        <w:t xml:space="preserve"> главы по ФЭВ</w:t>
      </w:r>
      <w:r w:rsidR="001F109A">
        <w:rPr>
          <w:rFonts w:ascii="Times New Roman" w:hAnsi="Times New Roman" w:cs="Times New Roman"/>
          <w:sz w:val="26"/>
          <w:szCs w:val="26"/>
        </w:rPr>
        <w:t>:</w:t>
      </w:r>
    </w:p>
    <w:p w:rsidR="00015072" w:rsidRDefault="00110B3C" w:rsidP="001F109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10B3C">
        <w:rPr>
          <w:rFonts w:ascii="Times New Roman" w:hAnsi="Times New Roman" w:cs="Times New Roman"/>
          <w:sz w:val="26"/>
          <w:szCs w:val="26"/>
        </w:rPr>
        <w:t xml:space="preserve">Публичные слушания назначены Решением Совета депутатов городского поселения </w:t>
      </w:r>
      <w:proofErr w:type="spellStart"/>
      <w:r w:rsidRPr="00110B3C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10B3C">
        <w:rPr>
          <w:rFonts w:ascii="Times New Roman" w:hAnsi="Times New Roman" w:cs="Times New Roman"/>
          <w:sz w:val="26"/>
          <w:szCs w:val="26"/>
        </w:rPr>
        <w:t xml:space="preserve"> от 02.04.2015г. № 115 «Об объявлении публичных слушаний по обсуждению отчета об исполнении  бюджета городского поселения </w:t>
      </w:r>
      <w:proofErr w:type="spellStart"/>
      <w:r w:rsidRPr="00110B3C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10B3C">
        <w:rPr>
          <w:rFonts w:ascii="Times New Roman" w:hAnsi="Times New Roman" w:cs="Times New Roman"/>
          <w:sz w:val="26"/>
          <w:szCs w:val="26"/>
        </w:rPr>
        <w:t xml:space="preserve"> за 2014 год».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015072" w:rsidRPr="00410071">
        <w:rPr>
          <w:rFonts w:ascii="Times New Roman" w:hAnsi="Times New Roman" w:cs="Times New Roman"/>
          <w:sz w:val="26"/>
          <w:szCs w:val="26"/>
        </w:rPr>
        <w:t xml:space="preserve">амечаний и предложений по </w:t>
      </w:r>
      <w:r w:rsidR="00410071">
        <w:rPr>
          <w:rFonts w:ascii="Times New Roman" w:hAnsi="Times New Roman" w:cs="Times New Roman"/>
          <w:sz w:val="26"/>
          <w:szCs w:val="26"/>
        </w:rPr>
        <w:t>отчету</w:t>
      </w:r>
      <w:r w:rsidR="00410071" w:rsidRPr="009F5DF5">
        <w:rPr>
          <w:rFonts w:ascii="Times New Roman" w:hAnsi="Times New Roman" w:cs="Times New Roman"/>
          <w:sz w:val="26"/>
          <w:szCs w:val="26"/>
        </w:rPr>
        <w:t xml:space="preserve"> «Об исполнении бюджета го</w:t>
      </w:r>
      <w:r>
        <w:rPr>
          <w:rFonts w:ascii="Times New Roman" w:hAnsi="Times New Roman" w:cs="Times New Roman"/>
          <w:sz w:val="26"/>
          <w:szCs w:val="26"/>
        </w:rPr>
        <w:t xml:space="preserve">родского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2014</w:t>
      </w:r>
      <w:r w:rsidR="00410071" w:rsidRPr="009F5DF5">
        <w:rPr>
          <w:rFonts w:ascii="Times New Roman" w:hAnsi="Times New Roman" w:cs="Times New Roman"/>
          <w:sz w:val="26"/>
          <w:szCs w:val="26"/>
        </w:rPr>
        <w:t xml:space="preserve"> год»</w:t>
      </w:r>
      <w:r w:rsidR="00015072" w:rsidRPr="00410071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>
        <w:rPr>
          <w:rFonts w:ascii="Times New Roman" w:hAnsi="Times New Roman" w:cs="Times New Roman"/>
          <w:sz w:val="26"/>
          <w:szCs w:val="26"/>
        </w:rPr>
        <w:t>.</w:t>
      </w:r>
      <w:r w:rsidR="00015072" w:rsidRPr="004100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4855" w:rsidRDefault="00110B3C" w:rsidP="001F109A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050AEF">
        <w:rPr>
          <w:rFonts w:ascii="Times New Roman" w:hAnsi="Times New Roman" w:cs="Times New Roman"/>
          <w:sz w:val="26"/>
          <w:szCs w:val="26"/>
        </w:rPr>
        <w:t>Отчет</w:t>
      </w:r>
      <w:r w:rsidRPr="00050AEF">
        <w:rPr>
          <w:rFonts w:ascii="Times New Roman" w:hAnsi="Times New Roman" w:cs="Times New Roman"/>
          <w:sz w:val="24"/>
          <w:szCs w:val="24"/>
        </w:rPr>
        <w:t xml:space="preserve"> </w:t>
      </w:r>
      <w:r w:rsidRPr="00050AEF">
        <w:rPr>
          <w:rFonts w:ascii="Times New Roman" w:hAnsi="Times New Roman"/>
          <w:sz w:val="26"/>
          <w:szCs w:val="26"/>
        </w:rPr>
        <w:t>подготовлен</w:t>
      </w:r>
      <w:r w:rsidR="00464855" w:rsidRPr="00050AEF">
        <w:rPr>
          <w:rFonts w:ascii="Times New Roman" w:hAnsi="Times New Roman"/>
          <w:sz w:val="26"/>
          <w:szCs w:val="26"/>
        </w:rPr>
        <w:t xml:space="preserve"> в </w:t>
      </w:r>
      <w:r w:rsidR="00464855" w:rsidRPr="00050AEF">
        <w:rPr>
          <w:rFonts w:ascii="Times New Roman" w:hAnsi="Times New Roman"/>
          <w:color w:val="000000"/>
          <w:sz w:val="26"/>
          <w:szCs w:val="26"/>
        </w:rPr>
        <w:t xml:space="preserve">соответствии с </w:t>
      </w:r>
      <w:r w:rsidR="00464855" w:rsidRPr="00050AEF">
        <w:rPr>
          <w:rFonts w:ascii="Times New Roman" w:hAnsi="Times New Roman"/>
          <w:sz w:val="26"/>
          <w:szCs w:val="26"/>
        </w:rPr>
        <w:t xml:space="preserve">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поселения </w:t>
      </w:r>
      <w:proofErr w:type="spellStart"/>
      <w:r w:rsidR="00464855" w:rsidRPr="00050AEF">
        <w:rPr>
          <w:rFonts w:ascii="Times New Roman" w:hAnsi="Times New Roman"/>
          <w:sz w:val="26"/>
          <w:szCs w:val="26"/>
        </w:rPr>
        <w:t>Игрим</w:t>
      </w:r>
      <w:proofErr w:type="spellEnd"/>
      <w:r w:rsidR="00464855" w:rsidRPr="00050AEF">
        <w:rPr>
          <w:rFonts w:ascii="Times New Roman" w:hAnsi="Times New Roman"/>
          <w:sz w:val="26"/>
          <w:szCs w:val="26"/>
        </w:rPr>
        <w:t>, Положением о</w:t>
      </w:r>
      <w:r w:rsidRPr="00050AEF">
        <w:rPr>
          <w:rFonts w:ascii="Times New Roman" w:hAnsi="Times New Roman"/>
          <w:sz w:val="26"/>
          <w:szCs w:val="26"/>
        </w:rPr>
        <w:t>б отдельных вопросах организации и осуществления</w:t>
      </w:r>
      <w:r w:rsidR="00464855" w:rsidRPr="00050AEF">
        <w:rPr>
          <w:rFonts w:ascii="Times New Roman" w:hAnsi="Times New Roman"/>
          <w:sz w:val="26"/>
          <w:szCs w:val="26"/>
        </w:rPr>
        <w:t xml:space="preserve"> бюджетно</w:t>
      </w:r>
      <w:r w:rsidRPr="00050AEF">
        <w:rPr>
          <w:rFonts w:ascii="Times New Roman" w:hAnsi="Times New Roman"/>
          <w:sz w:val="26"/>
          <w:szCs w:val="26"/>
        </w:rPr>
        <w:t>го</w:t>
      </w:r>
      <w:r w:rsidR="00464855" w:rsidRPr="00050AEF">
        <w:rPr>
          <w:rFonts w:ascii="Times New Roman" w:hAnsi="Times New Roman"/>
          <w:sz w:val="26"/>
          <w:szCs w:val="26"/>
        </w:rPr>
        <w:t xml:space="preserve"> процесс</w:t>
      </w:r>
      <w:r w:rsidRPr="00050AEF">
        <w:rPr>
          <w:rFonts w:ascii="Times New Roman" w:hAnsi="Times New Roman"/>
          <w:sz w:val="26"/>
          <w:szCs w:val="26"/>
        </w:rPr>
        <w:t>а в</w:t>
      </w:r>
      <w:r w:rsidR="00464855" w:rsidRPr="00050AEF">
        <w:rPr>
          <w:rFonts w:ascii="Times New Roman" w:hAnsi="Times New Roman"/>
          <w:sz w:val="26"/>
          <w:szCs w:val="26"/>
        </w:rPr>
        <w:t xml:space="preserve"> городско</w:t>
      </w:r>
      <w:r w:rsidRPr="00050AEF">
        <w:rPr>
          <w:rFonts w:ascii="Times New Roman" w:hAnsi="Times New Roman"/>
          <w:sz w:val="26"/>
          <w:szCs w:val="26"/>
        </w:rPr>
        <w:t>м</w:t>
      </w:r>
      <w:r w:rsidR="00464855" w:rsidRPr="00050AEF">
        <w:rPr>
          <w:rFonts w:ascii="Times New Roman" w:hAnsi="Times New Roman"/>
          <w:sz w:val="26"/>
          <w:szCs w:val="26"/>
        </w:rPr>
        <w:t xml:space="preserve"> поселения </w:t>
      </w:r>
      <w:proofErr w:type="spellStart"/>
      <w:r w:rsidR="00464855" w:rsidRPr="00050AEF">
        <w:rPr>
          <w:rFonts w:ascii="Times New Roman" w:hAnsi="Times New Roman"/>
          <w:sz w:val="26"/>
          <w:szCs w:val="26"/>
        </w:rPr>
        <w:t>Игрим</w:t>
      </w:r>
      <w:proofErr w:type="spellEnd"/>
      <w:r w:rsidR="00464855" w:rsidRPr="00050AEF">
        <w:rPr>
          <w:rFonts w:ascii="Times New Roman" w:hAnsi="Times New Roman"/>
          <w:sz w:val="26"/>
          <w:szCs w:val="26"/>
        </w:rPr>
        <w:t xml:space="preserve">, </w:t>
      </w:r>
      <w:r w:rsidRPr="00050AEF">
        <w:rPr>
          <w:rFonts w:ascii="Times New Roman" w:hAnsi="Times New Roman"/>
          <w:sz w:val="26"/>
          <w:szCs w:val="26"/>
        </w:rPr>
        <w:t>принятым</w:t>
      </w:r>
      <w:r w:rsidR="00464855" w:rsidRPr="00050AEF">
        <w:rPr>
          <w:rFonts w:ascii="Times New Roman" w:hAnsi="Times New Roman"/>
          <w:sz w:val="26"/>
          <w:szCs w:val="26"/>
        </w:rPr>
        <w:t xml:space="preserve"> решением Совета депутатов городского поселен</w:t>
      </w:r>
      <w:r w:rsidR="00015072" w:rsidRPr="00050AEF">
        <w:rPr>
          <w:rFonts w:ascii="Times New Roman" w:hAnsi="Times New Roman"/>
          <w:sz w:val="26"/>
          <w:szCs w:val="26"/>
        </w:rPr>
        <w:t xml:space="preserve">ия </w:t>
      </w:r>
      <w:proofErr w:type="spellStart"/>
      <w:r w:rsidR="00015072" w:rsidRPr="00050AEF">
        <w:rPr>
          <w:rFonts w:ascii="Times New Roman" w:hAnsi="Times New Roman"/>
          <w:sz w:val="26"/>
          <w:szCs w:val="26"/>
        </w:rPr>
        <w:t>Игрим</w:t>
      </w:r>
      <w:proofErr w:type="spellEnd"/>
      <w:r w:rsidR="00015072" w:rsidRPr="00050AEF">
        <w:rPr>
          <w:rFonts w:ascii="Times New Roman" w:hAnsi="Times New Roman"/>
          <w:sz w:val="26"/>
          <w:szCs w:val="26"/>
        </w:rPr>
        <w:t xml:space="preserve"> от </w:t>
      </w:r>
      <w:r w:rsidRPr="00050AEF">
        <w:rPr>
          <w:rFonts w:ascii="Times New Roman" w:hAnsi="Times New Roman"/>
          <w:sz w:val="26"/>
          <w:szCs w:val="26"/>
        </w:rPr>
        <w:t xml:space="preserve">25.12.2013 г. № </w:t>
      </w:r>
      <w:r w:rsidR="00015072" w:rsidRPr="00050AEF">
        <w:rPr>
          <w:rFonts w:ascii="Times New Roman" w:hAnsi="Times New Roman"/>
          <w:sz w:val="26"/>
          <w:szCs w:val="26"/>
        </w:rPr>
        <w:t>28</w:t>
      </w:r>
      <w:r w:rsidR="00464855" w:rsidRPr="00050AEF">
        <w:rPr>
          <w:rFonts w:ascii="Times New Roman" w:hAnsi="Times New Roman"/>
          <w:sz w:val="26"/>
          <w:szCs w:val="26"/>
        </w:rPr>
        <w:t>.</w:t>
      </w:r>
      <w:proofErr w:type="gramEnd"/>
      <w:r w:rsidR="00050AEF" w:rsidRPr="00050AEF">
        <w:rPr>
          <w:rFonts w:ascii="Times New Roman" w:hAnsi="Times New Roman" w:cs="Times New Roman"/>
          <w:sz w:val="26"/>
          <w:szCs w:val="26"/>
        </w:rPr>
        <w:t xml:space="preserve"> После представления отчета и получения заключения контрольно – счетной палаты отчет об исполнении бюджета признан полным и достоверным.</w:t>
      </w:r>
    </w:p>
    <w:p w:rsidR="00050AEF" w:rsidRDefault="00050AEF">
      <w:pPr>
        <w:rPr>
          <w:rFonts w:ascii="Times New Roman" w:hAnsi="Times New Roman"/>
          <w:sz w:val="26"/>
          <w:szCs w:val="26"/>
        </w:rPr>
      </w:pPr>
    </w:p>
    <w:p w:rsidR="00CC7556" w:rsidRDefault="00CC7556" w:rsidP="00CC75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50AEF">
        <w:rPr>
          <w:rFonts w:ascii="Times New Roman" w:hAnsi="Times New Roman" w:cs="Times New Roman"/>
          <w:sz w:val="26"/>
          <w:szCs w:val="26"/>
        </w:rPr>
        <w:t xml:space="preserve">Бюджет поселения утвержден на </w:t>
      </w:r>
      <w:r w:rsidR="00050AEF" w:rsidRPr="00050AEF">
        <w:rPr>
          <w:rFonts w:ascii="Times New Roman" w:hAnsi="Times New Roman" w:cs="Times New Roman"/>
          <w:sz w:val="26"/>
          <w:szCs w:val="26"/>
        </w:rPr>
        <w:t>2014 год и плановый период 2015 и 2016</w:t>
      </w:r>
      <w:r w:rsidRPr="00050AEF">
        <w:rPr>
          <w:rFonts w:ascii="Times New Roman" w:hAnsi="Times New Roman" w:cs="Times New Roman"/>
          <w:sz w:val="26"/>
          <w:szCs w:val="26"/>
        </w:rPr>
        <w:t xml:space="preserve"> годов Решением Совета депутатов  № </w:t>
      </w:r>
      <w:r w:rsidR="00050AEF" w:rsidRPr="00050AEF">
        <w:rPr>
          <w:rFonts w:ascii="Times New Roman" w:hAnsi="Times New Roman" w:cs="Times New Roman"/>
          <w:sz w:val="26"/>
          <w:szCs w:val="26"/>
        </w:rPr>
        <w:t>30 от 25 декабря 2013</w:t>
      </w:r>
      <w:r w:rsidRPr="00050AEF">
        <w:rPr>
          <w:rFonts w:ascii="Times New Roman" w:hAnsi="Times New Roman" w:cs="Times New Roman"/>
          <w:sz w:val="26"/>
          <w:szCs w:val="26"/>
        </w:rPr>
        <w:t xml:space="preserve"> г.</w:t>
      </w:r>
      <w:r w:rsidRPr="00CC75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7556" w:rsidRPr="00CC7556" w:rsidRDefault="00CC7556" w:rsidP="00CC7556">
      <w:pPr>
        <w:rPr>
          <w:rFonts w:ascii="Times New Roman" w:hAnsi="Times New Roman" w:cs="Times New Roman"/>
          <w:sz w:val="26"/>
          <w:szCs w:val="26"/>
        </w:rPr>
      </w:pPr>
      <w:r w:rsidRPr="00CC7556">
        <w:rPr>
          <w:rFonts w:ascii="Times New Roman" w:hAnsi="Times New Roman" w:cs="Times New Roman"/>
          <w:sz w:val="26"/>
          <w:szCs w:val="26"/>
        </w:rPr>
        <w:t>За отчетный период бюджет поселения исполнен:</w:t>
      </w:r>
    </w:p>
    <w:p w:rsidR="00CC7556" w:rsidRDefault="00CC7556" w:rsidP="00CC7556">
      <w:pPr>
        <w:rPr>
          <w:rFonts w:ascii="Times New Roman" w:hAnsi="Times New Roman" w:cs="Times New Roman"/>
          <w:sz w:val="26"/>
          <w:szCs w:val="26"/>
        </w:rPr>
      </w:pPr>
      <w:r w:rsidRPr="00CC7556">
        <w:rPr>
          <w:rFonts w:ascii="Times New Roman" w:hAnsi="Times New Roman" w:cs="Times New Roman"/>
          <w:sz w:val="26"/>
          <w:szCs w:val="26"/>
        </w:rPr>
        <w:t xml:space="preserve">По доходам – </w:t>
      </w:r>
      <w:r w:rsidR="000159A4">
        <w:rPr>
          <w:rFonts w:ascii="Times New Roman" w:hAnsi="Times New Roman" w:cs="Times New Roman"/>
          <w:b/>
          <w:sz w:val="26"/>
          <w:szCs w:val="26"/>
        </w:rPr>
        <w:t>147</w:t>
      </w:r>
      <w:r w:rsidR="00050AEF">
        <w:rPr>
          <w:rFonts w:ascii="Times New Roman" w:hAnsi="Times New Roman" w:cs="Times New Roman"/>
          <w:b/>
          <w:sz w:val="26"/>
          <w:szCs w:val="26"/>
        </w:rPr>
        <w:t> </w:t>
      </w:r>
      <w:r w:rsidR="000159A4">
        <w:rPr>
          <w:rFonts w:ascii="Times New Roman" w:hAnsi="Times New Roman" w:cs="Times New Roman"/>
          <w:b/>
          <w:sz w:val="26"/>
          <w:szCs w:val="26"/>
        </w:rPr>
        <w:t>146</w:t>
      </w:r>
      <w:r w:rsidR="00050AEF">
        <w:rPr>
          <w:rFonts w:ascii="Times New Roman" w:hAnsi="Times New Roman" w:cs="Times New Roman"/>
          <w:b/>
          <w:sz w:val="26"/>
          <w:szCs w:val="26"/>
        </w:rPr>
        <w:t>,8</w:t>
      </w:r>
      <w:r w:rsidRPr="00CC7556">
        <w:rPr>
          <w:rFonts w:ascii="Times New Roman" w:hAnsi="Times New Roman" w:cs="Times New Roman"/>
          <w:b/>
          <w:sz w:val="26"/>
          <w:szCs w:val="26"/>
        </w:rPr>
        <w:t xml:space="preserve"> тыс</w:t>
      </w:r>
      <w:proofErr w:type="gramStart"/>
      <w:r w:rsidRPr="00CC7556">
        <w:rPr>
          <w:rFonts w:ascii="Times New Roman" w:hAnsi="Times New Roman" w:cs="Times New Roman"/>
          <w:b/>
          <w:sz w:val="26"/>
          <w:szCs w:val="26"/>
        </w:rPr>
        <w:t>.р</w:t>
      </w:r>
      <w:proofErr w:type="gramEnd"/>
      <w:r w:rsidRPr="00CC7556">
        <w:rPr>
          <w:rFonts w:ascii="Times New Roman" w:hAnsi="Times New Roman" w:cs="Times New Roman"/>
          <w:b/>
          <w:sz w:val="26"/>
          <w:szCs w:val="26"/>
        </w:rPr>
        <w:t xml:space="preserve">уб. </w:t>
      </w:r>
      <w:r w:rsidRPr="00CC7556">
        <w:rPr>
          <w:rFonts w:ascii="Times New Roman" w:hAnsi="Times New Roman" w:cs="Times New Roman"/>
          <w:sz w:val="26"/>
          <w:szCs w:val="26"/>
        </w:rPr>
        <w:t xml:space="preserve">– </w:t>
      </w:r>
      <w:r w:rsidR="000159A4">
        <w:rPr>
          <w:rFonts w:ascii="Times New Roman" w:hAnsi="Times New Roman" w:cs="Times New Roman"/>
          <w:sz w:val="26"/>
          <w:szCs w:val="26"/>
        </w:rPr>
        <w:t>143</w:t>
      </w:r>
      <w:r w:rsidR="00050AEF">
        <w:rPr>
          <w:rFonts w:ascii="Times New Roman" w:hAnsi="Times New Roman" w:cs="Times New Roman"/>
          <w:sz w:val="26"/>
          <w:szCs w:val="26"/>
        </w:rPr>
        <w:t>,9</w:t>
      </w:r>
      <w:r w:rsidRPr="00CC7556">
        <w:rPr>
          <w:rFonts w:ascii="Times New Roman" w:hAnsi="Times New Roman" w:cs="Times New Roman"/>
          <w:sz w:val="26"/>
          <w:szCs w:val="26"/>
        </w:rPr>
        <w:t xml:space="preserve"> % годового плана, исполнение лимитов бюджетных обязательств по расходам – </w:t>
      </w:r>
      <w:r w:rsidR="000159A4">
        <w:rPr>
          <w:rFonts w:ascii="Times New Roman" w:hAnsi="Times New Roman" w:cs="Times New Roman"/>
          <w:b/>
          <w:sz w:val="26"/>
          <w:szCs w:val="26"/>
        </w:rPr>
        <w:t>146</w:t>
      </w:r>
      <w:r w:rsidR="00050AEF">
        <w:rPr>
          <w:rFonts w:ascii="Times New Roman" w:hAnsi="Times New Roman" w:cs="Times New Roman"/>
          <w:b/>
          <w:sz w:val="26"/>
          <w:szCs w:val="26"/>
        </w:rPr>
        <w:t> </w:t>
      </w:r>
      <w:r w:rsidR="000159A4">
        <w:rPr>
          <w:rFonts w:ascii="Times New Roman" w:hAnsi="Times New Roman" w:cs="Times New Roman"/>
          <w:b/>
          <w:sz w:val="26"/>
          <w:szCs w:val="26"/>
        </w:rPr>
        <w:t>153</w:t>
      </w:r>
      <w:r w:rsidR="00050AEF">
        <w:rPr>
          <w:rFonts w:ascii="Times New Roman" w:hAnsi="Times New Roman" w:cs="Times New Roman"/>
          <w:b/>
          <w:sz w:val="26"/>
          <w:szCs w:val="26"/>
        </w:rPr>
        <w:t>,8</w:t>
      </w:r>
      <w:r w:rsidRPr="00CC7556">
        <w:rPr>
          <w:rFonts w:ascii="Times New Roman" w:hAnsi="Times New Roman" w:cs="Times New Roman"/>
          <w:b/>
          <w:sz w:val="26"/>
          <w:szCs w:val="26"/>
        </w:rPr>
        <w:t xml:space="preserve"> тыс.руб.</w:t>
      </w:r>
      <w:r w:rsidRPr="00CC7556">
        <w:rPr>
          <w:rFonts w:ascii="Times New Roman" w:hAnsi="Times New Roman" w:cs="Times New Roman"/>
          <w:sz w:val="26"/>
          <w:szCs w:val="26"/>
        </w:rPr>
        <w:t xml:space="preserve"> – </w:t>
      </w:r>
      <w:r w:rsidRPr="00050AEF">
        <w:rPr>
          <w:rFonts w:ascii="Times New Roman" w:hAnsi="Times New Roman" w:cs="Times New Roman"/>
          <w:sz w:val="26"/>
          <w:szCs w:val="26"/>
        </w:rPr>
        <w:t>98,7</w:t>
      </w:r>
      <w:r w:rsidRPr="00CC7556">
        <w:rPr>
          <w:rFonts w:ascii="Times New Roman" w:hAnsi="Times New Roman" w:cs="Times New Roman"/>
          <w:sz w:val="26"/>
          <w:szCs w:val="26"/>
        </w:rPr>
        <w:t xml:space="preserve"> % годового плана.</w:t>
      </w:r>
    </w:p>
    <w:p w:rsidR="00050AEF" w:rsidRDefault="00050AEF" w:rsidP="00CC75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Исполнение бюджета поселения по доходам в течение отчетного периода по налоговым доходам составило 98,1% от годового плана. Снижение произошло за счет уменьшения поступлений по НДФЛ и налога на имущество физических лиц. Снижение связано с задержкой выплаты заработной платы по предприятиям:</w:t>
      </w:r>
      <w:r w:rsidR="00E000D0">
        <w:rPr>
          <w:rFonts w:ascii="Times New Roman" w:hAnsi="Times New Roman" w:cs="Times New Roman"/>
          <w:sz w:val="26"/>
          <w:szCs w:val="26"/>
        </w:rPr>
        <w:t xml:space="preserve"> ОАО «</w:t>
      </w:r>
      <w:proofErr w:type="spellStart"/>
      <w:r w:rsidR="00E000D0">
        <w:rPr>
          <w:rFonts w:ascii="Times New Roman" w:hAnsi="Times New Roman" w:cs="Times New Roman"/>
          <w:sz w:val="26"/>
          <w:szCs w:val="26"/>
        </w:rPr>
        <w:t>Приобьтрубопроводстрой</w:t>
      </w:r>
      <w:proofErr w:type="spellEnd"/>
      <w:r w:rsidR="00E000D0">
        <w:rPr>
          <w:rFonts w:ascii="Times New Roman" w:hAnsi="Times New Roman" w:cs="Times New Roman"/>
          <w:sz w:val="26"/>
          <w:szCs w:val="26"/>
        </w:rPr>
        <w:t>», ОАО «</w:t>
      </w:r>
      <w:proofErr w:type="spellStart"/>
      <w:r w:rsidR="00E000D0">
        <w:rPr>
          <w:rFonts w:ascii="Times New Roman" w:hAnsi="Times New Roman" w:cs="Times New Roman"/>
          <w:sz w:val="26"/>
          <w:szCs w:val="26"/>
        </w:rPr>
        <w:t>Игримречтранс</w:t>
      </w:r>
      <w:proofErr w:type="spellEnd"/>
      <w:r w:rsidR="00E000D0">
        <w:rPr>
          <w:rFonts w:ascii="Times New Roman" w:hAnsi="Times New Roman" w:cs="Times New Roman"/>
          <w:sz w:val="26"/>
          <w:szCs w:val="26"/>
        </w:rPr>
        <w:t>», МУП «</w:t>
      </w:r>
      <w:proofErr w:type="spellStart"/>
      <w:r w:rsidR="00E000D0">
        <w:rPr>
          <w:rFonts w:ascii="Times New Roman" w:hAnsi="Times New Roman" w:cs="Times New Roman"/>
          <w:sz w:val="26"/>
          <w:szCs w:val="26"/>
        </w:rPr>
        <w:t>Тепловодоканал</w:t>
      </w:r>
      <w:proofErr w:type="spellEnd"/>
      <w:r w:rsidR="00E000D0">
        <w:rPr>
          <w:rFonts w:ascii="Times New Roman" w:hAnsi="Times New Roman" w:cs="Times New Roman"/>
          <w:sz w:val="26"/>
          <w:szCs w:val="26"/>
        </w:rPr>
        <w:t>».</w:t>
      </w:r>
    </w:p>
    <w:p w:rsidR="00050AEF" w:rsidRDefault="00050AEF" w:rsidP="00CC7556">
      <w:pPr>
        <w:rPr>
          <w:rFonts w:ascii="Times New Roman" w:hAnsi="Times New Roman" w:cs="Times New Roman"/>
          <w:sz w:val="26"/>
          <w:szCs w:val="26"/>
        </w:rPr>
      </w:pPr>
    </w:p>
    <w:p w:rsidR="000159A4" w:rsidRDefault="000159A4" w:rsidP="001F109A">
      <w:pPr>
        <w:ind w:firstLine="708"/>
        <w:rPr>
          <w:rFonts w:ascii="Times New Roman" w:hAnsi="Times New Roman"/>
          <w:sz w:val="26"/>
          <w:szCs w:val="26"/>
        </w:rPr>
      </w:pPr>
      <w:r w:rsidRPr="00464855">
        <w:rPr>
          <w:rFonts w:ascii="Times New Roman" w:hAnsi="Times New Roman"/>
          <w:sz w:val="26"/>
          <w:szCs w:val="26"/>
        </w:rPr>
        <w:t>В общем объеме доходов бюджет</w:t>
      </w:r>
      <w:r>
        <w:rPr>
          <w:rFonts w:ascii="Times New Roman" w:hAnsi="Times New Roman"/>
          <w:sz w:val="26"/>
          <w:szCs w:val="26"/>
        </w:rPr>
        <w:t xml:space="preserve">а городского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Игрим</w:t>
      </w:r>
      <w:proofErr w:type="spellEnd"/>
      <w:r w:rsidRPr="00464855">
        <w:rPr>
          <w:rFonts w:ascii="Times New Roman" w:hAnsi="Times New Roman"/>
          <w:sz w:val="26"/>
          <w:szCs w:val="26"/>
        </w:rPr>
        <w:t xml:space="preserve"> наибольший удельный вес приходится на финансовую помощь из вышестоящего </w:t>
      </w:r>
      <w:r>
        <w:rPr>
          <w:rFonts w:ascii="Times New Roman" w:hAnsi="Times New Roman"/>
          <w:sz w:val="26"/>
          <w:szCs w:val="26"/>
        </w:rPr>
        <w:t xml:space="preserve">бюджета. </w:t>
      </w:r>
      <w:r w:rsidRPr="00546C33">
        <w:rPr>
          <w:rFonts w:ascii="Times New Roman" w:hAnsi="Times New Roman"/>
          <w:sz w:val="26"/>
          <w:szCs w:val="26"/>
        </w:rPr>
        <w:t xml:space="preserve">Ее доля составляет </w:t>
      </w:r>
      <w:r w:rsidR="00E000D0" w:rsidRPr="00546C33">
        <w:rPr>
          <w:rFonts w:ascii="Times New Roman" w:hAnsi="Times New Roman"/>
          <w:sz w:val="26"/>
          <w:szCs w:val="26"/>
        </w:rPr>
        <w:t>75,8</w:t>
      </w:r>
      <w:r w:rsidRPr="00815934">
        <w:rPr>
          <w:rFonts w:ascii="Times New Roman" w:hAnsi="Times New Roman"/>
          <w:sz w:val="26"/>
          <w:szCs w:val="26"/>
        </w:rPr>
        <w:t>%.</w:t>
      </w:r>
      <w:r>
        <w:rPr>
          <w:rFonts w:ascii="Times New Roman" w:hAnsi="Times New Roman"/>
          <w:sz w:val="26"/>
          <w:szCs w:val="26"/>
        </w:rPr>
        <w:t xml:space="preserve"> Дотации на выравнивание бюджетной обеспеченности и прочие</w:t>
      </w:r>
      <w:r w:rsidR="00E000D0">
        <w:rPr>
          <w:rFonts w:ascii="Times New Roman" w:hAnsi="Times New Roman"/>
          <w:sz w:val="26"/>
          <w:szCs w:val="26"/>
        </w:rPr>
        <w:t xml:space="preserve"> субсидии</w:t>
      </w:r>
      <w:r w:rsidR="00495F17">
        <w:rPr>
          <w:rFonts w:ascii="Times New Roman" w:hAnsi="Times New Roman"/>
          <w:sz w:val="26"/>
          <w:szCs w:val="26"/>
        </w:rPr>
        <w:t xml:space="preserve"> составляют</w:t>
      </w:r>
      <w:r>
        <w:rPr>
          <w:rFonts w:ascii="Times New Roman" w:hAnsi="Times New Roman"/>
          <w:sz w:val="26"/>
          <w:szCs w:val="26"/>
        </w:rPr>
        <w:t xml:space="preserve"> -111</w:t>
      </w:r>
      <w:r w:rsidR="00E000D0">
        <w:rPr>
          <w:rFonts w:ascii="Times New Roman" w:hAnsi="Times New Roman"/>
          <w:sz w:val="26"/>
          <w:szCs w:val="26"/>
        </w:rPr>
        <w:t xml:space="preserve"> 567,9 </w:t>
      </w:r>
      <w:r>
        <w:rPr>
          <w:rFonts w:ascii="Times New Roman" w:hAnsi="Times New Roman"/>
          <w:sz w:val="26"/>
          <w:szCs w:val="26"/>
        </w:rPr>
        <w:t>тыс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</w:t>
      </w:r>
      <w:r w:rsidR="00E000D0">
        <w:rPr>
          <w:rFonts w:ascii="Times New Roman" w:hAnsi="Times New Roman"/>
          <w:sz w:val="26"/>
          <w:szCs w:val="26"/>
        </w:rPr>
        <w:t>.</w:t>
      </w:r>
      <w:r w:rsidRPr="00464855">
        <w:rPr>
          <w:rFonts w:ascii="Times New Roman" w:hAnsi="Times New Roman"/>
          <w:sz w:val="26"/>
          <w:szCs w:val="26"/>
        </w:rPr>
        <w:t xml:space="preserve"> Налоговые </w:t>
      </w:r>
      <w:r>
        <w:rPr>
          <w:rFonts w:ascii="Times New Roman" w:hAnsi="Times New Roman"/>
          <w:sz w:val="26"/>
          <w:szCs w:val="26"/>
        </w:rPr>
        <w:t>доходы</w:t>
      </w:r>
      <w:r w:rsidRPr="00464855">
        <w:rPr>
          <w:rFonts w:ascii="Times New Roman" w:hAnsi="Times New Roman"/>
          <w:sz w:val="26"/>
          <w:szCs w:val="26"/>
        </w:rPr>
        <w:t xml:space="preserve"> составляют </w:t>
      </w:r>
      <w:r>
        <w:rPr>
          <w:rFonts w:ascii="Times New Roman" w:hAnsi="Times New Roman"/>
          <w:sz w:val="26"/>
          <w:szCs w:val="26"/>
        </w:rPr>
        <w:t>14,1</w:t>
      </w:r>
      <w:r w:rsidRPr="00464855">
        <w:rPr>
          <w:rFonts w:ascii="Times New Roman" w:hAnsi="Times New Roman"/>
          <w:sz w:val="26"/>
          <w:szCs w:val="26"/>
        </w:rPr>
        <w:t xml:space="preserve">%. </w:t>
      </w:r>
      <w:r>
        <w:rPr>
          <w:rFonts w:ascii="Times New Roman" w:hAnsi="Times New Roman"/>
          <w:sz w:val="26"/>
          <w:szCs w:val="26"/>
        </w:rPr>
        <w:t>Налог на доходы физических лиц поступает в местный бюджет в размере 10 % от налоговой базы. В 2014 году эти поступления составили 18</w:t>
      </w:r>
      <w:r w:rsidR="00E000D0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185</w:t>
      </w:r>
      <w:r w:rsidR="00E000D0">
        <w:rPr>
          <w:rFonts w:ascii="Times New Roman" w:hAnsi="Times New Roman"/>
          <w:sz w:val="26"/>
          <w:szCs w:val="26"/>
        </w:rPr>
        <w:t>,2</w:t>
      </w:r>
      <w:r>
        <w:rPr>
          <w:rFonts w:ascii="Times New Roman" w:hAnsi="Times New Roman"/>
          <w:sz w:val="26"/>
          <w:szCs w:val="26"/>
        </w:rPr>
        <w:t xml:space="preserve"> тыс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уб.</w:t>
      </w:r>
    </w:p>
    <w:p w:rsidR="000159A4" w:rsidRDefault="000159A4" w:rsidP="000159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Увеличение неналоговых доходов за 2014</w:t>
      </w:r>
      <w:r w:rsidRPr="004648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 по сравнению с </w:t>
      </w:r>
      <w:r w:rsidR="00E000D0">
        <w:rPr>
          <w:rFonts w:ascii="Times New Roman" w:hAnsi="Times New Roman"/>
          <w:sz w:val="26"/>
          <w:szCs w:val="26"/>
        </w:rPr>
        <w:t>первоначальным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="00E000D0">
        <w:rPr>
          <w:rFonts w:ascii="Times New Roman" w:hAnsi="Times New Roman"/>
          <w:sz w:val="26"/>
          <w:szCs w:val="26"/>
        </w:rPr>
        <w:t>планом</w:t>
      </w:r>
      <w:r>
        <w:rPr>
          <w:rFonts w:ascii="Times New Roman" w:hAnsi="Times New Roman"/>
          <w:sz w:val="26"/>
          <w:szCs w:val="26"/>
        </w:rPr>
        <w:t xml:space="preserve"> связано с погашением задолженности </w:t>
      </w:r>
      <w:r w:rsidR="00574D75">
        <w:rPr>
          <w:rFonts w:ascii="Times New Roman" w:hAnsi="Times New Roman"/>
          <w:sz w:val="26"/>
          <w:szCs w:val="26"/>
        </w:rPr>
        <w:t xml:space="preserve">по арендной плате </w:t>
      </w:r>
      <w:r>
        <w:rPr>
          <w:rFonts w:ascii="Times New Roman" w:hAnsi="Times New Roman"/>
          <w:sz w:val="26"/>
          <w:szCs w:val="26"/>
        </w:rPr>
        <w:t xml:space="preserve">ОАО «Компанией ЮГ». </w:t>
      </w:r>
      <w:r w:rsidR="00546C33">
        <w:rPr>
          <w:rFonts w:ascii="Times New Roman" w:hAnsi="Times New Roman"/>
          <w:sz w:val="26"/>
          <w:szCs w:val="26"/>
        </w:rPr>
        <w:t xml:space="preserve">В общей доле доходов неналоговые доходы </w:t>
      </w:r>
      <w:r w:rsidRPr="00546C33">
        <w:rPr>
          <w:rFonts w:ascii="Times New Roman" w:hAnsi="Times New Roman"/>
          <w:sz w:val="26"/>
          <w:szCs w:val="26"/>
        </w:rPr>
        <w:t xml:space="preserve">занимают </w:t>
      </w:r>
      <w:r w:rsidR="00546C33" w:rsidRPr="00546C33">
        <w:rPr>
          <w:rFonts w:ascii="Times New Roman" w:hAnsi="Times New Roman"/>
          <w:sz w:val="26"/>
          <w:szCs w:val="26"/>
        </w:rPr>
        <w:t>10,1</w:t>
      </w:r>
      <w:r w:rsidRPr="00546C33">
        <w:rPr>
          <w:rFonts w:ascii="Times New Roman" w:hAnsi="Times New Roman"/>
          <w:sz w:val="26"/>
          <w:szCs w:val="26"/>
        </w:rPr>
        <w:t>%.</w:t>
      </w:r>
    </w:p>
    <w:p w:rsidR="00546C33" w:rsidRDefault="00546C33" w:rsidP="000F1388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56439" w:rsidRDefault="00546C33" w:rsidP="000F1388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рост расходов в 2014</w:t>
      </w:r>
      <w:r w:rsidR="00256439" w:rsidRPr="00256439">
        <w:rPr>
          <w:rFonts w:ascii="Times New Roman" w:hAnsi="Times New Roman" w:cs="Times New Roman"/>
          <w:sz w:val="26"/>
          <w:szCs w:val="26"/>
        </w:rPr>
        <w:t xml:space="preserve"> году по отношению к 201</w:t>
      </w:r>
      <w:r>
        <w:rPr>
          <w:rFonts w:ascii="Times New Roman" w:hAnsi="Times New Roman" w:cs="Times New Roman"/>
          <w:sz w:val="26"/>
          <w:szCs w:val="26"/>
        </w:rPr>
        <w:t>2</w:t>
      </w:r>
      <w:r w:rsidR="00256439" w:rsidRPr="00256439">
        <w:rPr>
          <w:rFonts w:ascii="Times New Roman" w:hAnsi="Times New Roman" w:cs="Times New Roman"/>
          <w:sz w:val="26"/>
          <w:szCs w:val="26"/>
        </w:rPr>
        <w:t xml:space="preserve">г. составил </w:t>
      </w:r>
      <w:r>
        <w:rPr>
          <w:rFonts w:ascii="Times New Roman" w:hAnsi="Times New Roman" w:cs="Times New Roman"/>
          <w:sz w:val="26"/>
          <w:szCs w:val="26"/>
        </w:rPr>
        <w:t>-27,3%, к 2013</w:t>
      </w:r>
      <w:r w:rsidR="00256439" w:rsidRPr="00256439"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>снижение расходов на 20,2</w:t>
      </w:r>
      <w:r w:rsidR="00256439" w:rsidRPr="00256439">
        <w:rPr>
          <w:rFonts w:ascii="Times New Roman" w:hAnsi="Times New Roman" w:cs="Times New Roman"/>
          <w:sz w:val="26"/>
          <w:szCs w:val="26"/>
        </w:rPr>
        <w:t>%.</w:t>
      </w:r>
    </w:p>
    <w:p w:rsidR="00574D75" w:rsidRDefault="00574D75" w:rsidP="000F1388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 </w:t>
      </w:r>
      <w:r w:rsidR="00156222">
        <w:rPr>
          <w:rFonts w:ascii="Times New Roman" w:hAnsi="Times New Roman" w:cs="Times New Roman"/>
          <w:sz w:val="26"/>
          <w:szCs w:val="26"/>
        </w:rPr>
        <w:t xml:space="preserve">бюджета в 2014 году составили </w:t>
      </w:r>
      <w:r>
        <w:rPr>
          <w:rFonts w:ascii="Times New Roman" w:hAnsi="Times New Roman" w:cs="Times New Roman"/>
          <w:sz w:val="26"/>
          <w:szCs w:val="26"/>
        </w:rPr>
        <w:t>146</w:t>
      </w:r>
      <w:r w:rsidR="00156222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153</w:t>
      </w:r>
      <w:r w:rsidR="00156222">
        <w:rPr>
          <w:rFonts w:ascii="Times New Roman" w:hAnsi="Times New Roman" w:cs="Times New Roman"/>
          <w:sz w:val="26"/>
          <w:szCs w:val="26"/>
        </w:rPr>
        <w:t>,8</w:t>
      </w:r>
      <w:r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уб.</w:t>
      </w:r>
      <w:r w:rsidR="00156222">
        <w:rPr>
          <w:rFonts w:ascii="Times New Roman" w:hAnsi="Times New Roman" w:cs="Times New Roman"/>
          <w:sz w:val="26"/>
          <w:szCs w:val="26"/>
        </w:rPr>
        <w:t>, что составляет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622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8,7</w:t>
      </w:r>
      <w:r w:rsidR="00530AE9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годового пл</w:t>
      </w:r>
      <w:r w:rsidR="00530AE9">
        <w:rPr>
          <w:rFonts w:ascii="Times New Roman" w:hAnsi="Times New Roman" w:cs="Times New Roman"/>
          <w:sz w:val="26"/>
          <w:szCs w:val="26"/>
        </w:rPr>
        <w:t>ана</w:t>
      </w:r>
    </w:p>
    <w:p w:rsidR="00530AE9" w:rsidRDefault="00530AE9" w:rsidP="000F1388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Фонд заработной платы и </w:t>
      </w:r>
      <w:r w:rsidR="00546C33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>числения на ФОТ 97</w:t>
      </w:r>
      <w:r w:rsidR="00546C3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579</w:t>
      </w:r>
      <w:r w:rsidR="00546C33">
        <w:rPr>
          <w:rFonts w:ascii="Times New Roman" w:hAnsi="Times New Roman" w:cs="Times New Roman"/>
          <w:sz w:val="26"/>
          <w:szCs w:val="26"/>
        </w:rPr>
        <w:t>,8</w:t>
      </w:r>
      <w:r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уб. – 97,5 % годового плана. </w:t>
      </w:r>
      <w:r w:rsidR="00156222">
        <w:rPr>
          <w:rFonts w:ascii="Times New Roman" w:hAnsi="Times New Roman" w:cs="Times New Roman"/>
          <w:sz w:val="26"/>
          <w:szCs w:val="26"/>
        </w:rPr>
        <w:t>Общее с</w:t>
      </w:r>
      <w:r>
        <w:rPr>
          <w:rFonts w:ascii="Times New Roman" w:hAnsi="Times New Roman" w:cs="Times New Roman"/>
          <w:sz w:val="26"/>
          <w:szCs w:val="26"/>
        </w:rPr>
        <w:t>нижение</w:t>
      </w:r>
      <w:r w:rsidR="00156222">
        <w:rPr>
          <w:rFonts w:ascii="Times New Roman" w:hAnsi="Times New Roman" w:cs="Times New Roman"/>
          <w:sz w:val="26"/>
          <w:szCs w:val="26"/>
        </w:rPr>
        <w:t xml:space="preserve"> исполнения бюджета</w:t>
      </w:r>
      <w:r>
        <w:rPr>
          <w:rFonts w:ascii="Times New Roman" w:hAnsi="Times New Roman" w:cs="Times New Roman"/>
          <w:sz w:val="26"/>
          <w:szCs w:val="26"/>
        </w:rPr>
        <w:t xml:space="preserve"> на 2,5 % связано с </w:t>
      </w:r>
      <w:r w:rsidR="008D5986">
        <w:rPr>
          <w:rFonts w:ascii="Times New Roman" w:hAnsi="Times New Roman" w:cs="Times New Roman"/>
          <w:sz w:val="26"/>
          <w:szCs w:val="26"/>
        </w:rPr>
        <w:t>недостаточным кассовым</w:t>
      </w:r>
      <w:r w:rsidR="00156222">
        <w:rPr>
          <w:rFonts w:ascii="Times New Roman" w:hAnsi="Times New Roman" w:cs="Times New Roman"/>
          <w:sz w:val="26"/>
          <w:szCs w:val="26"/>
        </w:rPr>
        <w:t xml:space="preserve"> исполнением бюджета, низким</w:t>
      </w:r>
      <w:r w:rsidR="008D5986">
        <w:rPr>
          <w:rFonts w:ascii="Times New Roman" w:hAnsi="Times New Roman" w:cs="Times New Roman"/>
          <w:sz w:val="26"/>
          <w:szCs w:val="26"/>
        </w:rPr>
        <w:t xml:space="preserve"> поступлением НДФЛ.</w:t>
      </w:r>
    </w:p>
    <w:p w:rsidR="00C41230" w:rsidRDefault="008D5986" w:rsidP="000F1388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</w:t>
      </w:r>
      <w:r w:rsidR="00156222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программ осуществлялось финансирование</w:t>
      </w:r>
      <w:r w:rsidR="00C41230">
        <w:rPr>
          <w:rFonts w:ascii="Times New Roman" w:hAnsi="Times New Roman" w:cs="Times New Roman"/>
          <w:sz w:val="26"/>
          <w:szCs w:val="26"/>
        </w:rPr>
        <w:t xml:space="preserve"> 3 учреждений:</w:t>
      </w:r>
      <w:r w:rsidR="00A256BD">
        <w:rPr>
          <w:rFonts w:ascii="Times New Roman" w:hAnsi="Times New Roman" w:cs="Times New Roman"/>
          <w:sz w:val="26"/>
          <w:szCs w:val="26"/>
        </w:rPr>
        <w:t xml:space="preserve"> ИКДЦ запланировано 22</w:t>
      </w:r>
      <w:r w:rsidR="00156222">
        <w:rPr>
          <w:rFonts w:ascii="Times New Roman" w:hAnsi="Times New Roman" w:cs="Times New Roman"/>
          <w:sz w:val="26"/>
          <w:szCs w:val="26"/>
        </w:rPr>
        <w:t xml:space="preserve">,1 </w:t>
      </w:r>
      <w:proofErr w:type="spellStart"/>
      <w:r w:rsidR="00156222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="0015622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56222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="00A256BD">
        <w:rPr>
          <w:rFonts w:ascii="Times New Roman" w:hAnsi="Times New Roman" w:cs="Times New Roman"/>
          <w:sz w:val="26"/>
          <w:szCs w:val="26"/>
        </w:rPr>
        <w:t xml:space="preserve"> исполнено 21</w:t>
      </w:r>
      <w:r w:rsidR="00156222">
        <w:rPr>
          <w:rFonts w:ascii="Times New Roman" w:hAnsi="Times New Roman" w:cs="Times New Roman"/>
          <w:sz w:val="26"/>
          <w:szCs w:val="26"/>
        </w:rPr>
        <w:t>,2</w:t>
      </w:r>
      <w:r w:rsidR="00A25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56BD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="00A256BD">
        <w:rPr>
          <w:rFonts w:ascii="Times New Roman" w:hAnsi="Times New Roman" w:cs="Times New Roman"/>
          <w:sz w:val="26"/>
          <w:szCs w:val="26"/>
        </w:rPr>
        <w:t>, МКУ СК «Олимпиец» запланировано 40</w:t>
      </w:r>
      <w:r w:rsidR="00156222">
        <w:rPr>
          <w:rFonts w:ascii="Times New Roman" w:hAnsi="Times New Roman" w:cs="Times New Roman"/>
          <w:sz w:val="26"/>
          <w:szCs w:val="26"/>
        </w:rPr>
        <w:t>,1</w:t>
      </w:r>
      <w:r w:rsidR="00A256BD">
        <w:rPr>
          <w:rFonts w:ascii="Times New Roman" w:hAnsi="Times New Roman" w:cs="Times New Roman"/>
          <w:sz w:val="26"/>
          <w:szCs w:val="26"/>
        </w:rPr>
        <w:t xml:space="preserve"> млн.руб. исполнено 39</w:t>
      </w:r>
      <w:r w:rsidR="00156222">
        <w:rPr>
          <w:rFonts w:ascii="Times New Roman" w:hAnsi="Times New Roman" w:cs="Times New Roman"/>
          <w:sz w:val="26"/>
          <w:szCs w:val="26"/>
        </w:rPr>
        <w:t>,9</w:t>
      </w:r>
      <w:r w:rsidR="00A256BD">
        <w:rPr>
          <w:rFonts w:ascii="Times New Roman" w:hAnsi="Times New Roman" w:cs="Times New Roman"/>
          <w:sz w:val="26"/>
          <w:szCs w:val="26"/>
        </w:rPr>
        <w:t xml:space="preserve"> мл</w:t>
      </w:r>
      <w:r w:rsidR="00156222">
        <w:rPr>
          <w:rFonts w:ascii="Times New Roman" w:hAnsi="Times New Roman" w:cs="Times New Roman"/>
          <w:sz w:val="26"/>
          <w:szCs w:val="26"/>
        </w:rPr>
        <w:t>н.руб., МКУ «ХЭС АГПИ» план 14,2</w:t>
      </w:r>
      <w:r w:rsidR="00A256BD">
        <w:rPr>
          <w:rFonts w:ascii="Times New Roman" w:hAnsi="Times New Roman" w:cs="Times New Roman"/>
          <w:sz w:val="26"/>
          <w:szCs w:val="26"/>
        </w:rPr>
        <w:t xml:space="preserve"> млн. руб. исполнено 14,2 т.е. почти 100%.</w:t>
      </w:r>
    </w:p>
    <w:p w:rsidR="00A256BD" w:rsidRDefault="00A256BD" w:rsidP="000F1388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содержание органов местного самоуправления израсходовано 27</w:t>
      </w:r>
      <w:r w:rsidR="00156222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104</w:t>
      </w:r>
      <w:r w:rsidR="00156222">
        <w:rPr>
          <w:rFonts w:ascii="Times New Roman" w:hAnsi="Times New Roman" w:cs="Times New Roman"/>
          <w:sz w:val="26"/>
          <w:szCs w:val="26"/>
        </w:rPr>
        <w:t>,9</w:t>
      </w:r>
      <w:r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уб., из них: 1</w:t>
      </w:r>
      <w:r w:rsidR="00156222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717</w:t>
      </w:r>
      <w:r w:rsidR="00156222">
        <w:rPr>
          <w:rFonts w:ascii="Times New Roman" w:hAnsi="Times New Roman" w:cs="Times New Roman"/>
          <w:sz w:val="26"/>
          <w:szCs w:val="26"/>
        </w:rPr>
        <w:t>,3</w:t>
      </w:r>
      <w:r>
        <w:rPr>
          <w:rFonts w:ascii="Times New Roman" w:hAnsi="Times New Roman" w:cs="Times New Roman"/>
          <w:sz w:val="26"/>
          <w:szCs w:val="26"/>
        </w:rPr>
        <w:t>тыс.руб. на содержание главы, 25</w:t>
      </w:r>
      <w:r w:rsidR="00156222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387</w:t>
      </w:r>
      <w:r w:rsidR="00156222">
        <w:rPr>
          <w:rFonts w:ascii="Times New Roman" w:hAnsi="Times New Roman" w:cs="Times New Roman"/>
          <w:sz w:val="26"/>
          <w:szCs w:val="26"/>
        </w:rPr>
        <w:t>,5</w:t>
      </w:r>
      <w:r>
        <w:rPr>
          <w:rFonts w:ascii="Times New Roman" w:hAnsi="Times New Roman" w:cs="Times New Roman"/>
          <w:sz w:val="26"/>
          <w:szCs w:val="26"/>
        </w:rPr>
        <w:t xml:space="preserve"> тыс.руб. на содержание аппарата управления.</w:t>
      </w:r>
    </w:p>
    <w:p w:rsidR="001726C5" w:rsidRDefault="001726C5" w:rsidP="00A256B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Учитывая, что</w:t>
      </w:r>
      <w:r w:rsidR="00C412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A256BD" w:rsidRPr="00256439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Ханты-Мансийского автономного </w:t>
      </w:r>
      <w:proofErr w:type="spellStart"/>
      <w:r w:rsidR="00A256BD" w:rsidRPr="00256439">
        <w:rPr>
          <w:rFonts w:ascii="Times New Roman" w:hAnsi="Times New Roman" w:cs="Times New Roman"/>
          <w:sz w:val="26"/>
          <w:szCs w:val="26"/>
        </w:rPr>
        <w:t>округа-Югры</w:t>
      </w:r>
      <w:proofErr w:type="spellEnd"/>
      <w:r w:rsidR="00A256BD" w:rsidRPr="00256439">
        <w:rPr>
          <w:rFonts w:ascii="Times New Roman" w:hAnsi="Times New Roman" w:cs="Times New Roman"/>
          <w:sz w:val="26"/>
          <w:szCs w:val="26"/>
        </w:rPr>
        <w:t xml:space="preserve"> от 06.08.2010 № 191-п «О нормативах формирования расходов на содержание органов местного самоуправления Ханты-Мансийского автономного </w:t>
      </w:r>
      <w:proofErr w:type="spellStart"/>
      <w:r w:rsidR="00A256BD" w:rsidRPr="00256439">
        <w:rPr>
          <w:rFonts w:ascii="Times New Roman" w:hAnsi="Times New Roman" w:cs="Times New Roman"/>
          <w:sz w:val="26"/>
          <w:szCs w:val="26"/>
        </w:rPr>
        <w:t>округа-Югры</w:t>
      </w:r>
      <w:proofErr w:type="spellEnd"/>
      <w:r w:rsidR="00A256BD" w:rsidRPr="00256439">
        <w:rPr>
          <w:rFonts w:ascii="Times New Roman" w:hAnsi="Times New Roman" w:cs="Times New Roman"/>
          <w:sz w:val="26"/>
          <w:szCs w:val="26"/>
        </w:rPr>
        <w:t xml:space="preserve">» (с изменениями от 26.02.2011 </w:t>
      </w:r>
      <w:hyperlink r:id="rId5" w:history="1">
        <w:r w:rsidR="00A256BD" w:rsidRPr="00256439">
          <w:rPr>
            <w:rStyle w:val="a4"/>
            <w:rFonts w:ascii="Times New Roman" w:hAnsi="Times New Roman" w:cs="Times New Roman"/>
            <w:sz w:val="26"/>
            <w:szCs w:val="26"/>
          </w:rPr>
          <w:t>№ 50-п</w:t>
        </w:r>
      </w:hyperlink>
      <w:r w:rsidR="00A256BD" w:rsidRPr="00256439">
        <w:rPr>
          <w:rFonts w:ascii="Times New Roman" w:hAnsi="Times New Roman" w:cs="Times New Roman"/>
          <w:sz w:val="26"/>
          <w:szCs w:val="26"/>
        </w:rPr>
        <w:t xml:space="preserve">, от 05.08.2011 </w:t>
      </w:r>
      <w:hyperlink r:id="rId6" w:history="1">
        <w:r w:rsidR="00A256BD" w:rsidRPr="00256439">
          <w:rPr>
            <w:rStyle w:val="a4"/>
            <w:rFonts w:ascii="Times New Roman" w:hAnsi="Times New Roman" w:cs="Times New Roman"/>
            <w:sz w:val="26"/>
            <w:szCs w:val="26"/>
          </w:rPr>
          <w:t>№ 290-п</w:t>
        </w:r>
      </w:hyperlink>
      <w:r w:rsidR="00A256BD" w:rsidRPr="00256439">
        <w:rPr>
          <w:rFonts w:ascii="Times New Roman" w:hAnsi="Times New Roman" w:cs="Times New Roman"/>
          <w:sz w:val="26"/>
          <w:szCs w:val="26"/>
        </w:rPr>
        <w:t xml:space="preserve">, от 24.05.2012 </w:t>
      </w:r>
      <w:hyperlink r:id="rId7" w:history="1">
        <w:r w:rsidR="00A256BD" w:rsidRPr="00256439">
          <w:rPr>
            <w:rStyle w:val="a4"/>
            <w:rFonts w:ascii="Times New Roman" w:hAnsi="Times New Roman" w:cs="Times New Roman"/>
            <w:sz w:val="26"/>
            <w:szCs w:val="26"/>
          </w:rPr>
          <w:t>№ 164-п</w:t>
        </w:r>
      </w:hyperlink>
      <w:r w:rsidR="00A256BD" w:rsidRPr="00256439">
        <w:rPr>
          <w:rFonts w:ascii="Times New Roman" w:hAnsi="Times New Roman" w:cs="Times New Roman"/>
          <w:sz w:val="26"/>
          <w:szCs w:val="26"/>
        </w:rPr>
        <w:t xml:space="preserve">), установлены нормативы формирования расходов на содержание органов местного самоуправления городских округов и муниципальных районов, городских и сельских поселений Ханты-Мансийского автономного округа - </w:t>
      </w:r>
      <w:proofErr w:type="spellStart"/>
      <w:r w:rsidR="00A256BD" w:rsidRPr="00256439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="00A256BD" w:rsidRPr="00256439">
        <w:rPr>
          <w:rFonts w:ascii="Times New Roman" w:hAnsi="Times New Roman" w:cs="Times New Roman"/>
          <w:sz w:val="26"/>
          <w:szCs w:val="26"/>
        </w:rPr>
        <w:t>,  в том числе городского поселения</w:t>
      </w:r>
      <w:proofErr w:type="gramEnd"/>
      <w:r w:rsidR="00A256BD" w:rsidRPr="00256439">
        <w:rPr>
          <w:rFonts w:ascii="Times New Roman" w:hAnsi="Times New Roman" w:cs="Times New Roman"/>
          <w:sz w:val="26"/>
          <w:szCs w:val="26"/>
        </w:rPr>
        <w:t xml:space="preserve"> Игрим </w:t>
      </w:r>
      <w:r w:rsidR="00A256BD" w:rsidRPr="00546C33">
        <w:rPr>
          <w:rFonts w:ascii="Times New Roman" w:hAnsi="Times New Roman" w:cs="Times New Roman"/>
          <w:sz w:val="26"/>
          <w:szCs w:val="26"/>
        </w:rPr>
        <w:t>на 2013 год,  в размере 30 024,7 тыс. рублей</w:t>
      </w:r>
      <w:r>
        <w:rPr>
          <w:rFonts w:ascii="Times New Roman" w:hAnsi="Times New Roman" w:cs="Times New Roman"/>
          <w:sz w:val="26"/>
          <w:szCs w:val="26"/>
        </w:rPr>
        <w:t>, то расходы на содержание органов местного самоуправления за 2014 год не превышают установленный предел.</w:t>
      </w:r>
    </w:p>
    <w:p w:rsidR="00A256BD" w:rsidRPr="00256439" w:rsidRDefault="001726C5" w:rsidP="00A256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Сокращение расходов по разделу «Культура» </w:t>
      </w:r>
      <w:r w:rsidR="00156222">
        <w:rPr>
          <w:rFonts w:ascii="Times New Roman" w:hAnsi="Times New Roman" w:cs="Times New Roman"/>
          <w:sz w:val="26"/>
          <w:szCs w:val="26"/>
        </w:rPr>
        <w:t xml:space="preserve">за отчетный период </w:t>
      </w:r>
      <w:r>
        <w:rPr>
          <w:rFonts w:ascii="Times New Roman" w:hAnsi="Times New Roman" w:cs="Times New Roman"/>
          <w:sz w:val="26"/>
          <w:szCs w:val="26"/>
        </w:rPr>
        <w:t xml:space="preserve">связано с тем, что </w:t>
      </w:r>
      <w:r w:rsidR="00156222">
        <w:rPr>
          <w:rFonts w:ascii="Times New Roman" w:hAnsi="Times New Roman" w:cs="Times New Roman"/>
          <w:sz w:val="26"/>
          <w:szCs w:val="26"/>
        </w:rPr>
        <w:t>было</w:t>
      </w:r>
      <w:r>
        <w:rPr>
          <w:rFonts w:ascii="Times New Roman" w:hAnsi="Times New Roman" w:cs="Times New Roman"/>
          <w:sz w:val="26"/>
          <w:szCs w:val="26"/>
        </w:rPr>
        <w:t xml:space="preserve"> произведено разделение </w:t>
      </w:r>
      <w:r w:rsidR="00156222">
        <w:rPr>
          <w:rFonts w:ascii="Times New Roman" w:hAnsi="Times New Roman" w:cs="Times New Roman"/>
          <w:sz w:val="26"/>
          <w:szCs w:val="26"/>
        </w:rPr>
        <w:t>штата сотрудников на «основной» персонал</w:t>
      </w:r>
      <w:r>
        <w:rPr>
          <w:rFonts w:ascii="Times New Roman" w:hAnsi="Times New Roman" w:cs="Times New Roman"/>
          <w:sz w:val="26"/>
          <w:szCs w:val="26"/>
        </w:rPr>
        <w:t xml:space="preserve"> специалистов культуры и </w:t>
      </w:r>
      <w:r w:rsidR="00815934">
        <w:rPr>
          <w:rFonts w:ascii="Times New Roman" w:hAnsi="Times New Roman" w:cs="Times New Roman"/>
          <w:sz w:val="26"/>
          <w:szCs w:val="26"/>
        </w:rPr>
        <w:t xml:space="preserve">вспомогательный - </w:t>
      </w:r>
      <w:r>
        <w:rPr>
          <w:rFonts w:ascii="Times New Roman" w:hAnsi="Times New Roman" w:cs="Times New Roman"/>
          <w:sz w:val="26"/>
          <w:szCs w:val="26"/>
        </w:rPr>
        <w:t>работников административно –</w:t>
      </w:r>
      <w:r w:rsidR="002F7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хозяйственной части.</w:t>
      </w:r>
      <w:r w:rsidR="00A256BD" w:rsidRPr="002564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5986" w:rsidRDefault="00815934" w:rsidP="000F1388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Увеличение расходов по разделу «Физическая культура и спорт» в 2014 году связано с ликвидацией подведомственного учреждения МКУ СК «Олимпиец», что повлекло увеличение затрат по данному разделу на выплату выходного пособия работникам и компенсации неиспользованного отпуска.</w:t>
      </w:r>
    </w:p>
    <w:p w:rsidR="00574D75" w:rsidRDefault="00495F17" w:rsidP="00574D75">
      <w:pPr>
        <w:ind w:firstLine="708"/>
        <w:rPr>
          <w:rFonts w:ascii="Times New Roman" w:hAnsi="Times New Roman"/>
          <w:sz w:val="26"/>
          <w:szCs w:val="26"/>
        </w:rPr>
      </w:pPr>
      <w:r w:rsidRPr="000B609C">
        <w:rPr>
          <w:rFonts w:ascii="Times New Roman" w:hAnsi="Times New Roman" w:cs="Times New Roman"/>
          <w:sz w:val="26"/>
          <w:szCs w:val="26"/>
        </w:rPr>
        <w:t>В отчетном периоде</w:t>
      </w:r>
      <w:r>
        <w:rPr>
          <w:rFonts w:ascii="Times New Roman" w:hAnsi="Times New Roman"/>
          <w:sz w:val="26"/>
          <w:szCs w:val="26"/>
        </w:rPr>
        <w:t xml:space="preserve"> </w:t>
      </w:r>
      <w:r w:rsidR="005304F3">
        <w:rPr>
          <w:rFonts w:ascii="Times New Roman" w:hAnsi="Times New Roman"/>
          <w:sz w:val="26"/>
          <w:szCs w:val="26"/>
        </w:rPr>
        <w:t>97,5% средств освоено</w:t>
      </w:r>
      <w:r w:rsidR="00574D75">
        <w:rPr>
          <w:rFonts w:ascii="Times New Roman" w:hAnsi="Times New Roman"/>
          <w:sz w:val="26"/>
          <w:szCs w:val="26"/>
        </w:rPr>
        <w:t xml:space="preserve"> п</w:t>
      </w:r>
      <w:r w:rsidR="005304F3">
        <w:rPr>
          <w:rFonts w:ascii="Times New Roman" w:hAnsi="Times New Roman"/>
          <w:sz w:val="26"/>
          <w:szCs w:val="26"/>
        </w:rPr>
        <w:t xml:space="preserve">рограммно-целевым методом. </w:t>
      </w:r>
      <w:r w:rsidR="007E0D5B">
        <w:rPr>
          <w:rFonts w:ascii="Times New Roman" w:hAnsi="Times New Roman"/>
          <w:sz w:val="26"/>
          <w:szCs w:val="26"/>
        </w:rPr>
        <w:t>В городском поселении</w:t>
      </w:r>
      <w:r w:rsidR="008159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5934">
        <w:rPr>
          <w:rFonts w:ascii="Times New Roman" w:hAnsi="Times New Roman"/>
          <w:sz w:val="26"/>
          <w:szCs w:val="26"/>
        </w:rPr>
        <w:t>Игрим</w:t>
      </w:r>
      <w:proofErr w:type="spellEnd"/>
      <w:r w:rsidR="00815934">
        <w:rPr>
          <w:rFonts w:ascii="Times New Roman" w:hAnsi="Times New Roman"/>
          <w:sz w:val="26"/>
          <w:szCs w:val="26"/>
        </w:rPr>
        <w:t xml:space="preserve"> утверждено 13</w:t>
      </w:r>
      <w:r w:rsidR="00574D75">
        <w:rPr>
          <w:rFonts w:ascii="Times New Roman" w:hAnsi="Times New Roman"/>
          <w:sz w:val="26"/>
          <w:szCs w:val="26"/>
        </w:rPr>
        <w:t xml:space="preserve"> муниципальных программ</w:t>
      </w:r>
      <w:r w:rsidR="00792F10">
        <w:rPr>
          <w:rFonts w:ascii="Times New Roman" w:hAnsi="Times New Roman"/>
          <w:sz w:val="26"/>
          <w:szCs w:val="26"/>
        </w:rPr>
        <w:t>.</w:t>
      </w:r>
      <w:r w:rsidR="00574D75">
        <w:rPr>
          <w:rFonts w:ascii="Times New Roman" w:hAnsi="Times New Roman"/>
          <w:sz w:val="26"/>
          <w:szCs w:val="26"/>
        </w:rPr>
        <w:t xml:space="preserve"> </w:t>
      </w:r>
      <w:r w:rsidR="00907676">
        <w:rPr>
          <w:rFonts w:ascii="Times New Roman" w:hAnsi="Times New Roman"/>
          <w:sz w:val="26"/>
          <w:szCs w:val="26"/>
        </w:rPr>
        <w:t>Остальные</w:t>
      </w:r>
      <w:r w:rsidR="00574D75">
        <w:rPr>
          <w:rFonts w:ascii="Times New Roman" w:hAnsi="Times New Roman"/>
          <w:sz w:val="26"/>
          <w:szCs w:val="26"/>
        </w:rPr>
        <w:t xml:space="preserve"> средства </w:t>
      </w:r>
      <w:r w:rsidR="00907676">
        <w:rPr>
          <w:rFonts w:ascii="Times New Roman" w:hAnsi="Times New Roman"/>
          <w:sz w:val="26"/>
          <w:szCs w:val="26"/>
        </w:rPr>
        <w:t>освоены в рамках смет</w:t>
      </w:r>
      <w:r w:rsidR="00574D75">
        <w:rPr>
          <w:rFonts w:ascii="Times New Roman" w:hAnsi="Times New Roman"/>
          <w:sz w:val="26"/>
          <w:szCs w:val="26"/>
        </w:rPr>
        <w:t xml:space="preserve"> как </w:t>
      </w:r>
      <w:proofErr w:type="spellStart"/>
      <w:r w:rsidR="00574D75">
        <w:rPr>
          <w:rFonts w:ascii="Times New Roman" w:hAnsi="Times New Roman"/>
          <w:sz w:val="26"/>
          <w:szCs w:val="26"/>
        </w:rPr>
        <w:t>непрограммные</w:t>
      </w:r>
      <w:proofErr w:type="spellEnd"/>
      <w:r w:rsidR="00574D75">
        <w:rPr>
          <w:rFonts w:ascii="Times New Roman" w:hAnsi="Times New Roman"/>
          <w:sz w:val="26"/>
          <w:szCs w:val="26"/>
        </w:rPr>
        <w:t xml:space="preserve"> расходы – это расходы на осуществление первичного воинского учета на территориях, где отсутствуют военные комиссариаты в виде субвенций из федерального бюджета </w:t>
      </w:r>
      <w:r w:rsidR="00907676">
        <w:rPr>
          <w:rFonts w:ascii="Times New Roman" w:hAnsi="Times New Roman"/>
          <w:sz w:val="26"/>
          <w:szCs w:val="26"/>
        </w:rPr>
        <w:t>– 1600</w:t>
      </w:r>
      <w:r w:rsidR="007E0D5B">
        <w:rPr>
          <w:rFonts w:ascii="Times New Roman" w:hAnsi="Times New Roman"/>
          <w:sz w:val="26"/>
          <w:szCs w:val="26"/>
        </w:rPr>
        <w:t xml:space="preserve"> </w:t>
      </w:r>
      <w:r w:rsidR="00907676">
        <w:rPr>
          <w:rFonts w:ascii="Times New Roman" w:hAnsi="Times New Roman"/>
          <w:sz w:val="26"/>
          <w:szCs w:val="26"/>
        </w:rPr>
        <w:t>тыс</w:t>
      </w:r>
      <w:proofErr w:type="gramStart"/>
      <w:r w:rsidR="00907676">
        <w:rPr>
          <w:rFonts w:ascii="Times New Roman" w:hAnsi="Times New Roman"/>
          <w:sz w:val="26"/>
          <w:szCs w:val="26"/>
        </w:rPr>
        <w:t>.р</w:t>
      </w:r>
      <w:proofErr w:type="gramEnd"/>
      <w:r w:rsidR="00907676">
        <w:rPr>
          <w:rFonts w:ascii="Times New Roman" w:hAnsi="Times New Roman"/>
          <w:sz w:val="26"/>
          <w:szCs w:val="26"/>
        </w:rPr>
        <w:t>уб. исполнение 100%.</w:t>
      </w:r>
    </w:p>
    <w:p w:rsidR="00792F10" w:rsidRDefault="00792F10" w:rsidP="00574D75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Низкий процент исполнения по муниципальным программам:</w:t>
      </w:r>
    </w:p>
    <w:p w:rsidR="00907676" w:rsidRDefault="00792F10" w:rsidP="00574D75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«Развитие ЖКХ и повышение </w:t>
      </w:r>
      <w:proofErr w:type="spellStart"/>
      <w:r>
        <w:rPr>
          <w:rFonts w:ascii="Times New Roman" w:hAnsi="Times New Roman"/>
          <w:sz w:val="26"/>
          <w:szCs w:val="26"/>
        </w:rPr>
        <w:t>энергоэффективности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гп</w:t>
      </w:r>
      <w:proofErr w:type="gramStart"/>
      <w:r>
        <w:rPr>
          <w:rFonts w:ascii="Times New Roman" w:hAnsi="Times New Roman"/>
          <w:sz w:val="26"/>
          <w:szCs w:val="26"/>
        </w:rPr>
        <w:t>.И</w:t>
      </w:r>
      <w:proofErr w:type="gramEnd"/>
      <w:r>
        <w:rPr>
          <w:rFonts w:ascii="Times New Roman" w:hAnsi="Times New Roman"/>
          <w:sz w:val="26"/>
          <w:szCs w:val="26"/>
        </w:rPr>
        <w:t>грим</w:t>
      </w:r>
      <w:proofErr w:type="spellEnd"/>
      <w:r>
        <w:rPr>
          <w:rFonts w:ascii="Times New Roman" w:hAnsi="Times New Roman"/>
          <w:sz w:val="26"/>
          <w:szCs w:val="26"/>
        </w:rPr>
        <w:t xml:space="preserve"> на 2014-2018 годы»</w:t>
      </w:r>
      <w:r w:rsidR="0090767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План –</w:t>
      </w:r>
      <w:r w:rsidR="00907676">
        <w:rPr>
          <w:rFonts w:ascii="Times New Roman" w:hAnsi="Times New Roman"/>
          <w:sz w:val="26"/>
          <w:szCs w:val="26"/>
        </w:rPr>
        <w:t xml:space="preserve"> 18192</w:t>
      </w:r>
      <w:r>
        <w:rPr>
          <w:rFonts w:ascii="Times New Roman" w:hAnsi="Times New Roman"/>
          <w:sz w:val="26"/>
          <w:szCs w:val="26"/>
        </w:rPr>
        <w:t>,4</w:t>
      </w:r>
      <w:r w:rsidR="00907676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="00907676">
        <w:rPr>
          <w:rFonts w:ascii="Times New Roman" w:hAnsi="Times New Roman"/>
          <w:sz w:val="26"/>
          <w:szCs w:val="26"/>
        </w:rPr>
        <w:t>.р</w:t>
      </w:r>
      <w:proofErr w:type="gramEnd"/>
      <w:r w:rsidR="00907676">
        <w:rPr>
          <w:rFonts w:ascii="Times New Roman" w:hAnsi="Times New Roman"/>
          <w:sz w:val="26"/>
          <w:szCs w:val="26"/>
        </w:rPr>
        <w:t xml:space="preserve">уб. </w:t>
      </w:r>
      <w:r>
        <w:rPr>
          <w:rFonts w:ascii="Times New Roman" w:hAnsi="Times New Roman"/>
          <w:sz w:val="26"/>
          <w:szCs w:val="26"/>
        </w:rPr>
        <w:t xml:space="preserve">исполнено - </w:t>
      </w:r>
      <w:r w:rsidR="00907676">
        <w:rPr>
          <w:rFonts w:ascii="Times New Roman" w:hAnsi="Times New Roman"/>
          <w:sz w:val="26"/>
          <w:szCs w:val="26"/>
        </w:rPr>
        <w:t xml:space="preserve"> 17225</w:t>
      </w:r>
      <w:r>
        <w:rPr>
          <w:rFonts w:ascii="Times New Roman" w:hAnsi="Times New Roman"/>
          <w:sz w:val="26"/>
          <w:szCs w:val="26"/>
        </w:rPr>
        <w:t>,4</w:t>
      </w:r>
      <w:r w:rsidR="00907676">
        <w:rPr>
          <w:rFonts w:ascii="Times New Roman" w:hAnsi="Times New Roman"/>
          <w:sz w:val="26"/>
          <w:szCs w:val="26"/>
        </w:rPr>
        <w:t xml:space="preserve"> тыс.руб.</w:t>
      </w:r>
      <w:r w:rsidRPr="00792F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(94,7%);</w:t>
      </w:r>
    </w:p>
    <w:p w:rsidR="00792F10" w:rsidRDefault="00792F10" w:rsidP="00792F10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«Развитие и содержание дорожно-транспортной системы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гп</w:t>
      </w:r>
      <w:proofErr w:type="gramStart"/>
      <w:r>
        <w:rPr>
          <w:rFonts w:ascii="Times New Roman" w:hAnsi="Times New Roman"/>
          <w:sz w:val="26"/>
          <w:szCs w:val="26"/>
        </w:rPr>
        <w:t>.И</w:t>
      </w:r>
      <w:proofErr w:type="gramEnd"/>
      <w:r>
        <w:rPr>
          <w:rFonts w:ascii="Times New Roman" w:hAnsi="Times New Roman"/>
          <w:sz w:val="26"/>
          <w:szCs w:val="26"/>
        </w:rPr>
        <w:t>грим</w:t>
      </w:r>
      <w:proofErr w:type="spellEnd"/>
      <w:r>
        <w:rPr>
          <w:rFonts w:ascii="Times New Roman" w:hAnsi="Times New Roman"/>
          <w:sz w:val="26"/>
          <w:szCs w:val="26"/>
        </w:rPr>
        <w:t xml:space="preserve"> на 2014-2018 годы». План – 11976,1 тыс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уб. исполнено -  11165,2 тыс.руб.</w:t>
      </w:r>
      <w:r w:rsidR="001F109A" w:rsidRPr="001F109A">
        <w:rPr>
          <w:rFonts w:ascii="Times New Roman" w:hAnsi="Times New Roman"/>
          <w:sz w:val="26"/>
          <w:szCs w:val="26"/>
        </w:rPr>
        <w:t xml:space="preserve"> </w:t>
      </w:r>
      <w:r w:rsidR="00965C2C">
        <w:rPr>
          <w:rFonts w:ascii="Times New Roman" w:hAnsi="Times New Roman"/>
          <w:sz w:val="26"/>
          <w:szCs w:val="26"/>
        </w:rPr>
        <w:t>(93,2%).</w:t>
      </w:r>
    </w:p>
    <w:p w:rsidR="00574D75" w:rsidRPr="00256439" w:rsidRDefault="00907676" w:rsidP="001F109A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остальным программам исполнение </w:t>
      </w:r>
      <w:r w:rsidR="001F109A">
        <w:rPr>
          <w:rFonts w:ascii="Times New Roman" w:hAnsi="Times New Roman" w:cs="Times New Roman"/>
          <w:sz w:val="26"/>
          <w:szCs w:val="26"/>
        </w:rPr>
        <w:t>близко к</w:t>
      </w:r>
      <w:r>
        <w:rPr>
          <w:rFonts w:ascii="Times New Roman" w:hAnsi="Times New Roman" w:cs="Times New Roman"/>
          <w:sz w:val="26"/>
          <w:szCs w:val="26"/>
        </w:rPr>
        <w:t xml:space="preserve"> 100%.</w:t>
      </w:r>
    </w:p>
    <w:p w:rsidR="0056133B" w:rsidRDefault="0056133B" w:rsidP="00CC75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Окружные средства </w:t>
      </w:r>
      <w:r w:rsidR="00965C2C">
        <w:rPr>
          <w:rFonts w:ascii="Times New Roman" w:hAnsi="Times New Roman" w:cs="Times New Roman"/>
          <w:sz w:val="26"/>
          <w:szCs w:val="26"/>
        </w:rPr>
        <w:t xml:space="preserve">выделялись </w:t>
      </w:r>
      <w:r>
        <w:rPr>
          <w:rFonts w:ascii="Times New Roman" w:hAnsi="Times New Roman" w:cs="Times New Roman"/>
          <w:sz w:val="26"/>
          <w:szCs w:val="26"/>
        </w:rPr>
        <w:t xml:space="preserve">по программам Дети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программе </w:t>
      </w:r>
      <w:r w:rsidR="00965C2C">
        <w:rPr>
          <w:rFonts w:ascii="Times New Roman" w:hAnsi="Times New Roman" w:cs="Times New Roman"/>
          <w:sz w:val="26"/>
          <w:szCs w:val="26"/>
        </w:rPr>
        <w:t>содействия занятости населения. По программе р</w:t>
      </w:r>
      <w:r>
        <w:rPr>
          <w:rFonts w:ascii="Times New Roman" w:hAnsi="Times New Roman" w:cs="Times New Roman"/>
          <w:sz w:val="26"/>
          <w:szCs w:val="26"/>
        </w:rPr>
        <w:t>азвитие ЖКХ</w:t>
      </w:r>
      <w:r w:rsidR="0049067C">
        <w:rPr>
          <w:rFonts w:ascii="Times New Roman" w:hAnsi="Times New Roman" w:cs="Times New Roman"/>
          <w:sz w:val="26"/>
          <w:szCs w:val="26"/>
        </w:rPr>
        <w:t xml:space="preserve"> средства в сумме</w:t>
      </w:r>
      <w:r>
        <w:rPr>
          <w:rFonts w:ascii="Times New Roman" w:hAnsi="Times New Roman" w:cs="Times New Roman"/>
          <w:sz w:val="26"/>
          <w:szCs w:val="26"/>
        </w:rPr>
        <w:t xml:space="preserve"> 3012 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уб.</w:t>
      </w:r>
      <w:r w:rsidR="0049067C">
        <w:rPr>
          <w:rFonts w:ascii="Times New Roman" w:hAnsi="Times New Roman" w:cs="Times New Roman"/>
          <w:sz w:val="26"/>
          <w:szCs w:val="26"/>
        </w:rPr>
        <w:t>, исполнение</w:t>
      </w:r>
      <w:r>
        <w:rPr>
          <w:rFonts w:ascii="Times New Roman" w:hAnsi="Times New Roman" w:cs="Times New Roman"/>
          <w:sz w:val="26"/>
          <w:szCs w:val="26"/>
        </w:rPr>
        <w:t xml:space="preserve"> 100%.</w:t>
      </w:r>
    </w:p>
    <w:p w:rsidR="0056133B" w:rsidRDefault="0056133B" w:rsidP="00CC75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Резервный фонд </w:t>
      </w:r>
      <w:r w:rsidR="001F109A">
        <w:rPr>
          <w:rFonts w:ascii="Times New Roman" w:hAnsi="Times New Roman" w:cs="Times New Roman"/>
          <w:sz w:val="26"/>
          <w:szCs w:val="26"/>
        </w:rPr>
        <w:t xml:space="preserve">утвержден в размере </w:t>
      </w:r>
      <w:r>
        <w:rPr>
          <w:rFonts w:ascii="Times New Roman" w:hAnsi="Times New Roman" w:cs="Times New Roman"/>
          <w:sz w:val="26"/>
          <w:szCs w:val="26"/>
        </w:rPr>
        <w:t>50 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уб. Исполнение 100%. </w:t>
      </w:r>
    </w:p>
    <w:p w:rsidR="005043BB" w:rsidRDefault="005043BB" w:rsidP="005043BB">
      <w:pPr>
        <w:rPr>
          <w:rFonts w:ascii="Times New Roman" w:hAnsi="Times New Roman"/>
          <w:sz w:val="26"/>
          <w:szCs w:val="26"/>
        </w:rPr>
      </w:pPr>
    </w:p>
    <w:p w:rsidR="005043BB" w:rsidRDefault="005043BB" w:rsidP="005043B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ВЫСТУПАЛИ:</w:t>
      </w:r>
    </w:p>
    <w:p w:rsidR="00370951" w:rsidRDefault="00370951" w:rsidP="00CC75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Олейников Н.В.: </w:t>
      </w:r>
      <w:r w:rsidR="003D14C1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40 млн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1F109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1F109A">
        <w:rPr>
          <w:rFonts w:ascii="Times New Roman" w:hAnsi="Times New Roman" w:cs="Times New Roman"/>
          <w:sz w:val="26"/>
          <w:szCs w:val="26"/>
        </w:rPr>
        <w:t>уб.</w:t>
      </w:r>
      <w:r>
        <w:rPr>
          <w:rFonts w:ascii="Times New Roman" w:hAnsi="Times New Roman" w:cs="Times New Roman"/>
          <w:sz w:val="26"/>
          <w:szCs w:val="26"/>
        </w:rPr>
        <w:t xml:space="preserve"> по Олимпийцу включ</w:t>
      </w:r>
      <w:r w:rsidR="003D14C1">
        <w:rPr>
          <w:rFonts w:ascii="Times New Roman" w:hAnsi="Times New Roman" w:cs="Times New Roman"/>
          <w:sz w:val="26"/>
          <w:szCs w:val="26"/>
        </w:rPr>
        <w:t>ены</w:t>
      </w:r>
      <w:r>
        <w:rPr>
          <w:rFonts w:ascii="Times New Roman" w:hAnsi="Times New Roman" w:cs="Times New Roman"/>
          <w:sz w:val="26"/>
          <w:szCs w:val="26"/>
        </w:rPr>
        <w:t xml:space="preserve"> затраты</w:t>
      </w:r>
      <w:r w:rsidR="001F109A">
        <w:rPr>
          <w:rFonts w:ascii="Times New Roman" w:hAnsi="Times New Roman" w:cs="Times New Roman"/>
          <w:sz w:val="26"/>
          <w:szCs w:val="26"/>
        </w:rPr>
        <w:t xml:space="preserve"> на выплаты работникам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370951" w:rsidRDefault="00DD619A" w:rsidP="00CC7556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Ляпустина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В.А.: Да. Компенсация неиспользованного отпуска работников, заработная плата за декабрь, выходное пособие</w:t>
      </w:r>
    </w:p>
    <w:p w:rsidR="00DD619A" w:rsidRDefault="00DD619A" w:rsidP="00DD61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Олейников Н.В.: Первоначальный бюджет 102млн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3D14C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3D14C1">
        <w:rPr>
          <w:rFonts w:ascii="Times New Roman" w:hAnsi="Times New Roman" w:cs="Times New Roman"/>
          <w:sz w:val="26"/>
          <w:szCs w:val="26"/>
        </w:rPr>
        <w:t>уб.,</w:t>
      </w:r>
      <w:r>
        <w:rPr>
          <w:rFonts w:ascii="Times New Roman" w:hAnsi="Times New Roman" w:cs="Times New Roman"/>
          <w:sz w:val="26"/>
          <w:szCs w:val="26"/>
        </w:rPr>
        <w:t xml:space="preserve"> исполнение 147млн.</w:t>
      </w:r>
      <w:r w:rsidR="003D14C1">
        <w:rPr>
          <w:rFonts w:ascii="Times New Roman" w:hAnsi="Times New Roman" w:cs="Times New Roman"/>
          <w:sz w:val="26"/>
          <w:szCs w:val="26"/>
        </w:rPr>
        <w:t>руб.</w:t>
      </w:r>
      <w:r w:rsidR="004975D6">
        <w:rPr>
          <w:rFonts w:ascii="Times New Roman" w:hAnsi="Times New Roman" w:cs="Times New Roman"/>
          <w:sz w:val="26"/>
          <w:szCs w:val="26"/>
        </w:rPr>
        <w:t xml:space="preserve"> Дополнительные 45 млн. как они поступают в бюджет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4975D6" w:rsidRDefault="004975D6" w:rsidP="00CC7556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Ляпустина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В.А.: Дотации на сбалансированность поступают в течение года, на начало года нет окружных средств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софинансированию</w:t>
      </w:r>
      <w:proofErr w:type="spellEnd"/>
      <w:r w:rsidR="00EF27E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5B68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ОЗП не заключены</w:t>
      </w:r>
      <w:r w:rsidR="00EF27E4">
        <w:rPr>
          <w:rFonts w:ascii="Times New Roman" w:hAnsi="Times New Roman" w:cs="Times New Roman"/>
          <w:sz w:val="26"/>
          <w:szCs w:val="26"/>
        </w:rPr>
        <w:t xml:space="preserve"> контракты на начало года. Средства </w:t>
      </w:r>
      <w:r w:rsidR="006C5B68">
        <w:rPr>
          <w:rFonts w:ascii="Times New Roman" w:hAnsi="Times New Roman" w:cs="Times New Roman"/>
          <w:sz w:val="26"/>
          <w:szCs w:val="26"/>
        </w:rPr>
        <w:t xml:space="preserve"> по ним </w:t>
      </w:r>
      <w:r w:rsidR="00EF27E4">
        <w:rPr>
          <w:rFonts w:ascii="Times New Roman" w:hAnsi="Times New Roman" w:cs="Times New Roman"/>
          <w:sz w:val="26"/>
          <w:szCs w:val="26"/>
        </w:rPr>
        <w:t>освоены в 3-4 квартале.</w:t>
      </w:r>
    </w:p>
    <w:p w:rsidR="00EF27E4" w:rsidRDefault="006C5B68" w:rsidP="00CC755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Олейников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Н.В.: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размер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предусмотрен по ОЗП?</w:t>
      </w:r>
    </w:p>
    <w:p w:rsidR="006C5B68" w:rsidRDefault="006C5B68" w:rsidP="00CC7556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Ляпустина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В.А.: Размер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90 и 10%.</w:t>
      </w:r>
    </w:p>
    <w:p w:rsidR="006C5B68" w:rsidRDefault="006C5B68" w:rsidP="006C5B6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Олейников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Н.В.: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Какие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меры принимаются для повышения собираемости НДФЛ?</w:t>
      </w:r>
    </w:p>
    <w:p w:rsidR="006C5B68" w:rsidRDefault="006C5B68" w:rsidP="006C5B6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Ляпустина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В.А.: Писали письма по</w:t>
      </w:r>
      <w:r w:rsidR="005950EF">
        <w:rPr>
          <w:rFonts w:ascii="Times New Roman" w:hAnsi="Times New Roman" w:cs="Times New Roman"/>
          <w:sz w:val="26"/>
          <w:szCs w:val="26"/>
        </w:rPr>
        <w:t>дрядчику</w:t>
      </w:r>
      <w:r>
        <w:rPr>
          <w:rFonts w:ascii="Times New Roman" w:hAnsi="Times New Roman" w:cs="Times New Roman"/>
          <w:sz w:val="26"/>
          <w:szCs w:val="26"/>
        </w:rPr>
        <w:t xml:space="preserve"> строительств</w:t>
      </w:r>
      <w:r w:rsidR="005950E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нового корпуса «Ростка». Ответа нет. Самостоятельно инициировать проверку мы не можем. Небольшие размеры штрафа подрядчиков не пугают. У нас действует комиссия по мобилизации доходов</w:t>
      </w:r>
      <w:r w:rsidR="005950EF">
        <w:rPr>
          <w:rFonts w:ascii="Times New Roman" w:hAnsi="Times New Roman" w:cs="Times New Roman"/>
          <w:sz w:val="26"/>
          <w:szCs w:val="26"/>
        </w:rPr>
        <w:t>. Приглашаем на заседания комиссии руководителей организаций должников. В результате проведенной работы зарегистрировались по месту выполнения работ: ООО «СИЛЛА», ООО «</w:t>
      </w:r>
      <w:proofErr w:type="spellStart"/>
      <w:r w:rsidR="005950EF">
        <w:rPr>
          <w:rFonts w:ascii="Times New Roman" w:hAnsi="Times New Roman" w:cs="Times New Roman"/>
          <w:sz w:val="26"/>
          <w:szCs w:val="26"/>
        </w:rPr>
        <w:t>Спецстройвод</w:t>
      </w:r>
      <w:proofErr w:type="spellEnd"/>
      <w:r w:rsidR="005950EF">
        <w:rPr>
          <w:rFonts w:ascii="Times New Roman" w:hAnsi="Times New Roman" w:cs="Times New Roman"/>
          <w:sz w:val="26"/>
          <w:szCs w:val="26"/>
        </w:rPr>
        <w:t>».</w:t>
      </w:r>
    </w:p>
    <w:p w:rsidR="00495F17" w:rsidRDefault="00495F17" w:rsidP="00495F1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Олейник</w:t>
      </w:r>
      <w:r w:rsidR="007E0D5B">
        <w:rPr>
          <w:rFonts w:ascii="Times New Roman" w:hAnsi="Times New Roman" w:cs="Times New Roman"/>
          <w:sz w:val="26"/>
          <w:szCs w:val="26"/>
        </w:rPr>
        <w:t>ов</w:t>
      </w:r>
      <w:proofErr w:type="gramEnd"/>
      <w:r w:rsidR="007E0D5B">
        <w:rPr>
          <w:rFonts w:ascii="Times New Roman" w:hAnsi="Times New Roman" w:cs="Times New Roman"/>
          <w:sz w:val="26"/>
          <w:szCs w:val="26"/>
        </w:rPr>
        <w:t xml:space="preserve"> Н.В.: </w:t>
      </w:r>
      <w:proofErr w:type="gramStart"/>
      <w:r w:rsidR="007E0D5B">
        <w:rPr>
          <w:rFonts w:ascii="Times New Roman" w:hAnsi="Times New Roman" w:cs="Times New Roman"/>
          <w:sz w:val="26"/>
          <w:szCs w:val="26"/>
        </w:rPr>
        <w:t>Какие</w:t>
      </w:r>
      <w:proofErr w:type="gramEnd"/>
      <w:r w:rsidR="007E0D5B">
        <w:rPr>
          <w:rFonts w:ascii="Times New Roman" w:hAnsi="Times New Roman" w:cs="Times New Roman"/>
          <w:sz w:val="26"/>
          <w:szCs w:val="26"/>
        </w:rPr>
        <w:t xml:space="preserve"> замечания сделаны контрольно-счетной палатой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495F17" w:rsidRDefault="007E0D5B" w:rsidP="00495F1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Ляпустина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В.А.: Замечания касались только оформления форм отчета. Указанные неточности устранены. Отчет признан достоверным.</w:t>
      </w:r>
    </w:p>
    <w:p w:rsidR="00CC7556" w:rsidRDefault="00CC7556" w:rsidP="00CC7556">
      <w:pPr>
        <w:rPr>
          <w:rFonts w:ascii="Times New Roman" w:hAnsi="Times New Roman" w:cs="Times New Roman"/>
          <w:sz w:val="26"/>
          <w:szCs w:val="26"/>
        </w:rPr>
      </w:pPr>
    </w:p>
    <w:p w:rsidR="00464855" w:rsidRDefault="005043B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Затирка А.В.:</w:t>
      </w:r>
    </w:p>
    <w:p w:rsidR="00256439" w:rsidRPr="009F5DF5" w:rsidRDefault="008046D2" w:rsidP="002564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нет предложений по изменению  </w:t>
      </w:r>
      <w:r w:rsidR="00256439" w:rsidRPr="009F5DF5">
        <w:rPr>
          <w:rFonts w:ascii="Times New Roman" w:hAnsi="Times New Roman" w:cs="Times New Roman"/>
          <w:sz w:val="26"/>
          <w:szCs w:val="26"/>
        </w:rPr>
        <w:t xml:space="preserve">отчета «Об исполнении бюджета городского поселения </w:t>
      </w:r>
      <w:proofErr w:type="spellStart"/>
      <w:r w:rsidR="00256439" w:rsidRPr="009F5DF5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256439" w:rsidRPr="009F5DF5">
        <w:rPr>
          <w:rFonts w:ascii="Times New Roman" w:hAnsi="Times New Roman" w:cs="Times New Roman"/>
          <w:sz w:val="26"/>
          <w:szCs w:val="26"/>
        </w:rPr>
        <w:t xml:space="preserve"> за 201</w:t>
      </w:r>
      <w:r w:rsidR="003A4361">
        <w:rPr>
          <w:rFonts w:ascii="Times New Roman" w:hAnsi="Times New Roman" w:cs="Times New Roman"/>
          <w:sz w:val="26"/>
          <w:szCs w:val="26"/>
        </w:rPr>
        <w:t>4</w:t>
      </w:r>
      <w:r w:rsidR="00256439" w:rsidRPr="009F5DF5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8046D2" w:rsidRDefault="008046D2" w:rsidP="008046D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прошу присутствующих проголосовать.</w:t>
      </w:r>
    </w:p>
    <w:p w:rsidR="00FF2E84" w:rsidRDefault="00FF2E84" w:rsidP="008046D2">
      <w:pPr>
        <w:rPr>
          <w:rFonts w:ascii="Times New Roman" w:hAnsi="Times New Roman"/>
          <w:sz w:val="26"/>
          <w:szCs w:val="26"/>
        </w:rPr>
      </w:pPr>
    </w:p>
    <w:p w:rsidR="008046D2" w:rsidRDefault="000F1388" w:rsidP="008046D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«ЗА» – 2</w:t>
      </w:r>
      <w:r w:rsidR="003A4361">
        <w:rPr>
          <w:rFonts w:ascii="Times New Roman" w:hAnsi="Times New Roman"/>
          <w:sz w:val="26"/>
          <w:szCs w:val="26"/>
        </w:rPr>
        <w:t>3</w:t>
      </w:r>
      <w:r w:rsidR="00FF2E84">
        <w:rPr>
          <w:rFonts w:ascii="Times New Roman" w:hAnsi="Times New Roman"/>
          <w:sz w:val="26"/>
          <w:szCs w:val="26"/>
        </w:rPr>
        <w:t xml:space="preserve"> человека</w:t>
      </w:r>
      <w:r w:rsidR="00DD619A">
        <w:rPr>
          <w:rFonts w:ascii="Times New Roman" w:hAnsi="Times New Roman"/>
          <w:sz w:val="26"/>
          <w:szCs w:val="26"/>
        </w:rPr>
        <w:t>.</w:t>
      </w:r>
    </w:p>
    <w:p w:rsidR="000E35D4" w:rsidRDefault="000E35D4" w:rsidP="008046D2">
      <w:pPr>
        <w:rPr>
          <w:rFonts w:ascii="Times New Roman" w:hAnsi="Times New Roman"/>
          <w:sz w:val="26"/>
          <w:szCs w:val="26"/>
        </w:rPr>
      </w:pPr>
    </w:p>
    <w:p w:rsidR="008046D2" w:rsidRDefault="008046D2" w:rsidP="008046D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ПРИНЯТО РЕШЕНИЕ:</w:t>
      </w:r>
    </w:p>
    <w:p w:rsidR="008046D2" w:rsidRPr="00256439" w:rsidRDefault="00FF2E84" w:rsidP="008046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256439">
        <w:rPr>
          <w:rFonts w:ascii="Times New Roman" w:hAnsi="Times New Roman"/>
          <w:sz w:val="26"/>
          <w:szCs w:val="26"/>
        </w:rPr>
        <w:t>Одобрить отчет</w:t>
      </w:r>
      <w:r w:rsidR="00256439" w:rsidRPr="009F5DF5">
        <w:rPr>
          <w:rFonts w:ascii="Times New Roman" w:hAnsi="Times New Roman" w:cs="Times New Roman"/>
          <w:sz w:val="26"/>
          <w:szCs w:val="26"/>
        </w:rPr>
        <w:t xml:space="preserve"> «Об исполнении бюджета городского поселения </w:t>
      </w:r>
      <w:proofErr w:type="spellStart"/>
      <w:r w:rsidR="00256439" w:rsidRPr="009F5DF5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256439" w:rsidRPr="009F5DF5">
        <w:rPr>
          <w:rFonts w:ascii="Times New Roman" w:hAnsi="Times New Roman" w:cs="Times New Roman"/>
          <w:sz w:val="26"/>
          <w:szCs w:val="26"/>
        </w:rPr>
        <w:t xml:space="preserve"> за 201</w:t>
      </w:r>
      <w:r w:rsidR="003A4361">
        <w:rPr>
          <w:rFonts w:ascii="Times New Roman" w:hAnsi="Times New Roman" w:cs="Times New Roman"/>
          <w:sz w:val="26"/>
          <w:szCs w:val="26"/>
        </w:rPr>
        <w:t>4</w:t>
      </w:r>
      <w:r w:rsidR="00256439" w:rsidRPr="009F5DF5">
        <w:rPr>
          <w:rFonts w:ascii="Times New Roman" w:hAnsi="Times New Roman" w:cs="Times New Roman"/>
          <w:sz w:val="26"/>
          <w:szCs w:val="26"/>
        </w:rPr>
        <w:t xml:space="preserve"> год»</w:t>
      </w:r>
      <w:r w:rsidR="00256439">
        <w:rPr>
          <w:rFonts w:ascii="Times New Roman" w:hAnsi="Times New Roman" w:cs="Times New Roman"/>
          <w:sz w:val="26"/>
          <w:szCs w:val="26"/>
        </w:rPr>
        <w:t xml:space="preserve"> </w:t>
      </w:r>
      <w:r w:rsidR="008046D2">
        <w:rPr>
          <w:rFonts w:ascii="Times New Roman" w:hAnsi="Times New Roman"/>
          <w:sz w:val="26"/>
          <w:szCs w:val="26"/>
        </w:rPr>
        <w:t>единогласно.</w:t>
      </w:r>
    </w:p>
    <w:p w:rsidR="00C241DC" w:rsidRDefault="00C241DC" w:rsidP="008046D2">
      <w:pPr>
        <w:rPr>
          <w:rFonts w:ascii="Times New Roman" w:hAnsi="Times New Roman"/>
          <w:sz w:val="26"/>
          <w:szCs w:val="26"/>
        </w:rPr>
      </w:pPr>
    </w:p>
    <w:p w:rsidR="00C241DC" w:rsidRDefault="00C241DC" w:rsidP="008046D2">
      <w:pPr>
        <w:rPr>
          <w:rFonts w:ascii="Times New Roman" w:hAnsi="Times New Roman"/>
          <w:sz w:val="26"/>
          <w:szCs w:val="26"/>
        </w:rPr>
      </w:pPr>
    </w:p>
    <w:p w:rsidR="00C241DC" w:rsidRDefault="00C241DC" w:rsidP="008046D2">
      <w:pPr>
        <w:rPr>
          <w:rFonts w:ascii="Times New Roman" w:hAnsi="Times New Roman"/>
          <w:sz w:val="26"/>
          <w:szCs w:val="26"/>
        </w:rPr>
      </w:pPr>
    </w:p>
    <w:p w:rsidR="00C241DC" w:rsidRDefault="00C241DC" w:rsidP="008046D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                              А.В.Затирка</w:t>
      </w:r>
    </w:p>
    <w:p w:rsidR="005043BB" w:rsidRDefault="005043BB" w:rsidP="008046D2">
      <w:pPr>
        <w:rPr>
          <w:rFonts w:ascii="Times New Roman" w:hAnsi="Times New Roman"/>
          <w:sz w:val="26"/>
          <w:szCs w:val="26"/>
        </w:rPr>
      </w:pPr>
    </w:p>
    <w:p w:rsidR="00C241DC" w:rsidRPr="008046D2" w:rsidRDefault="00C241DC" w:rsidP="008046D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</w:t>
      </w:r>
      <w:r w:rsidRPr="000F1388">
        <w:rPr>
          <w:rFonts w:ascii="Times New Roman" w:hAnsi="Times New Roman"/>
          <w:sz w:val="26"/>
          <w:szCs w:val="26"/>
        </w:rPr>
        <w:t xml:space="preserve">комиссии                        </w:t>
      </w:r>
      <w:bookmarkStart w:id="0" w:name="_GoBack"/>
      <w:bookmarkEnd w:id="0"/>
      <w:r w:rsidRPr="000F1388">
        <w:rPr>
          <w:rFonts w:ascii="Times New Roman" w:hAnsi="Times New Roman"/>
          <w:sz w:val="26"/>
          <w:szCs w:val="26"/>
        </w:rPr>
        <w:t xml:space="preserve">                                   </w:t>
      </w:r>
      <w:proofErr w:type="spellStart"/>
      <w:r w:rsidR="000F1388" w:rsidRPr="000F1388">
        <w:rPr>
          <w:rFonts w:ascii="Times New Roman" w:hAnsi="Times New Roman"/>
          <w:sz w:val="26"/>
          <w:szCs w:val="26"/>
        </w:rPr>
        <w:t>Л</w:t>
      </w:r>
      <w:r w:rsidRPr="000F1388">
        <w:rPr>
          <w:rFonts w:ascii="Times New Roman" w:hAnsi="Times New Roman"/>
          <w:sz w:val="26"/>
          <w:szCs w:val="26"/>
        </w:rPr>
        <w:t>.А.Сорочук</w:t>
      </w:r>
      <w:proofErr w:type="spellEnd"/>
    </w:p>
    <w:sectPr w:rsidR="00C241DC" w:rsidRPr="008046D2" w:rsidSect="00C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4540D"/>
    <w:multiLevelType w:val="hybridMultilevel"/>
    <w:tmpl w:val="F5A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258"/>
    <w:rsid w:val="00001BF1"/>
    <w:rsid w:val="00002D19"/>
    <w:rsid w:val="00003A4B"/>
    <w:rsid w:val="00003BA0"/>
    <w:rsid w:val="00004A01"/>
    <w:rsid w:val="00006F16"/>
    <w:rsid w:val="00012E0B"/>
    <w:rsid w:val="0001316C"/>
    <w:rsid w:val="00013619"/>
    <w:rsid w:val="00013B6D"/>
    <w:rsid w:val="00015072"/>
    <w:rsid w:val="000159A4"/>
    <w:rsid w:val="0001624B"/>
    <w:rsid w:val="00020DBD"/>
    <w:rsid w:val="00020F3E"/>
    <w:rsid w:val="00021A48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418A2"/>
    <w:rsid w:val="00041F67"/>
    <w:rsid w:val="00042164"/>
    <w:rsid w:val="000423F5"/>
    <w:rsid w:val="00042D3C"/>
    <w:rsid w:val="000471B1"/>
    <w:rsid w:val="00047D14"/>
    <w:rsid w:val="00050AEF"/>
    <w:rsid w:val="00050C9D"/>
    <w:rsid w:val="00051088"/>
    <w:rsid w:val="00053163"/>
    <w:rsid w:val="0005743C"/>
    <w:rsid w:val="00057E9B"/>
    <w:rsid w:val="0006656C"/>
    <w:rsid w:val="000744F9"/>
    <w:rsid w:val="00076396"/>
    <w:rsid w:val="00077D91"/>
    <w:rsid w:val="0008026F"/>
    <w:rsid w:val="000807A3"/>
    <w:rsid w:val="00081806"/>
    <w:rsid w:val="00082523"/>
    <w:rsid w:val="00083621"/>
    <w:rsid w:val="00083922"/>
    <w:rsid w:val="000847DE"/>
    <w:rsid w:val="000863FA"/>
    <w:rsid w:val="00097234"/>
    <w:rsid w:val="000A0FAD"/>
    <w:rsid w:val="000A1483"/>
    <w:rsid w:val="000A1A58"/>
    <w:rsid w:val="000A3257"/>
    <w:rsid w:val="000A49C5"/>
    <w:rsid w:val="000B1046"/>
    <w:rsid w:val="000B119A"/>
    <w:rsid w:val="000B1E29"/>
    <w:rsid w:val="000B3DF4"/>
    <w:rsid w:val="000B4EAD"/>
    <w:rsid w:val="000B5C87"/>
    <w:rsid w:val="000B609C"/>
    <w:rsid w:val="000C1556"/>
    <w:rsid w:val="000C3A2C"/>
    <w:rsid w:val="000C449D"/>
    <w:rsid w:val="000C5250"/>
    <w:rsid w:val="000C696A"/>
    <w:rsid w:val="000C723E"/>
    <w:rsid w:val="000D1A8B"/>
    <w:rsid w:val="000D561E"/>
    <w:rsid w:val="000D72B0"/>
    <w:rsid w:val="000E35D4"/>
    <w:rsid w:val="000E400D"/>
    <w:rsid w:val="000E5D88"/>
    <w:rsid w:val="000F0742"/>
    <w:rsid w:val="000F07D0"/>
    <w:rsid w:val="000F1388"/>
    <w:rsid w:val="000F3DD7"/>
    <w:rsid w:val="000F56B0"/>
    <w:rsid w:val="000F614B"/>
    <w:rsid w:val="0010159D"/>
    <w:rsid w:val="00104755"/>
    <w:rsid w:val="0010550F"/>
    <w:rsid w:val="00105A82"/>
    <w:rsid w:val="0010722A"/>
    <w:rsid w:val="00110B3C"/>
    <w:rsid w:val="00111EC5"/>
    <w:rsid w:val="0011366C"/>
    <w:rsid w:val="001150B2"/>
    <w:rsid w:val="00117B3D"/>
    <w:rsid w:val="00121D67"/>
    <w:rsid w:val="00122011"/>
    <w:rsid w:val="0012249B"/>
    <w:rsid w:val="001225B3"/>
    <w:rsid w:val="0012321B"/>
    <w:rsid w:val="00124F2E"/>
    <w:rsid w:val="00125066"/>
    <w:rsid w:val="0012720B"/>
    <w:rsid w:val="00130561"/>
    <w:rsid w:val="00133051"/>
    <w:rsid w:val="00133A8E"/>
    <w:rsid w:val="00135B01"/>
    <w:rsid w:val="001378B4"/>
    <w:rsid w:val="00137E03"/>
    <w:rsid w:val="00143790"/>
    <w:rsid w:val="001443E6"/>
    <w:rsid w:val="00145BB4"/>
    <w:rsid w:val="001463DE"/>
    <w:rsid w:val="0014701F"/>
    <w:rsid w:val="001508AC"/>
    <w:rsid w:val="00150965"/>
    <w:rsid w:val="00152CCE"/>
    <w:rsid w:val="00153681"/>
    <w:rsid w:val="00155695"/>
    <w:rsid w:val="00156222"/>
    <w:rsid w:val="00157F75"/>
    <w:rsid w:val="00161BD6"/>
    <w:rsid w:val="001666BD"/>
    <w:rsid w:val="00166C71"/>
    <w:rsid w:val="001726C5"/>
    <w:rsid w:val="001733D3"/>
    <w:rsid w:val="001736B2"/>
    <w:rsid w:val="00174798"/>
    <w:rsid w:val="00175C41"/>
    <w:rsid w:val="001760A3"/>
    <w:rsid w:val="001761AF"/>
    <w:rsid w:val="001771AC"/>
    <w:rsid w:val="00180897"/>
    <w:rsid w:val="00186BE3"/>
    <w:rsid w:val="00187C79"/>
    <w:rsid w:val="00187DDA"/>
    <w:rsid w:val="00187F14"/>
    <w:rsid w:val="001902AC"/>
    <w:rsid w:val="00191684"/>
    <w:rsid w:val="00194A68"/>
    <w:rsid w:val="001950AD"/>
    <w:rsid w:val="00197FDC"/>
    <w:rsid w:val="001A01A5"/>
    <w:rsid w:val="001A29F4"/>
    <w:rsid w:val="001A468B"/>
    <w:rsid w:val="001A58CC"/>
    <w:rsid w:val="001A61AD"/>
    <w:rsid w:val="001B1971"/>
    <w:rsid w:val="001B2407"/>
    <w:rsid w:val="001B2640"/>
    <w:rsid w:val="001B26C4"/>
    <w:rsid w:val="001B2FC1"/>
    <w:rsid w:val="001B311F"/>
    <w:rsid w:val="001B3EBF"/>
    <w:rsid w:val="001B4EAF"/>
    <w:rsid w:val="001B5D9A"/>
    <w:rsid w:val="001C130D"/>
    <w:rsid w:val="001C1A6C"/>
    <w:rsid w:val="001C287A"/>
    <w:rsid w:val="001C5602"/>
    <w:rsid w:val="001C6FB5"/>
    <w:rsid w:val="001C7851"/>
    <w:rsid w:val="001D03C0"/>
    <w:rsid w:val="001D0D63"/>
    <w:rsid w:val="001D0EF6"/>
    <w:rsid w:val="001D232A"/>
    <w:rsid w:val="001D24CC"/>
    <w:rsid w:val="001D57D2"/>
    <w:rsid w:val="001E41E0"/>
    <w:rsid w:val="001F0110"/>
    <w:rsid w:val="001F109A"/>
    <w:rsid w:val="001F1713"/>
    <w:rsid w:val="001F327A"/>
    <w:rsid w:val="001F414B"/>
    <w:rsid w:val="001F6130"/>
    <w:rsid w:val="0020071C"/>
    <w:rsid w:val="00200D85"/>
    <w:rsid w:val="002027F6"/>
    <w:rsid w:val="00202838"/>
    <w:rsid w:val="0020314C"/>
    <w:rsid w:val="00203DA8"/>
    <w:rsid w:val="00205306"/>
    <w:rsid w:val="0020786B"/>
    <w:rsid w:val="00210377"/>
    <w:rsid w:val="00211ABE"/>
    <w:rsid w:val="00214EC3"/>
    <w:rsid w:val="00215C90"/>
    <w:rsid w:val="00217694"/>
    <w:rsid w:val="00225C5E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5F79"/>
    <w:rsid w:val="00247C8D"/>
    <w:rsid w:val="00247F8F"/>
    <w:rsid w:val="00250201"/>
    <w:rsid w:val="00250FE8"/>
    <w:rsid w:val="0025187E"/>
    <w:rsid w:val="00252563"/>
    <w:rsid w:val="002525DC"/>
    <w:rsid w:val="00252EF5"/>
    <w:rsid w:val="002536EC"/>
    <w:rsid w:val="002548F9"/>
    <w:rsid w:val="00254EA7"/>
    <w:rsid w:val="0025517A"/>
    <w:rsid w:val="00255CBC"/>
    <w:rsid w:val="00256439"/>
    <w:rsid w:val="00256652"/>
    <w:rsid w:val="00256C65"/>
    <w:rsid w:val="00261EC9"/>
    <w:rsid w:val="0026250C"/>
    <w:rsid w:val="00264155"/>
    <w:rsid w:val="00266A29"/>
    <w:rsid w:val="00270052"/>
    <w:rsid w:val="0027038E"/>
    <w:rsid w:val="00271B2D"/>
    <w:rsid w:val="00271FB7"/>
    <w:rsid w:val="00275359"/>
    <w:rsid w:val="0027541B"/>
    <w:rsid w:val="002755C9"/>
    <w:rsid w:val="00280AC2"/>
    <w:rsid w:val="00281946"/>
    <w:rsid w:val="00282044"/>
    <w:rsid w:val="00282E39"/>
    <w:rsid w:val="00283805"/>
    <w:rsid w:val="00283D8A"/>
    <w:rsid w:val="00286347"/>
    <w:rsid w:val="0028717A"/>
    <w:rsid w:val="00287406"/>
    <w:rsid w:val="0029034B"/>
    <w:rsid w:val="002923B7"/>
    <w:rsid w:val="00293CBC"/>
    <w:rsid w:val="00295DF4"/>
    <w:rsid w:val="00296372"/>
    <w:rsid w:val="002A1252"/>
    <w:rsid w:val="002A13BF"/>
    <w:rsid w:val="002A33F0"/>
    <w:rsid w:val="002A48F8"/>
    <w:rsid w:val="002A6930"/>
    <w:rsid w:val="002A7DEC"/>
    <w:rsid w:val="002B22EE"/>
    <w:rsid w:val="002B3C71"/>
    <w:rsid w:val="002B41BE"/>
    <w:rsid w:val="002B48FD"/>
    <w:rsid w:val="002C057A"/>
    <w:rsid w:val="002C0787"/>
    <w:rsid w:val="002C1F22"/>
    <w:rsid w:val="002C20C9"/>
    <w:rsid w:val="002C7E5C"/>
    <w:rsid w:val="002D2AE6"/>
    <w:rsid w:val="002D398F"/>
    <w:rsid w:val="002D3BE3"/>
    <w:rsid w:val="002D3D4B"/>
    <w:rsid w:val="002E1339"/>
    <w:rsid w:val="002E1491"/>
    <w:rsid w:val="002E163C"/>
    <w:rsid w:val="002E47FF"/>
    <w:rsid w:val="002E76C8"/>
    <w:rsid w:val="002E7B10"/>
    <w:rsid w:val="002F12EF"/>
    <w:rsid w:val="002F227F"/>
    <w:rsid w:val="002F33A5"/>
    <w:rsid w:val="002F6C10"/>
    <w:rsid w:val="002F7F1A"/>
    <w:rsid w:val="00302BC4"/>
    <w:rsid w:val="00302F19"/>
    <w:rsid w:val="00302F42"/>
    <w:rsid w:val="00307781"/>
    <w:rsid w:val="003078D0"/>
    <w:rsid w:val="00310DBA"/>
    <w:rsid w:val="00312101"/>
    <w:rsid w:val="00312230"/>
    <w:rsid w:val="00314CD3"/>
    <w:rsid w:val="0031608F"/>
    <w:rsid w:val="003160B7"/>
    <w:rsid w:val="0031653F"/>
    <w:rsid w:val="003203B4"/>
    <w:rsid w:val="00321548"/>
    <w:rsid w:val="0032340E"/>
    <w:rsid w:val="00323E87"/>
    <w:rsid w:val="00326280"/>
    <w:rsid w:val="00327364"/>
    <w:rsid w:val="0032769C"/>
    <w:rsid w:val="00327D62"/>
    <w:rsid w:val="00327F13"/>
    <w:rsid w:val="00331919"/>
    <w:rsid w:val="00332B1E"/>
    <w:rsid w:val="0033355F"/>
    <w:rsid w:val="00334AE8"/>
    <w:rsid w:val="003365E5"/>
    <w:rsid w:val="0034350D"/>
    <w:rsid w:val="00343C25"/>
    <w:rsid w:val="00344499"/>
    <w:rsid w:val="00346693"/>
    <w:rsid w:val="003471FA"/>
    <w:rsid w:val="003501EF"/>
    <w:rsid w:val="003515E4"/>
    <w:rsid w:val="00351BFD"/>
    <w:rsid w:val="00352921"/>
    <w:rsid w:val="00354E70"/>
    <w:rsid w:val="003568A2"/>
    <w:rsid w:val="00360CD6"/>
    <w:rsid w:val="00362C81"/>
    <w:rsid w:val="00364865"/>
    <w:rsid w:val="00364ECD"/>
    <w:rsid w:val="00366295"/>
    <w:rsid w:val="0036738C"/>
    <w:rsid w:val="00370676"/>
    <w:rsid w:val="00370951"/>
    <w:rsid w:val="00371B31"/>
    <w:rsid w:val="00374EC4"/>
    <w:rsid w:val="00377446"/>
    <w:rsid w:val="003810C3"/>
    <w:rsid w:val="003862FC"/>
    <w:rsid w:val="00386E2C"/>
    <w:rsid w:val="00386F29"/>
    <w:rsid w:val="00387548"/>
    <w:rsid w:val="00387B8B"/>
    <w:rsid w:val="00390D18"/>
    <w:rsid w:val="00390F50"/>
    <w:rsid w:val="00395466"/>
    <w:rsid w:val="00396236"/>
    <w:rsid w:val="00397B61"/>
    <w:rsid w:val="00397F88"/>
    <w:rsid w:val="003A1570"/>
    <w:rsid w:val="003A1CBA"/>
    <w:rsid w:val="003A3046"/>
    <w:rsid w:val="003A3265"/>
    <w:rsid w:val="003A4361"/>
    <w:rsid w:val="003A513E"/>
    <w:rsid w:val="003A607C"/>
    <w:rsid w:val="003A738A"/>
    <w:rsid w:val="003B01BE"/>
    <w:rsid w:val="003B2279"/>
    <w:rsid w:val="003B2337"/>
    <w:rsid w:val="003B2B51"/>
    <w:rsid w:val="003B371F"/>
    <w:rsid w:val="003B3D9B"/>
    <w:rsid w:val="003B5AB8"/>
    <w:rsid w:val="003C16CB"/>
    <w:rsid w:val="003C225F"/>
    <w:rsid w:val="003C3570"/>
    <w:rsid w:val="003C3BE1"/>
    <w:rsid w:val="003C3C4D"/>
    <w:rsid w:val="003C47FA"/>
    <w:rsid w:val="003C4C49"/>
    <w:rsid w:val="003C5700"/>
    <w:rsid w:val="003D067F"/>
    <w:rsid w:val="003D14C1"/>
    <w:rsid w:val="003D1A83"/>
    <w:rsid w:val="003D2E00"/>
    <w:rsid w:val="003D4D2F"/>
    <w:rsid w:val="003D643C"/>
    <w:rsid w:val="003E04E9"/>
    <w:rsid w:val="003E05E7"/>
    <w:rsid w:val="003E0C5B"/>
    <w:rsid w:val="003E3D6A"/>
    <w:rsid w:val="003E5A6D"/>
    <w:rsid w:val="003E5FB1"/>
    <w:rsid w:val="003F0D64"/>
    <w:rsid w:val="003F1C42"/>
    <w:rsid w:val="003F2B68"/>
    <w:rsid w:val="003F2FFF"/>
    <w:rsid w:val="003F3BC6"/>
    <w:rsid w:val="00400DE1"/>
    <w:rsid w:val="00402A14"/>
    <w:rsid w:val="00402D28"/>
    <w:rsid w:val="00403674"/>
    <w:rsid w:val="004054D4"/>
    <w:rsid w:val="004057C2"/>
    <w:rsid w:val="00405A99"/>
    <w:rsid w:val="00410071"/>
    <w:rsid w:val="0041074E"/>
    <w:rsid w:val="004149CD"/>
    <w:rsid w:val="00414D74"/>
    <w:rsid w:val="00416961"/>
    <w:rsid w:val="00417C07"/>
    <w:rsid w:val="0042244A"/>
    <w:rsid w:val="0042420A"/>
    <w:rsid w:val="00427D49"/>
    <w:rsid w:val="004346FC"/>
    <w:rsid w:val="004350DE"/>
    <w:rsid w:val="00436EFC"/>
    <w:rsid w:val="0044088B"/>
    <w:rsid w:val="004408B4"/>
    <w:rsid w:val="0044542E"/>
    <w:rsid w:val="00445F39"/>
    <w:rsid w:val="004469CA"/>
    <w:rsid w:val="004475FB"/>
    <w:rsid w:val="004503FD"/>
    <w:rsid w:val="00450B1B"/>
    <w:rsid w:val="00453F3A"/>
    <w:rsid w:val="00456F79"/>
    <w:rsid w:val="004577CF"/>
    <w:rsid w:val="00460191"/>
    <w:rsid w:val="00460291"/>
    <w:rsid w:val="00464855"/>
    <w:rsid w:val="0046730A"/>
    <w:rsid w:val="00467EED"/>
    <w:rsid w:val="00470306"/>
    <w:rsid w:val="00470435"/>
    <w:rsid w:val="00473D30"/>
    <w:rsid w:val="00474027"/>
    <w:rsid w:val="0047436D"/>
    <w:rsid w:val="00477D79"/>
    <w:rsid w:val="00480ECA"/>
    <w:rsid w:val="004810E3"/>
    <w:rsid w:val="004837CD"/>
    <w:rsid w:val="00485FD4"/>
    <w:rsid w:val="0048652F"/>
    <w:rsid w:val="004872A0"/>
    <w:rsid w:val="0049067C"/>
    <w:rsid w:val="004908FC"/>
    <w:rsid w:val="00495F17"/>
    <w:rsid w:val="00496D00"/>
    <w:rsid w:val="004975D6"/>
    <w:rsid w:val="0049774E"/>
    <w:rsid w:val="00497ED4"/>
    <w:rsid w:val="00497F0C"/>
    <w:rsid w:val="004A1DC6"/>
    <w:rsid w:val="004A2BD8"/>
    <w:rsid w:val="004A3813"/>
    <w:rsid w:val="004A3E08"/>
    <w:rsid w:val="004A5161"/>
    <w:rsid w:val="004A5C89"/>
    <w:rsid w:val="004A65B1"/>
    <w:rsid w:val="004A7D98"/>
    <w:rsid w:val="004B25B3"/>
    <w:rsid w:val="004B5708"/>
    <w:rsid w:val="004B5A31"/>
    <w:rsid w:val="004B6F66"/>
    <w:rsid w:val="004B7330"/>
    <w:rsid w:val="004C0640"/>
    <w:rsid w:val="004C0AC2"/>
    <w:rsid w:val="004C1F52"/>
    <w:rsid w:val="004C4015"/>
    <w:rsid w:val="004C4C54"/>
    <w:rsid w:val="004D02AE"/>
    <w:rsid w:val="004D20C2"/>
    <w:rsid w:val="004D4D66"/>
    <w:rsid w:val="004D4F6A"/>
    <w:rsid w:val="004D6786"/>
    <w:rsid w:val="004D7720"/>
    <w:rsid w:val="004D7B08"/>
    <w:rsid w:val="004E0256"/>
    <w:rsid w:val="004E619E"/>
    <w:rsid w:val="004E7385"/>
    <w:rsid w:val="004F4060"/>
    <w:rsid w:val="004F6242"/>
    <w:rsid w:val="004F6854"/>
    <w:rsid w:val="004F6DFB"/>
    <w:rsid w:val="00502848"/>
    <w:rsid w:val="0050339C"/>
    <w:rsid w:val="005033B6"/>
    <w:rsid w:val="00503711"/>
    <w:rsid w:val="00503BD9"/>
    <w:rsid w:val="005042F4"/>
    <w:rsid w:val="005043BB"/>
    <w:rsid w:val="005045CD"/>
    <w:rsid w:val="00506004"/>
    <w:rsid w:val="005060A7"/>
    <w:rsid w:val="00506F5F"/>
    <w:rsid w:val="00510767"/>
    <w:rsid w:val="00511031"/>
    <w:rsid w:val="005119EA"/>
    <w:rsid w:val="00511E4B"/>
    <w:rsid w:val="0051233B"/>
    <w:rsid w:val="00514960"/>
    <w:rsid w:val="00514DDA"/>
    <w:rsid w:val="00515446"/>
    <w:rsid w:val="0052021C"/>
    <w:rsid w:val="005203DC"/>
    <w:rsid w:val="00520900"/>
    <w:rsid w:val="00520B5C"/>
    <w:rsid w:val="00521313"/>
    <w:rsid w:val="0052163F"/>
    <w:rsid w:val="00522EAD"/>
    <w:rsid w:val="00522FF2"/>
    <w:rsid w:val="00523271"/>
    <w:rsid w:val="00526D9E"/>
    <w:rsid w:val="005304F3"/>
    <w:rsid w:val="00530AE9"/>
    <w:rsid w:val="00530CD1"/>
    <w:rsid w:val="00532C96"/>
    <w:rsid w:val="0053344D"/>
    <w:rsid w:val="00535324"/>
    <w:rsid w:val="00535955"/>
    <w:rsid w:val="0053709B"/>
    <w:rsid w:val="00540064"/>
    <w:rsid w:val="00541D20"/>
    <w:rsid w:val="0054205E"/>
    <w:rsid w:val="00542A00"/>
    <w:rsid w:val="00544C82"/>
    <w:rsid w:val="00546BD3"/>
    <w:rsid w:val="00546C33"/>
    <w:rsid w:val="005474AE"/>
    <w:rsid w:val="00552F62"/>
    <w:rsid w:val="0055306C"/>
    <w:rsid w:val="005540EC"/>
    <w:rsid w:val="00554297"/>
    <w:rsid w:val="005552F7"/>
    <w:rsid w:val="005561A2"/>
    <w:rsid w:val="00560990"/>
    <w:rsid w:val="0056133B"/>
    <w:rsid w:val="00562284"/>
    <w:rsid w:val="0056301E"/>
    <w:rsid w:val="00566DD1"/>
    <w:rsid w:val="00566E25"/>
    <w:rsid w:val="00574D75"/>
    <w:rsid w:val="00574F0B"/>
    <w:rsid w:val="00575C3B"/>
    <w:rsid w:val="005809A8"/>
    <w:rsid w:val="0058255B"/>
    <w:rsid w:val="0058261F"/>
    <w:rsid w:val="00582954"/>
    <w:rsid w:val="0058378A"/>
    <w:rsid w:val="00583D7A"/>
    <w:rsid w:val="00584E80"/>
    <w:rsid w:val="00585430"/>
    <w:rsid w:val="00590DA5"/>
    <w:rsid w:val="00590DEC"/>
    <w:rsid w:val="005921DD"/>
    <w:rsid w:val="005938D4"/>
    <w:rsid w:val="005950EF"/>
    <w:rsid w:val="00595BFD"/>
    <w:rsid w:val="005969DC"/>
    <w:rsid w:val="005A0147"/>
    <w:rsid w:val="005A0244"/>
    <w:rsid w:val="005A0A12"/>
    <w:rsid w:val="005A1792"/>
    <w:rsid w:val="005A1B61"/>
    <w:rsid w:val="005A3351"/>
    <w:rsid w:val="005A364A"/>
    <w:rsid w:val="005A3E2E"/>
    <w:rsid w:val="005A6947"/>
    <w:rsid w:val="005A7AB3"/>
    <w:rsid w:val="005B0DAF"/>
    <w:rsid w:val="005B20BC"/>
    <w:rsid w:val="005B3E48"/>
    <w:rsid w:val="005B5B59"/>
    <w:rsid w:val="005C06FF"/>
    <w:rsid w:val="005C1053"/>
    <w:rsid w:val="005C48F4"/>
    <w:rsid w:val="005C55A4"/>
    <w:rsid w:val="005C5643"/>
    <w:rsid w:val="005C5D41"/>
    <w:rsid w:val="005C6E4D"/>
    <w:rsid w:val="005D072D"/>
    <w:rsid w:val="005D20C4"/>
    <w:rsid w:val="005D3FC7"/>
    <w:rsid w:val="005D5B21"/>
    <w:rsid w:val="005D7913"/>
    <w:rsid w:val="005E1B2D"/>
    <w:rsid w:val="005E397B"/>
    <w:rsid w:val="005E40E4"/>
    <w:rsid w:val="005E41AE"/>
    <w:rsid w:val="005E60AF"/>
    <w:rsid w:val="005E7AA8"/>
    <w:rsid w:val="005F160F"/>
    <w:rsid w:val="005F1D86"/>
    <w:rsid w:val="005F2CCA"/>
    <w:rsid w:val="005F2E44"/>
    <w:rsid w:val="005F6C9D"/>
    <w:rsid w:val="0060032F"/>
    <w:rsid w:val="0060107E"/>
    <w:rsid w:val="00601D06"/>
    <w:rsid w:val="00604A52"/>
    <w:rsid w:val="00605019"/>
    <w:rsid w:val="00615AE1"/>
    <w:rsid w:val="00616CBD"/>
    <w:rsid w:val="00617270"/>
    <w:rsid w:val="00617749"/>
    <w:rsid w:val="00620913"/>
    <w:rsid w:val="00622A57"/>
    <w:rsid w:val="00623353"/>
    <w:rsid w:val="006247A9"/>
    <w:rsid w:val="0062789C"/>
    <w:rsid w:val="00627F5B"/>
    <w:rsid w:val="0063427A"/>
    <w:rsid w:val="00634A65"/>
    <w:rsid w:val="00634A9B"/>
    <w:rsid w:val="006352B7"/>
    <w:rsid w:val="00640E73"/>
    <w:rsid w:val="0064197C"/>
    <w:rsid w:val="0064341D"/>
    <w:rsid w:val="0064459D"/>
    <w:rsid w:val="006460B5"/>
    <w:rsid w:val="00650A13"/>
    <w:rsid w:val="00651A64"/>
    <w:rsid w:val="00652904"/>
    <w:rsid w:val="00655874"/>
    <w:rsid w:val="0065647A"/>
    <w:rsid w:val="006609D7"/>
    <w:rsid w:val="00661422"/>
    <w:rsid w:val="0066174B"/>
    <w:rsid w:val="00665725"/>
    <w:rsid w:val="00666720"/>
    <w:rsid w:val="0066683D"/>
    <w:rsid w:val="0066727D"/>
    <w:rsid w:val="006707D3"/>
    <w:rsid w:val="00672563"/>
    <w:rsid w:val="00675032"/>
    <w:rsid w:val="006767F6"/>
    <w:rsid w:val="00677476"/>
    <w:rsid w:val="00682C5D"/>
    <w:rsid w:val="006853E1"/>
    <w:rsid w:val="00693017"/>
    <w:rsid w:val="006931EA"/>
    <w:rsid w:val="00696059"/>
    <w:rsid w:val="00697AAD"/>
    <w:rsid w:val="006A167A"/>
    <w:rsid w:val="006A23BE"/>
    <w:rsid w:val="006A3EA5"/>
    <w:rsid w:val="006A4224"/>
    <w:rsid w:val="006A6159"/>
    <w:rsid w:val="006A7166"/>
    <w:rsid w:val="006B09DB"/>
    <w:rsid w:val="006B1252"/>
    <w:rsid w:val="006B16B5"/>
    <w:rsid w:val="006B2A52"/>
    <w:rsid w:val="006B3D6E"/>
    <w:rsid w:val="006B409D"/>
    <w:rsid w:val="006B5B18"/>
    <w:rsid w:val="006B6AA9"/>
    <w:rsid w:val="006C03E2"/>
    <w:rsid w:val="006C1D14"/>
    <w:rsid w:val="006C3C1B"/>
    <w:rsid w:val="006C54BC"/>
    <w:rsid w:val="006C5B68"/>
    <w:rsid w:val="006C653D"/>
    <w:rsid w:val="006D070A"/>
    <w:rsid w:val="006D37C6"/>
    <w:rsid w:val="006D3D98"/>
    <w:rsid w:val="006D5494"/>
    <w:rsid w:val="006D5968"/>
    <w:rsid w:val="006D7C7D"/>
    <w:rsid w:val="006E57AE"/>
    <w:rsid w:val="006E5F3E"/>
    <w:rsid w:val="006E65EE"/>
    <w:rsid w:val="006E723A"/>
    <w:rsid w:val="006F148E"/>
    <w:rsid w:val="006F1EA2"/>
    <w:rsid w:val="006F21BA"/>
    <w:rsid w:val="006F2D81"/>
    <w:rsid w:val="006F3E12"/>
    <w:rsid w:val="006F5ACF"/>
    <w:rsid w:val="006F7240"/>
    <w:rsid w:val="006F7867"/>
    <w:rsid w:val="007011F7"/>
    <w:rsid w:val="00703024"/>
    <w:rsid w:val="00705E7D"/>
    <w:rsid w:val="00710F37"/>
    <w:rsid w:val="00710FD2"/>
    <w:rsid w:val="0071229B"/>
    <w:rsid w:val="0071237C"/>
    <w:rsid w:val="007132F0"/>
    <w:rsid w:val="00714C1A"/>
    <w:rsid w:val="00714C9F"/>
    <w:rsid w:val="00715FED"/>
    <w:rsid w:val="0071602F"/>
    <w:rsid w:val="007160EA"/>
    <w:rsid w:val="007166A0"/>
    <w:rsid w:val="00716F18"/>
    <w:rsid w:val="0072252C"/>
    <w:rsid w:val="0072294D"/>
    <w:rsid w:val="00723905"/>
    <w:rsid w:val="00725D2C"/>
    <w:rsid w:val="007327CA"/>
    <w:rsid w:val="00733396"/>
    <w:rsid w:val="00733548"/>
    <w:rsid w:val="00733F2F"/>
    <w:rsid w:val="0073403E"/>
    <w:rsid w:val="0073473C"/>
    <w:rsid w:val="00736CA1"/>
    <w:rsid w:val="007374A2"/>
    <w:rsid w:val="007378D1"/>
    <w:rsid w:val="00740CC5"/>
    <w:rsid w:val="00742683"/>
    <w:rsid w:val="00744BBA"/>
    <w:rsid w:val="00744FFD"/>
    <w:rsid w:val="007453B8"/>
    <w:rsid w:val="00746538"/>
    <w:rsid w:val="00746BA1"/>
    <w:rsid w:val="0075191B"/>
    <w:rsid w:val="00751D7A"/>
    <w:rsid w:val="007523AE"/>
    <w:rsid w:val="00753CDD"/>
    <w:rsid w:val="0075511F"/>
    <w:rsid w:val="00755645"/>
    <w:rsid w:val="00756A17"/>
    <w:rsid w:val="00756C77"/>
    <w:rsid w:val="007643A5"/>
    <w:rsid w:val="00764540"/>
    <w:rsid w:val="00764F7B"/>
    <w:rsid w:val="007661CE"/>
    <w:rsid w:val="0077204E"/>
    <w:rsid w:val="007720AC"/>
    <w:rsid w:val="00773AA9"/>
    <w:rsid w:val="007765C1"/>
    <w:rsid w:val="007768E0"/>
    <w:rsid w:val="007772A0"/>
    <w:rsid w:val="00780B78"/>
    <w:rsid w:val="007825AE"/>
    <w:rsid w:val="0078309F"/>
    <w:rsid w:val="007868B1"/>
    <w:rsid w:val="00791B5E"/>
    <w:rsid w:val="00792F10"/>
    <w:rsid w:val="0079484B"/>
    <w:rsid w:val="00795D93"/>
    <w:rsid w:val="007A16DB"/>
    <w:rsid w:val="007A2FBF"/>
    <w:rsid w:val="007A4475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62E5"/>
    <w:rsid w:val="007D7A26"/>
    <w:rsid w:val="007D7AD7"/>
    <w:rsid w:val="007E0D5B"/>
    <w:rsid w:val="007E15F7"/>
    <w:rsid w:val="007E7798"/>
    <w:rsid w:val="007E7BD5"/>
    <w:rsid w:val="007F3BA1"/>
    <w:rsid w:val="007F712C"/>
    <w:rsid w:val="0080025D"/>
    <w:rsid w:val="00800973"/>
    <w:rsid w:val="00800A2B"/>
    <w:rsid w:val="00800F2C"/>
    <w:rsid w:val="008046D2"/>
    <w:rsid w:val="00806A2C"/>
    <w:rsid w:val="00807138"/>
    <w:rsid w:val="00807457"/>
    <w:rsid w:val="00807B90"/>
    <w:rsid w:val="00811765"/>
    <w:rsid w:val="00812C15"/>
    <w:rsid w:val="00813A1B"/>
    <w:rsid w:val="00815554"/>
    <w:rsid w:val="00815934"/>
    <w:rsid w:val="008168F1"/>
    <w:rsid w:val="00823597"/>
    <w:rsid w:val="00823798"/>
    <w:rsid w:val="00824006"/>
    <w:rsid w:val="00824823"/>
    <w:rsid w:val="008254AF"/>
    <w:rsid w:val="008261FE"/>
    <w:rsid w:val="00826F86"/>
    <w:rsid w:val="00830F56"/>
    <w:rsid w:val="00832180"/>
    <w:rsid w:val="00832207"/>
    <w:rsid w:val="008340A4"/>
    <w:rsid w:val="008341CD"/>
    <w:rsid w:val="0083548A"/>
    <w:rsid w:val="00835F31"/>
    <w:rsid w:val="00840108"/>
    <w:rsid w:val="0084037A"/>
    <w:rsid w:val="0084169F"/>
    <w:rsid w:val="00842DD2"/>
    <w:rsid w:val="00843355"/>
    <w:rsid w:val="00843554"/>
    <w:rsid w:val="00847529"/>
    <w:rsid w:val="0085468F"/>
    <w:rsid w:val="00854AC9"/>
    <w:rsid w:val="00855292"/>
    <w:rsid w:val="00855C38"/>
    <w:rsid w:val="00856C3E"/>
    <w:rsid w:val="00860A7E"/>
    <w:rsid w:val="00861C8E"/>
    <w:rsid w:val="008677B5"/>
    <w:rsid w:val="008713ED"/>
    <w:rsid w:val="00874A45"/>
    <w:rsid w:val="00874B67"/>
    <w:rsid w:val="0087566D"/>
    <w:rsid w:val="008802C1"/>
    <w:rsid w:val="00880C74"/>
    <w:rsid w:val="0088429E"/>
    <w:rsid w:val="00885181"/>
    <w:rsid w:val="00885239"/>
    <w:rsid w:val="00886304"/>
    <w:rsid w:val="00886CC4"/>
    <w:rsid w:val="00890E7C"/>
    <w:rsid w:val="00892C82"/>
    <w:rsid w:val="00892E1A"/>
    <w:rsid w:val="00894258"/>
    <w:rsid w:val="00895686"/>
    <w:rsid w:val="008A1F10"/>
    <w:rsid w:val="008A3F8E"/>
    <w:rsid w:val="008A4BA1"/>
    <w:rsid w:val="008A5B01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2CC7"/>
    <w:rsid w:val="008D3CF5"/>
    <w:rsid w:val="008D50A4"/>
    <w:rsid w:val="008D5986"/>
    <w:rsid w:val="008D699E"/>
    <w:rsid w:val="008E1A99"/>
    <w:rsid w:val="008E1BEA"/>
    <w:rsid w:val="008E3784"/>
    <w:rsid w:val="008E46A5"/>
    <w:rsid w:val="008E5137"/>
    <w:rsid w:val="008E7EF8"/>
    <w:rsid w:val="008F47FE"/>
    <w:rsid w:val="008F72C6"/>
    <w:rsid w:val="008F72DD"/>
    <w:rsid w:val="009007B6"/>
    <w:rsid w:val="00903CE8"/>
    <w:rsid w:val="00905046"/>
    <w:rsid w:val="00906746"/>
    <w:rsid w:val="00906802"/>
    <w:rsid w:val="00907676"/>
    <w:rsid w:val="00910D01"/>
    <w:rsid w:val="00910D0E"/>
    <w:rsid w:val="0091140C"/>
    <w:rsid w:val="00912102"/>
    <w:rsid w:val="009129DA"/>
    <w:rsid w:val="00916C8A"/>
    <w:rsid w:val="00920700"/>
    <w:rsid w:val="00921648"/>
    <w:rsid w:val="00925177"/>
    <w:rsid w:val="0092766E"/>
    <w:rsid w:val="00927ECF"/>
    <w:rsid w:val="00927F25"/>
    <w:rsid w:val="009307A7"/>
    <w:rsid w:val="00931FCD"/>
    <w:rsid w:val="00932AF3"/>
    <w:rsid w:val="00936BB0"/>
    <w:rsid w:val="009402A4"/>
    <w:rsid w:val="009402BC"/>
    <w:rsid w:val="00952635"/>
    <w:rsid w:val="00955B0B"/>
    <w:rsid w:val="00955BB2"/>
    <w:rsid w:val="00957A89"/>
    <w:rsid w:val="00961ACF"/>
    <w:rsid w:val="00962BA6"/>
    <w:rsid w:val="00964228"/>
    <w:rsid w:val="00965844"/>
    <w:rsid w:val="00965C2C"/>
    <w:rsid w:val="009663C6"/>
    <w:rsid w:val="00970A5E"/>
    <w:rsid w:val="00971EEB"/>
    <w:rsid w:val="00972E80"/>
    <w:rsid w:val="009753F1"/>
    <w:rsid w:val="0098329E"/>
    <w:rsid w:val="00983E0C"/>
    <w:rsid w:val="00983EB1"/>
    <w:rsid w:val="00983EC7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2237"/>
    <w:rsid w:val="009A33FF"/>
    <w:rsid w:val="009A3895"/>
    <w:rsid w:val="009A450B"/>
    <w:rsid w:val="009A53D7"/>
    <w:rsid w:val="009A69AB"/>
    <w:rsid w:val="009B3BE4"/>
    <w:rsid w:val="009B608D"/>
    <w:rsid w:val="009B61DB"/>
    <w:rsid w:val="009C3F80"/>
    <w:rsid w:val="009C7DD8"/>
    <w:rsid w:val="009D3D3E"/>
    <w:rsid w:val="009D76EF"/>
    <w:rsid w:val="009E0401"/>
    <w:rsid w:val="009E0B84"/>
    <w:rsid w:val="009E2EF8"/>
    <w:rsid w:val="009E5072"/>
    <w:rsid w:val="009E56B7"/>
    <w:rsid w:val="009E7D30"/>
    <w:rsid w:val="009F1311"/>
    <w:rsid w:val="009F1A64"/>
    <w:rsid w:val="009F2BAE"/>
    <w:rsid w:val="009F2E3D"/>
    <w:rsid w:val="009F3849"/>
    <w:rsid w:val="009F54AA"/>
    <w:rsid w:val="009F5DF5"/>
    <w:rsid w:val="009F65F6"/>
    <w:rsid w:val="009F7ADC"/>
    <w:rsid w:val="00A00E36"/>
    <w:rsid w:val="00A0127E"/>
    <w:rsid w:val="00A02BC9"/>
    <w:rsid w:val="00A02E23"/>
    <w:rsid w:val="00A03F0B"/>
    <w:rsid w:val="00A052F1"/>
    <w:rsid w:val="00A0587A"/>
    <w:rsid w:val="00A0654B"/>
    <w:rsid w:val="00A07823"/>
    <w:rsid w:val="00A07F2C"/>
    <w:rsid w:val="00A11572"/>
    <w:rsid w:val="00A118DE"/>
    <w:rsid w:val="00A13D19"/>
    <w:rsid w:val="00A1447A"/>
    <w:rsid w:val="00A16C97"/>
    <w:rsid w:val="00A17F40"/>
    <w:rsid w:val="00A20967"/>
    <w:rsid w:val="00A21CC7"/>
    <w:rsid w:val="00A247A4"/>
    <w:rsid w:val="00A256BD"/>
    <w:rsid w:val="00A3145C"/>
    <w:rsid w:val="00A3164B"/>
    <w:rsid w:val="00A34ADC"/>
    <w:rsid w:val="00A364E2"/>
    <w:rsid w:val="00A41FAF"/>
    <w:rsid w:val="00A43F6E"/>
    <w:rsid w:val="00A44121"/>
    <w:rsid w:val="00A44EFF"/>
    <w:rsid w:val="00A45F22"/>
    <w:rsid w:val="00A4786A"/>
    <w:rsid w:val="00A503C4"/>
    <w:rsid w:val="00A5093C"/>
    <w:rsid w:val="00A5122A"/>
    <w:rsid w:val="00A53173"/>
    <w:rsid w:val="00A55D95"/>
    <w:rsid w:val="00A56D02"/>
    <w:rsid w:val="00A5730E"/>
    <w:rsid w:val="00A62868"/>
    <w:rsid w:val="00A67056"/>
    <w:rsid w:val="00A72364"/>
    <w:rsid w:val="00A73B25"/>
    <w:rsid w:val="00A75E19"/>
    <w:rsid w:val="00A765DE"/>
    <w:rsid w:val="00A769E5"/>
    <w:rsid w:val="00A81DAB"/>
    <w:rsid w:val="00A81FC1"/>
    <w:rsid w:val="00A82719"/>
    <w:rsid w:val="00A837F1"/>
    <w:rsid w:val="00A8515F"/>
    <w:rsid w:val="00A85272"/>
    <w:rsid w:val="00A86878"/>
    <w:rsid w:val="00A86FE3"/>
    <w:rsid w:val="00A93CB7"/>
    <w:rsid w:val="00A9569A"/>
    <w:rsid w:val="00A964C5"/>
    <w:rsid w:val="00A96926"/>
    <w:rsid w:val="00AA28D4"/>
    <w:rsid w:val="00AA305D"/>
    <w:rsid w:val="00AA36D4"/>
    <w:rsid w:val="00AA3CD1"/>
    <w:rsid w:val="00AA5339"/>
    <w:rsid w:val="00AA587E"/>
    <w:rsid w:val="00AA7BDE"/>
    <w:rsid w:val="00AB2395"/>
    <w:rsid w:val="00AB3B4C"/>
    <w:rsid w:val="00AB482B"/>
    <w:rsid w:val="00AB5C8C"/>
    <w:rsid w:val="00AC2A7E"/>
    <w:rsid w:val="00AC2EE7"/>
    <w:rsid w:val="00AC4183"/>
    <w:rsid w:val="00AC5036"/>
    <w:rsid w:val="00AC6025"/>
    <w:rsid w:val="00AC60B7"/>
    <w:rsid w:val="00AD0161"/>
    <w:rsid w:val="00AD0F11"/>
    <w:rsid w:val="00AD5285"/>
    <w:rsid w:val="00AD56D8"/>
    <w:rsid w:val="00AD6984"/>
    <w:rsid w:val="00AD7503"/>
    <w:rsid w:val="00AE00ED"/>
    <w:rsid w:val="00AE037F"/>
    <w:rsid w:val="00AE25A5"/>
    <w:rsid w:val="00AE39C3"/>
    <w:rsid w:val="00AE7A2F"/>
    <w:rsid w:val="00AF1B46"/>
    <w:rsid w:val="00AF4108"/>
    <w:rsid w:val="00AF4239"/>
    <w:rsid w:val="00AF7268"/>
    <w:rsid w:val="00B03C00"/>
    <w:rsid w:val="00B03EE3"/>
    <w:rsid w:val="00B053E9"/>
    <w:rsid w:val="00B1004B"/>
    <w:rsid w:val="00B106DF"/>
    <w:rsid w:val="00B14759"/>
    <w:rsid w:val="00B215E1"/>
    <w:rsid w:val="00B220CF"/>
    <w:rsid w:val="00B2431B"/>
    <w:rsid w:val="00B259F1"/>
    <w:rsid w:val="00B31FBA"/>
    <w:rsid w:val="00B33838"/>
    <w:rsid w:val="00B33F18"/>
    <w:rsid w:val="00B3719A"/>
    <w:rsid w:val="00B42F71"/>
    <w:rsid w:val="00B446F3"/>
    <w:rsid w:val="00B45DC2"/>
    <w:rsid w:val="00B47662"/>
    <w:rsid w:val="00B51FB5"/>
    <w:rsid w:val="00B52D2A"/>
    <w:rsid w:val="00B53AA0"/>
    <w:rsid w:val="00B56CEE"/>
    <w:rsid w:val="00B60529"/>
    <w:rsid w:val="00B608BA"/>
    <w:rsid w:val="00B60A57"/>
    <w:rsid w:val="00B62145"/>
    <w:rsid w:val="00B625B0"/>
    <w:rsid w:val="00B627E8"/>
    <w:rsid w:val="00B62BC3"/>
    <w:rsid w:val="00B630A8"/>
    <w:rsid w:val="00B73E66"/>
    <w:rsid w:val="00B751ED"/>
    <w:rsid w:val="00B75DA3"/>
    <w:rsid w:val="00B80888"/>
    <w:rsid w:val="00B8406A"/>
    <w:rsid w:val="00B846CE"/>
    <w:rsid w:val="00B848B0"/>
    <w:rsid w:val="00B90AB5"/>
    <w:rsid w:val="00B90C8D"/>
    <w:rsid w:val="00B93100"/>
    <w:rsid w:val="00B9414E"/>
    <w:rsid w:val="00B97EFE"/>
    <w:rsid w:val="00BA2578"/>
    <w:rsid w:val="00BA2E0B"/>
    <w:rsid w:val="00BA3D30"/>
    <w:rsid w:val="00BA3E95"/>
    <w:rsid w:val="00BA703D"/>
    <w:rsid w:val="00BB4C83"/>
    <w:rsid w:val="00BB6AD2"/>
    <w:rsid w:val="00BB741A"/>
    <w:rsid w:val="00BC003B"/>
    <w:rsid w:val="00BC0575"/>
    <w:rsid w:val="00BC0B09"/>
    <w:rsid w:val="00BC1734"/>
    <w:rsid w:val="00BC2C80"/>
    <w:rsid w:val="00BC3A98"/>
    <w:rsid w:val="00BC660B"/>
    <w:rsid w:val="00BC7281"/>
    <w:rsid w:val="00BC7C22"/>
    <w:rsid w:val="00BD30DC"/>
    <w:rsid w:val="00BD49E0"/>
    <w:rsid w:val="00BD64A6"/>
    <w:rsid w:val="00BD673E"/>
    <w:rsid w:val="00BE0022"/>
    <w:rsid w:val="00BE01A4"/>
    <w:rsid w:val="00BE241F"/>
    <w:rsid w:val="00BE733C"/>
    <w:rsid w:val="00BF011E"/>
    <w:rsid w:val="00BF150D"/>
    <w:rsid w:val="00BF25B7"/>
    <w:rsid w:val="00BF492C"/>
    <w:rsid w:val="00BF5316"/>
    <w:rsid w:val="00BF68B1"/>
    <w:rsid w:val="00C00086"/>
    <w:rsid w:val="00C00266"/>
    <w:rsid w:val="00C00828"/>
    <w:rsid w:val="00C01DD4"/>
    <w:rsid w:val="00C036BB"/>
    <w:rsid w:val="00C05AF3"/>
    <w:rsid w:val="00C0706A"/>
    <w:rsid w:val="00C07755"/>
    <w:rsid w:val="00C100CB"/>
    <w:rsid w:val="00C120E5"/>
    <w:rsid w:val="00C12C83"/>
    <w:rsid w:val="00C12F85"/>
    <w:rsid w:val="00C1340C"/>
    <w:rsid w:val="00C145E7"/>
    <w:rsid w:val="00C15379"/>
    <w:rsid w:val="00C2118A"/>
    <w:rsid w:val="00C21D72"/>
    <w:rsid w:val="00C22837"/>
    <w:rsid w:val="00C22C27"/>
    <w:rsid w:val="00C22FF6"/>
    <w:rsid w:val="00C241DC"/>
    <w:rsid w:val="00C2436D"/>
    <w:rsid w:val="00C25284"/>
    <w:rsid w:val="00C25886"/>
    <w:rsid w:val="00C27BCC"/>
    <w:rsid w:val="00C30046"/>
    <w:rsid w:val="00C31176"/>
    <w:rsid w:val="00C322F7"/>
    <w:rsid w:val="00C36B7A"/>
    <w:rsid w:val="00C41230"/>
    <w:rsid w:val="00C41A9C"/>
    <w:rsid w:val="00C4214C"/>
    <w:rsid w:val="00C436EE"/>
    <w:rsid w:val="00C444C8"/>
    <w:rsid w:val="00C455EC"/>
    <w:rsid w:val="00C457D2"/>
    <w:rsid w:val="00C45ABD"/>
    <w:rsid w:val="00C53482"/>
    <w:rsid w:val="00C53C47"/>
    <w:rsid w:val="00C5736C"/>
    <w:rsid w:val="00C611B4"/>
    <w:rsid w:val="00C626AD"/>
    <w:rsid w:val="00C62FEE"/>
    <w:rsid w:val="00C639ED"/>
    <w:rsid w:val="00C65B64"/>
    <w:rsid w:val="00C65D4E"/>
    <w:rsid w:val="00C67081"/>
    <w:rsid w:val="00C709EB"/>
    <w:rsid w:val="00C70F28"/>
    <w:rsid w:val="00C721F7"/>
    <w:rsid w:val="00C73956"/>
    <w:rsid w:val="00C77203"/>
    <w:rsid w:val="00C81227"/>
    <w:rsid w:val="00C81A48"/>
    <w:rsid w:val="00C8425D"/>
    <w:rsid w:val="00C84D42"/>
    <w:rsid w:val="00C85493"/>
    <w:rsid w:val="00C85C20"/>
    <w:rsid w:val="00C85E63"/>
    <w:rsid w:val="00C8760E"/>
    <w:rsid w:val="00C878CC"/>
    <w:rsid w:val="00C90008"/>
    <w:rsid w:val="00C9308E"/>
    <w:rsid w:val="00C932D2"/>
    <w:rsid w:val="00C9567C"/>
    <w:rsid w:val="00C97E77"/>
    <w:rsid w:val="00CA25D8"/>
    <w:rsid w:val="00CA2CEC"/>
    <w:rsid w:val="00CA3101"/>
    <w:rsid w:val="00CA3F84"/>
    <w:rsid w:val="00CA572A"/>
    <w:rsid w:val="00CB1422"/>
    <w:rsid w:val="00CB1E69"/>
    <w:rsid w:val="00CB6005"/>
    <w:rsid w:val="00CC04BF"/>
    <w:rsid w:val="00CC0A58"/>
    <w:rsid w:val="00CC26D3"/>
    <w:rsid w:val="00CC28B1"/>
    <w:rsid w:val="00CC2C75"/>
    <w:rsid w:val="00CC3C2E"/>
    <w:rsid w:val="00CC5349"/>
    <w:rsid w:val="00CC6087"/>
    <w:rsid w:val="00CC7063"/>
    <w:rsid w:val="00CC7556"/>
    <w:rsid w:val="00CC7B56"/>
    <w:rsid w:val="00CD18C5"/>
    <w:rsid w:val="00CD45A9"/>
    <w:rsid w:val="00CD7311"/>
    <w:rsid w:val="00CE11B3"/>
    <w:rsid w:val="00CE140F"/>
    <w:rsid w:val="00CE4274"/>
    <w:rsid w:val="00CE5F8D"/>
    <w:rsid w:val="00CF1647"/>
    <w:rsid w:val="00CF39C8"/>
    <w:rsid w:val="00CF6330"/>
    <w:rsid w:val="00D009AE"/>
    <w:rsid w:val="00D0158B"/>
    <w:rsid w:val="00D019F0"/>
    <w:rsid w:val="00D01D4F"/>
    <w:rsid w:val="00D12B1C"/>
    <w:rsid w:val="00D13B77"/>
    <w:rsid w:val="00D1438D"/>
    <w:rsid w:val="00D14838"/>
    <w:rsid w:val="00D17A53"/>
    <w:rsid w:val="00D21F99"/>
    <w:rsid w:val="00D225FE"/>
    <w:rsid w:val="00D233CB"/>
    <w:rsid w:val="00D23539"/>
    <w:rsid w:val="00D31068"/>
    <w:rsid w:val="00D32ECA"/>
    <w:rsid w:val="00D36D3D"/>
    <w:rsid w:val="00D43688"/>
    <w:rsid w:val="00D45A69"/>
    <w:rsid w:val="00D53704"/>
    <w:rsid w:val="00D53CF1"/>
    <w:rsid w:val="00D55A9A"/>
    <w:rsid w:val="00D56017"/>
    <w:rsid w:val="00D61079"/>
    <w:rsid w:val="00D621BA"/>
    <w:rsid w:val="00D623B0"/>
    <w:rsid w:val="00D64944"/>
    <w:rsid w:val="00D66D5D"/>
    <w:rsid w:val="00D67196"/>
    <w:rsid w:val="00D67496"/>
    <w:rsid w:val="00D72D72"/>
    <w:rsid w:val="00D754BF"/>
    <w:rsid w:val="00D75973"/>
    <w:rsid w:val="00D7693A"/>
    <w:rsid w:val="00D77BF0"/>
    <w:rsid w:val="00D822A8"/>
    <w:rsid w:val="00D84230"/>
    <w:rsid w:val="00D85297"/>
    <w:rsid w:val="00D85BC2"/>
    <w:rsid w:val="00D869A1"/>
    <w:rsid w:val="00D86A7C"/>
    <w:rsid w:val="00D86D8B"/>
    <w:rsid w:val="00D87499"/>
    <w:rsid w:val="00D93B3D"/>
    <w:rsid w:val="00D962C8"/>
    <w:rsid w:val="00D96D36"/>
    <w:rsid w:val="00D97B85"/>
    <w:rsid w:val="00DA0182"/>
    <w:rsid w:val="00DA21FA"/>
    <w:rsid w:val="00DA35F9"/>
    <w:rsid w:val="00DA38A9"/>
    <w:rsid w:val="00DA43F0"/>
    <w:rsid w:val="00DA6EC5"/>
    <w:rsid w:val="00DA7A32"/>
    <w:rsid w:val="00DA7B2C"/>
    <w:rsid w:val="00DA7D62"/>
    <w:rsid w:val="00DB29A9"/>
    <w:rsid w:val="00DB5394"/>
    <w:rsid w:val="00DB6FD2"/>
    <w:rsid w:val="00DC17AA"/>
    <w:rsid w:val="00DC1CFC"/>
    <w:rsid w:val="00DC3804"/>
    <w:rsid w:val="00DC6803"/>
    <w:rsid w:val="00DC6E14"/>
    <w:rsid w:val="00DD1A34"/>
    <w:rsid w:val="00DD1D7C"/>
    <w:rsid w:val="00DD1E60"/>
    <w:rsid w:val="00DD4114"/>
    <w:rsid w:val="00DD507E"/>
    <w:rsid w:val="00DD619A"/>
    <w:rsid w:val="00DD6815"/>
    <w:rsid w:val="00DD7D03"/>
    <w:rsid w:val="00DD7EA9"/>
    <w:rsid w:val="00DE12F4"/>
    <w:rsid w:val="00DE2F15"/>
    <w:rsid w:val="00DE4C74"/>
    <w:rsid w:val="00DE6454"/>
    <w:rsid w:val="00DE6522"/>
    <w:rsid w:val="00DE6556"/>
    <w:rsid w:val="00DF0D23"/>
    <w:rsid w:val="00DF4476"/>
    <w:rsid w:val="00DF5605"/>
    <w:rsid w:val="00DF5854"/>
    <w:rsid w:val="00DF6A5B"/>
    <w:rsid w:val="00DF7392"/>
    <w:rsid w:val="00DF79D3"/>
    <w:rsid w:val="00DF7B3D"/>
    <w:rsid w:val="00E000D0"/>
    <w:rsid w:val="00E0154D"/>
    <w:rsid w:val="00E016E5"/>
    <w:rsid w:val="00E027D7"/>
    <w:rsid w:val="00E04E68"/>
    <w:rsid w:val="00E05024"/>
    <w:rsid w:val="00E0509B"/>
    <w:rsid w:val="00E06233"/>
    <w:rsid w:val="00E11BCE"/>
    <w:rsid w:val="00E1415B"/>
    <w:rsid w:val="00E1433D"/>
    <w:rsid w:val="00E15176"/>
    <w:rsid w:val="00E25C67"/>
    <w:rsid w:val="00E32266"/>
    <w:rsid w:val="00E322E1"/>
    <w:rsid w:val="00E3313E"/>
    <w:rsid w:val="00E33D69"/>
    <w:rsid w:val="00E41720"/>
    <w:rsid w:val="00E41ABF"/>
    <w:rsid w:val="00E437B4"/>
    <w:rsid w:val="00E451BE"/>
    <w:rsid w:val="00E47BD1"/>
    <w:rsid w:val="00E47DC1"/>
    <w:rsid w:val="00E502C8"/>
    <w:rsid w:val="00E5057D"/>
    <w:rsid w:val="00E5089E"/>
    <w:rsid w:val="00E524C0"/>
    <w:rsid w:val="00E52AE0"/>
    <w:rsid w:val="00E549D4"/>
    <w:rsid w:val="00E56DDA"/>
    <w:rsid w:val="00E57845"/>
    <w:rsid w:val="00E60D51"/>
    <w:rsid w:val="00E616FB"/>
    <w:rsid w:val="00E630C9"/>
    <w:rsid w:val="00E67945"/>
    <w:rsid w:val="00E67DFD"/>
    <w:rsid w:val="00E8163A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C9F"/>
    <w:rsid w:val="00EA7AFC"/>
    <w:rsid w:val="00EB123F"/>
    <w:rsid w:val="00EB243A"/>
    <w:rsid w:val="00EB34D3"/>
    <w:rsid w:val="00EB6D23"/>
    <w:rsid w:val="00EB6EAE"/>
    <w:rsid w:val="00EC124A"/>
    <w:rsid w:val="00EC2C29"/>
    <w:rsid w:val="00EC4F4C"/>
    <w:rsid w:val="00EC5FB6"/>
    <w:rsid w:val="00EC6DE5"/>
    <w:rsid w:val="00EC7605"/>
    <w:rsid w:val="00EC7C59"/>
    <w:rsid w:val="00ED0505"/>
    <w:rsid w:val="00ED2AE4"/>
    <w:rsid w:val="00ED381C"/>
    <w:rsid w:val="00ED4A34"/>
    <w:rsid w:val="00ED5B7A"/>
    <w:rsid w:val="00EE287D"/>
    <w:rsid w:val="00EE578D"/>
    <w:rsid w:val="00EE61F0"/>
    <w:rsid w:val="00EF0A7A"/>
    <w:rsid w:val="00EF1405"/>
    <w:rsid w:val="00EF1708"/>
    <w:rsid w:val="00EF27E4"/>
    <w:rsid w:val="00EF3B68"/>
    <w:rsid w:val="00EF60F3"/>
    <w:rsid w:val="00EF7552"/>
    <w:rsid w:val="00F0516B"/>
    <w:rsid w:val="00F057FD"/>
    <w:rsid w:val="00F07083"/>
    <w:rsid w:val="00F124B6"/>
    <w:rsid w:val="00F13AC3"/>
    <w:rsid w:val="00F17031"/>
    <w:rsid w:val="00F2389F"/>
    <w:rsid w:val="00F26815"/>
    <w:rsid w:val="00F26A24"/>
    <w:rsid w:val="00F27419"/>
    <w:rsid w:val="00F30E40"/>
    <w:rsid w:val="00F31F1C"/>
    <w:rsid w:val="00F3498C"/>
    <w:rsid w:val="00F35EBF"/>
    <w:rsid w:val="00F36723"/>
    <w:rsid w:val="00F41B76"/>
    <w:rsid w:val="00F41F51"/>
    <w:rsid w:val="00F4359B"/>
    <w:rsid w:val="00F4553E"/>
    <w:rsid w:val="00F5066E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229C"/>
    <w:rsid w:val="00F726F0"/>
    <w:rsid w:val="00F739CD"/>
    <w:rsid w:val="00F76707"/>
    <w:rsid w:val="00F76B40"/>
    <w:rsid w:val="00F826FB"/>
    <w:rsid w:val="00F83C80"/>
    <w:rsid w:val="00F86E5E"/>
    <w:rsid w:val="00F873F9"/>
    <w:rsid w:val="00F87AB1"/>
    <w:rsid w:val="00F87FC4"/>
    <w:rsid w:val="00F9709E"/>
    <w:rsid w:val="00FA0083"/>
    <w:rsid w:val="00FA0C1D"/>
    <w:rsid w:val="00FA20B4"/>
    <w:rsid w:val="00FA4749"/>
    <w:rsid w:val="00FA4D64"/>
    <w:rsid w:val="00FA4E4C"/>
    <w:rsid w:val="00FA5748"/>
    <w:rsid w:val="00FA7BA1"/>
    <w:rsid w:val="00FB195B"/>
    <w:rsid w:val="00FB3427"/>
    <w:rsid w:val="00FB3F36"/>
    <w:rsid w:val="00FB795E"/>
    <w:rsid w:val="00FB7A3E"/>
    <w:rsid w:val="00FC0B8A"/>
    <w:rsid w:val="00FC0E76"/>
    <w:rsid w:val="00FC3345"/>
    <w:rsid w:val="00FC7167"/>
    <w:rsid w:val="00FC7B8E"/>
    <w:rsid w:val="00FD657D"/>
    <w:rsid w:val="00FD6EDE"/>
    <w:rsid w:val="00FE1B6E"/>
    <w:rsid w:val="00FE1CEC"/>
    <w:rsid w:val="00FE2534"/>
    <w:rsid w:val="00FE76E1"/>
    <w:rsid w:val="00FF0D10"/>
    <w:rsid w:val="00FF1059"/>
    <w:rsid w:val="00FF1918"/>
    <w:rsid w:val="00FF2276"/>
    <w:rsid w:val="00FF2E84"/>
    <w:rsid w:val="00FF4D92"/>
    <w:rsid w:val="00FF6821"/>
    <w:rsid w:val="00FF7280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163D5F17FDD4EBDD37642FA51C3860529D9A7944251A1E7194BD9D8E3A98580D2C96847A58B51C1B90D0v9G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163D5F17FDD4EBDD37642FA51C3860529D9A79442D14197294BD9D8E3A98580D2C96847A58B51C1B90D0v9G5O" TargetMode="External"/><Relationship Id="rId5" Type="http://schemas.openxmlformats.org/officeDocument/2006/relationships/hyperlink" Target="consultantplus://offline/ref=EB163D5F17FDD4EBDD37642FA51C3860529D9A79452A111A7894BD9D8E3A98580D2C96847A58B51C1B90D0v9G5O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эконом</cp:lastModifiedBy>
  <cp:revision>11</cp:revision>
  <cp:lastPrinted>2015-04-28T10:51:00Z</cp:lastPrinted>
  <dcterms:created xsi:type="dcterms:W3CDTF">2015-04-24T11:23:00Z</dcterms:created>
  <dcterms:modified xsi:type="dcterms:W3CDTF">2015-04-28T11:23:00Z</dcterms:modified>
</cp:coreProperties>
</file>