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7138">
        <w:rPr>
          <w:rFonts w:ascii="Times New Roman" w:hAnsi="Times New Roman" w:cs="Times New Roman"/>
          <w:sz w:val="24"/>
          <w:szCs w:val="24"/>
        </w:rPr>
        <w:t>риложение N 1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>к Порядку ведения муниципальной долговой книги</w:t>
      </w:r>
    </w:p>
    <w:p w:rsidR="00944DC2" w:rsidRPr="00427138" w:rsidRDefault="00944DC2" w:rsidP="00944DC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Игрим</w:t>
      </w:r>
    </w:p>
    <w:p w:rsidR="00944DC2" w:rsidRPr="00427138" w:rsidRDefault="00944DC2" w:rsidP="00944DC2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44DC2" w:rsidRPr="0099224E" w:rsidRDefault="00944DC2" w:rsidP="00944DC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271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Муниципальная долговая книга муниципального образования </w:t>
      </w:r>
      <w:r w:rsidRPr="0099224E">
        <w:rPr>
          <w:rFonts w:ascii="Times New Roman" w:hAnsi="Times New Roman" w:cs="Times New Roman"/>
          <w:b/>
          <w:color w:val="auto"/>
          <w:sz w:val="24"/>
          <w:szCs w:val="24"/>
        </w:rPr>
        <w:t>городское поселение Игрим</w:t>
      </w:r>
      <w:r w:rsidRPr="009922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за период </w:t>
      </w:r>
    </w:p>
    <w:p w:rsidR="00944DC2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6355B">
        <w:rPr>
          <w:rFonts w:ascii="Times New Roman" w:hAnsi="Times New Roman" w:cs="Times New Roman"/>
          <w:sz w:val="24"/>
          <w:szCs w:val="24"/>
        </w:rPr>
        <w:t xml:space="preserve"> </w:t>
      </w:r>
      <w:r w:rsidR="0002169F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по </w:t>
      </w:r>
      <w:r w:rsidR="008B7805">
        <w:rPr>
          <w:rFonts w:ascii="Times New Roman" w:hAnsi="Times New Roman" w:cs="Times New Roman"/>
          <w:sz w:val="24"/>
          <w:szCs w:val="24"/>
        </w:rPr>
        <w:t>3</w:t>
      </w:r>
      <w:r w:rsidR="00E85850">
        <w:rPr>
          <w:rFonts w:ascii="Times New Roman" w:hAnsi="Times New Roman" w:cs="Times New Roman"/>
          <w:sz w:val="24"/>
          <w:szCs w:val="24"/>
        </w:rPr>
        <w:t>0</w:t>
      </w:r>
      <w:r w:rsidR="005F2C4D">
        <w:rPr>
          <w:rFonts w:ascii="Times New Roman" w:hAnsi="Times New Roman" w:cs="Times New Roman"/>
          <w:sz w:val="24"/>
          <w:szCs w:val="24"/>
        </w:rPr>
        <w:t xml:space="preserve"> </w:t>
      </w:r>
      <w:r w:rsidR="00E85850">
        <w:rPr>
          <w:rFonts w:ascii="Times New Roman" w:hAnsi="Times New Roman" w:cs="Times New Roman"/>
          <w:sz w:val="24"/>
          <w:szCs w:val="24"/>
        </w:rPr>
        <w:t>ноября</w:t>
      </w:r>
      <w:r w:rsidR="008B7805">
        <w:rPr>
          <w:rFonts w:ascii="Times New Roman" w:hAnsi="Times New Roman" w:cs="Times New Roman"/>
          <w:sz w:val="24"/>
          <w:szCs w:val="24"/>
        </w:rPr>
        <w:t xml:space="preserve"> 202</w:t>
      </w:r>
      <w:r w:rsidR="00286C63">
        <w:rPr>
          <w:rFonts w:ascii="Times New Roman" w:hAnsi="Times New Roman" w:cs="Times New Roman"/>
          <w:sz w:val="24"/>
          <w:szCs w:val="24"/>
        </w:rPr>
        <w:t>4</w:t>
      </w:r>
      <w:r w:rsidR="008B78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44DC2" w:rsidRPr="00427138" w:rsidRDefault="00944DC2" w:rsidP="00944DC2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-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1"/>
        <w:gridCol w:w="707"/>
        <w:gridCol w:w="565"/>
        <w:gridCol w:w="567"/>
        <w:gridCol w:w="709"/>
        <w:gridCol w:w="579"/>
        <w:gridCol w:w="567"/>
        <w:gridCol w:w="708"/>
        <w:gridCol w:w="709"/>
        <w:gridCol w:w="709"/>
        <w:gridCol w:w="567"/>
        <w:gridCol w:w="567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992"/>
      </w:tblGrid>
      <w:tr w:rsidR="00944DC2" w:rsidRPr="00427138" w:rsidTr="008B7805">
        <w:trPr>
          <w:cantSplit/>
          <w:trHeight w:val="683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регистрации в Долговой книге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долгового обязательства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возникновения долгового обязательства по договору, номер договора</w:t>
            </w:r>
          </w:p>
        </w:tc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Наименование кредитора или принципала (в зависимости от вида долгового обязательства)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Объем долгового обязательства по договору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Дата исполнения (прекращения по иным основаниям) долгового обязательства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Форма обеспечения долгового обязательства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  <w:vAlign w:val="cente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>Процентная ставка по долговому обязательству или ставка купонного дохода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Объем основного долга </w:t>
            </w:r>
          </w:p>
        </w:tc>
        <w:tc>
          <w:tcPr>
            <w:tcW w:w="35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Процентные платежи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конец отчетного периода (гр.15+гр.21)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долговые обязательства (гр.16+гр.22) </w:t>
            </w:r>
          </w:p>
        </w:tc>
      </w:tr>
      <w:tr w:rsidR="00944DC2" w:rsidRPr="00427138" w:rsidTr="0002169F">
        <w:trPr>
          <w:cantSplit/>
          <w:trHeight w:val="3805"/>
        </w:trPr>
        <w:tc>
          <w:tcPr>
            <w:tcW w:w="56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02169F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долгового обязательства на начало финансового года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образование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исполнение долгового обязательства в текущем финансовом году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исполнено просроченного долгового обязательства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основного обязательства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остаток просроченного долгового обязательства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начало года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начисленных процентов в текущем финансовом году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сумма погашенных процентов в текущем финансовом году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остаток начисленных и непогашенных процентов на конец отчетного периода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944DC2" w:rsidRPr="0002169F" w:rsidRDefault="00944DC2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02169F">
              <w:rPr>
                <w:rFonts w:ascii="Times New Roman" w:hAnsi="Times New Roman" w:cs="Times New Roman"/>
              </w:rPr>
              <w:t xml:space="preserve">в том числе просроченные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1. Ценные бумаги муниципального образования (муниципальные ценные бумаги)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67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944DC2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>азделу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2. 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>03.06.2024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670D90">
              <w:rPr>
                <w:rFonts w:ascii="Times New Roman" w:hAnsi="Times New Roman" w:cs="Times New Roman"/>
              </w:rPr>
              <w:t xml:space="preserve">Бюджетный </w:t>
            </w:r>
            <w:r w:rsidRPr="00670D90">
              <w:rPr>
                <w:rFonts w:ascii="Times New Roman" w:hAnsi="Times New Roman" w:cs="Times New Roman"/>
              </w:rPr>
              <w:lastRenderedPageBreak/>
              <w:t>кредит на погашение долговых обязательств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03.06.2024 </w:t>
            </w:r>
            <w:r>
              <w:rPr>
                <w:rFonts w:ascii="Times New Roman" w:hAnsi="Times New Roman" w:cs="Times New Roman"/>
              </w:rPr>
              <w:lastRenderedPageBreak/>
              <w:t>№64/24-Д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</w:rPr>
              <w:lastRenderedPageBreak/>
              <w:t>ация Березовского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11 000 000,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30.04.2027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E8585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5409,83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E8585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4508,19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E8585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901,64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E85850" w:rsidP="00670D90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670D90" w:rsidRDefault="00670D90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805" w:rsidRPr="00427138" w:rsidTr="008B7805">
        <w:trPr>
          <w:cantSplit/>
          <w:trHeight w:val="76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3B32F7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E8585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5409,83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E8585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4508,19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E8585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901,64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3B32F7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2F7">
              <w:rPr>
                <w:rFonts w:ascii="Times New Roman" w:hAnsi="Times New Roman" w:cs="Times New Roman"/>
                <w:b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3B32F7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DC2" w:rsidRPr="00427138" w:rsidTr="003E5A39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3. Кредиты, привлеченные муниципальным образованием от кредитных организаций в валюте Российской Федерации </w:t>
            </w:r>
          </w:p>
        </w:tc>
      </w:tr>
      <w:tr w:rsidR="008B7805" w:rsidRPr="00427138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8B7805">
        <w:trPr>
          <w:cantSplit/>
          <w:trHeight w:val="71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DC2" w:rsidRPr="00427138" w:rsidTr="00944DC2">
        <w:trPr>
          <w:trHeight w:val="313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427138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DC2" w:rsidRPr="003B32F7" w:rsidRDefault="00944DC2" w:rsidP="003E5A39">
            <w:pPr>
              <w:pStyle w:val="FORMATTEXT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Раздел 4. Гарантии муниципального образования (муниципальные гарантии), выраженным в валюте Российской Федерации * </w:t>
            </w:r>
          </w:p>
        </w:tc>
      </w:tr>
      <w:tr w:rsidR="008B7805" w:rsidRPr="00944DC2" w:rsidTr="008B7805"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944DC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8B7805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8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05" w:rsidRPr="00944DC2" w:rsidRDefault="008B7805" w:rsidP="003E5A39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B7805" w:rsidRPr="00427138" w:rsidTr="008B7805">
        <w:trPr>
          <w:cantSplit/>
          <w:trHeight w:val="757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944DC2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44DC2">
              <w:rPr>
                <w:rFonts w:ascii="Times New Roman" w:hAnsi="Times New Roman" w:cs="Times New Roman"/>
                <w:sz w:val="18"/>
                <w:szCs w:val="18"/>
              </w:rPr>
              <w:t xml:space="preserve">Итого по разделу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805" w:rsidRPr="00427138" w:rsidTr="003B32F7">
        <w:trPr>
          <w:cantSplit/>
          <w:trHeight w:val="7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427138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textDirection w:val="btLr"/>
          </w:tcPr>
          <w:p w:rsidR="008B7805" w:rsidRPr="008B7805" w:rsidRDefault="008B7805" w:rsidP="003E5A39">
            <w:pPr>
              <w:pStyle w:val="FORMATTEXT"/>
              <w:ind w:left="113" w:right="113"/>
              <w:rPr>
                <w:rFonts w:ascii="Times New Roman" w:hAnsi="Times New Roman" w:cs="Times New Roman"/>
              </w:rPr>
            </w:pPr>
            <w:r w:rsidRPr="008B7805">
              <w:rPr>
                <w:rFonts w:ascii="Times New Roman" w:hAnsi="Times New Roman" w:cs="Times New Roman"/>
              </w:rPr>
              <w:t xml:space="preserve">Итого муниципальный долг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D90"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B7805" w:rsidRPr="00670D90" w:rsidRDefault="00670D90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5" w:rsidRPr="00670D90" w:rsidRDefault="008B7805" w:rsidP="003E5A39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4DC2" w:rsidRPr="00427138" w:rsidTr="003B32F7">
        <w:trPr>
          <w:cantSplit/>
          <w:trHeight w:val="43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670D90" w:rsidP="00670D90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Г</w:t>
            </w:r>
            <w:r w:rsidR="00944DC2" w:rsidRPr="003B32F7">
              <w:rPr>
                <w:rFonts w:ascii="Times New Roman" w:hAnsi="Times New Roman" w:cs="Times New Roman"/>
              </w:rPr>
              <w:t>лав</w:t>
            </w:r>
            <w:r w:rsidRPr="003B32F7">
              <w:rPr>
                <w:rFonts w:ascii="Times New Roman" w:hAnsi="Times New Roman" w:cs="Times New Roman"/>
              </w:rPr>
              <w:t>а</w:t>
            </w:r>
            <w:r w:rsidR="00944DC2" w:rsidRPr="003B32F7">
              <w:rPr>
                <w:rFonts w:ascii="Times New Roman" w:hAnsi="Times New Roman" w:cs="Times New Roman"/>
              </w:rPr>
              <w:t xml:space="preserve"> городского поселения Игрим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</w:t>
            </w:r>
            <w:r w:rsidR="003B32F7">
              <w:rPr>
                <w:rFonts w:ascii="Times New Roman" w:hAnsi="Times New Roman" w:cs="Times New Roman"/>
              </w:rPr>
              <w:t xml:space="preserve"> </w:t>
            </w:r>
            <w:r w:rsidRPr="003B32F7">
              <w:rPr>
                <w:rFonts w:ascii="Times New Roman" w:hAnsi="Times New Roman" w:cs="Times New Roman"/>
              </w:rPr>
              <w:t xml:space="preserve">__________________ </w:t>
            </w:r>
            <w:proofErr w:type="spellStart"/>
            <w:r w:rsidR="00670D90" w:rsidRPr="003B32F7">
              <w:rPr>
                <w:rFonts w:ascii="Times New Roman" w:hAnsi="Times New Roman" w:cs="Times New Roman"/>
              </w:rPr>
              <w:t>Храмиков</w:t>
            </w:r>
            <w:proofErr w:type="spellEnd"/>
            <w:r w:rsidR="00670D90" w:rsidRPr="003B32F7">
              <w:rPr>
                <w:rFonts w:ascii="Times New Roman" w:hAnsi="Times New Roman" w:cs="Times New Roman"/>
              </w:rPr>
              <w:t xml:space="preserve"> С.А</w:t>
            </w:r>
          </w:p>
        </w:tc>
      </w:tr>
      <w:tr w:rsidR="00944DC2" w:rsidRPr="00427138" w:rsidTr="003E5A39">
        <w:trPr>
          <w:cantSplit/>
          <w:trHeight w:val="866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Главный бухгалтер администрации городского поселения Игрим 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B32F7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Мельничук И.М</w:t>
            </w:r>
          </w:p>
        </w:tc>
      </w:tr>
      <w:tr w:rsidR="00944DC2" w:rsidRPr="00427138" w:rsidTr="003B32F7">
        <w:trPr>
          <w:cantSplit/>
          <w:trHeight w:val="591"/>
        </w:trPr>
        <w:tc>
          <w:tcPr>
            <w:tcW w:w="3674" w:type="dxa"/>
            <w:gridSpan w:val="6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3E5A39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>Заместитель главы администрации по финансово-экономическим вопросам</w:t>
            </w:r>
          </w:p>
        </w:tc>
        <w:tc>
          <w:tcPr>
            <w:tcW w:w="11635" w:type="dxa"/>
            <w:gridSpan w:val="18"/>
            <w:tcBorders>
              <w:lef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44DC2" w:rsidRPr="003B32F7" w:rsidRDefault="00944DC2" w:rsidP="00286C63">
            <w:pPr>
              <w:pStyle w:val="FORMATTEXT"/>
              <w:jc w:val="both"/>
              <w:rPr>
                <w:rFonts w:ascii="Times New Roman" w:hAnsi="Times New Roman" w:cs="Times New Roman"/>
              </w:rPr>
            </w:pPr>
            <w:r w:rsidRPr="003B32F7">
              <w:rPr>
                <w:rFonts w:ascii="Times New Roman" w:hAnsi="Times New Roman" w:cs="Times New Roman"/>
              </w:rPr>
              <w:t xml:space="preserve">         __________________ </w:t>
            </w:r>
            <w:r w:rsidR="00286C63" w:rsidRPr="003B32F7">
              <w:rPr>
                <w:rFonts w:ascii="Times New Roman" w:hAnsi="Times New Roman" w:cs="Times New Roman"/>
              </w:rPr>
              <w:t>Сорочук Ю.А</w:t>
            </w:r>
          </w:p>
        </w:tc>
      </w:tr>
    </w:tbl>
    <w:p w:rsidR="00482292" w:rsidRDefault="00482292"/>
    <w:sectPr w:rsidR="00482292" w:rsidSect="00944D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C2"/>
    <w:rsid w:val="0002169F"/>
    <w:rsid w:val="00197C14"/>
    <w:rsid w:val="00286C63"/>
    <w:rsid w:val="002E1DFD"/>
    <w:rsid w:val="00315581"/>
    <w:rsid w:val="00347A4A"/>
    <w:rsid w:val="003B32F7"/>
    <w:rsid w:val="00482292"/>
    <w:rsid w:val="005F2C4D"/>
    <w:rsid w:val="00670D90"/>
    <w:rsid w:val="008B7805"/>
    <w:rsid w:val="00944DC2"/>
    <w:rsid w:val="00C55615"/>
    <w:rsid w:val="00C6355B"/>
    <w:rsid w:val="00E42704"/>
    <w:rsid w:val="00E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E961-6CB9-49C1-85D4-BCD0817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4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13</cp:revision>
  <cp:lastPrinted>2024-06-25T11:29:00Z</cp:lastPrinted>
  <dcterms:created xsi:type="dcterms:W3CDTF">2022-12-08T06:49:00Z</dcterms:created>
  <dcterms:modified xsi:type="dcterms:W3CDTF">2024-12-26T12:24:00Z</dcterms:modified>
</cp:coreProperties>
</file>