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0C" w:rsidRDefault="00785307" w:rsidP="0078530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Малое предпринимательство является одним из направлений экономических реформ последнего периода, способствующих развитию конкуренции, наполнению потребительского рынка товарами и услугами, созданию новых рабочих мест</w:t>
      </w:r>
      <w:proofErr w:type="gramStart"/>
      <w:r w:rsidR="004A5E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Березовского района малый и средний бизнес присутствует практичес</w:t>
      </w:r>
      <w:r w:rsidR="004A5E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во всех отраслях экономики, п</w:t>
      </w:r>
      <w:r w:rsidR="00F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развитие и поддержка малого бизнеса в районе является одним из приоритетных направлений в работе администрации Березовского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307" w:rsidRDefault="00785307" w:rsidP="0078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908" w:rsidRDefault="007A4908" w:rsidP="007A4908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характеристика развития малого и среднего предпринимательства в Березовском районе в 2016 году</w:t>
      </w:r>
    </w:p>
    <w:p w:rsidR="007A4908" w:rsidRPr="00660060" w:rsidRDefault="007A4908" w:rsidP="007A4908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908" w:rsidRDefault="007A4908" w:rsidP="007A49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предварительной оценке, на основании статистической информации, в 2016 году количество субъектов 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Березовского района составило 811 единиц (в 2015 году 849 единиц), снижение количества субъектов обусловливается закрытием индивидуальных предпринимателей фактически не осуществляющих свою деятельность. </w:t>
      </w:r>
    </w:p>
    <w:p w:rsidR="007A4908" w:rsidRDefault="007A4908" w:rsidP="007A49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субъектов малого и среднего предпринимательства на 10 тыс. населения Березовского района составило 344,3 единицы.</w:t>
      </w:r>
    </w:p>
    <w:p w:rsidR="007A4908" w:rsidRPr="00E575D5" w:rsidRDefault="007A4908" w:rsidP="007A49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вновь зарегистрированных субъектов малого и среднего предпринимательства в 2016 году 72 единицы. </w:t>
      </w:r>
      <w:r w:rsidRPr="00E5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малого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в Березовском районе представлен в основном индивидуальными предпринимателями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(75,34%</w:t>
      </w:r>
      <w:r w:rsidRPr="00E5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субъектов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предпринимательства)</w:t>
      </w:r>
      <w:r w:rsidRPr="00E5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малыми (в том числе микропредприятиям 24,29%), средние 0,37%.</w:t>
      </w:r>
    </w:p>
    <w:p w:rsidR="007A4908" w:rsidRDefault="007A4908" w:rsidP="007A49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393">
        <w:rPr>
          <w:rFonts w:ascii="Times New Roman" w:hAnsi="Times New Roman" w:cs="Times New Roman"/>
          <w:sz w:val="28"/>
          <w:szCs w:val="28"/>
        </w:rPr>
        <w:t>Не смотря на снижение числа субъектов малого и среднего предпринимательства,  показатель характеризующий занятость населения в малом и среднем бизнесе имеет тенденцию к возрастанию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в 2015 годом.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38C">
        <w:rPr>
          <w:rFonts w:ascii="Times New Roman" w:eastAsia="Times New Roman" w:hAnsi="Times New Roman" w:cs="Times New Roman"/>
          <w:sz w:val="28"/>
          <w:szCs w:val="28"/>
        </w:rPr>
        <w:t>Общее количество занятых в сфере малого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 (без учета индивидуальных предпринимателей</w:t>
      </w:r>
      <w:r w:rsidRPr="00F6638C">
        <w:rPr>
          <w:rFonts w:ascii="Times New Roman" w:eastAsia="Times New Roman" w:hAnsi="Times New Roman" w:cs="Times New Roman"/>
          <w:sz w:val="28"/>
          <w:szCs w:val="28"/>
        </w:rPr>
        <w:t>) по состоянию на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2016 года составило 2371</w:t>
      </w:r>
      <w:r w:rsidRPr="00F6638C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26,3% от общего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 занятых в экономике района  (2015 году 2327 человека).</w:t>
      </w:r>
    </w:p>
    <w:p w:rsidR="007A4908" w:rsidRPr="00F6638C" w:rsidRDefault="007A4908" w:rsidP="007A49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38C">
        <w:rPr>
          <w:rFonts w:ascii="Times New Roman" w:eastAsia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 малы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(в том числе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F6638C">
        <w:rPr>
          <w:rFonts w:ascii="Times New Roman" w:eastAsia="Times New Roman" w:hAnsi="Times New Roman" w:cs="Times New Roman"/>
          <w:sz w:val="28"/>
          <w:szCs w:val="28"/>
        </w:rPr>
        <w:t xml:space="preserve"> средних предприятий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индивидуальных предпринимателей </w:t>
      </w:r>
      <w:r w:rsidRPr="00F6638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 w:rsidRPr="00F6638C">
        <w:rPr>
          <w:rFonts w:ascii="Times New Roman" w:eastAsia="Times New Roman" w:hAnsi="Times New Roman" w:cs="Times New Roman"/>
          <w:sz w:val="28"/>
          <w:szCs w:val="28"/>
        </w:rPr>
        <w:t>численно</w:t>
      </w:r>
      <w:r>
        <w:rPr>
          <w:rFonts w:ascii="Times New Roman" w:eastAsia="Times New Roman" w:hAnsi="Times New Roman" w:cs="Times New Roman"/>
          <w:sz w:val="28"/>
          <w:szCs w:val="28"/>
        </w:rPr>
        <w:t>сти занятого населения 25,56</w:t>
      </w:r>
      <w:r w:rsidRPr="00F6638C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опоставление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анятых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пороговыми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значениями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разделения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редпринимательства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15,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работников)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подтверждает,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Березовском районе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мелкий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4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бизнес.</w:t>
      </w:r>
      <w:proofErr w:type="gramEnd"/>
    </w:p>
    <w:p w:rsidR="007A4908" w:rsidRDefault="007A4908" w:rsidP="007A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отраслевую структуру субъектов малого и среднего бизнеса следует отметить, 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47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 оборота субъектов малого и среднего предпринимательства, по видам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деятельности практически не изменилась по сравнению с 2015 годом.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малого бизнеса по прежнему сосредоточен в сферах торговли  и предоставления услуг населению.</w:t>
      </w:r>
      <w:proofErr w:type="gramEnd"/>
    </w:p>
    <w:p w:rsidR="00FA459A" w:rsidRDefault="00FA459A" w:rsidP="007A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908" w:rsidRDefault="007A4908" w:rsidP="007A49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D407C5" wp14:editId="563B0D3F">
            <wp:extent cx="6115050" cy="32766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4908" w:rsidRDefault="007A4908" w:rsidP="007A490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908" w:rsidRDefault="007A4908" w:rsidP="007A490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 спектр предоставляемых услуг: юридические, стоматологические, бытовые (парикмахерские услуги солярия, ногтевого сервиса, ритуальные, ремонт и пошив одежды, обуви), ветеринарные, монтаж натяжных потолков, услуги развлекательного характера.</w:t>
      </w:r>
      <w:proofErr w:type="gramEnd"/>
    </w:p>
    <w:p w:rsidR="007A4908" w:rsidRDefault="007A4908" w:rsidP="007A49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показателем, характеризующим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бизнес-среды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является оборот субъектов малого и среднего предпринимательства. </w:t>
      </w:r>
      <w:r w:rsidRPr="00E515F4">
        <w:rPr>
          <w:rFonts w:ascii="Times New Roman" w:hAnsi="Times New Roman" w:cs="Times New Roman"/>
          <w:sz w:val="28"/>
          <w:szCs w:val="28"/>
        </w:rPr>
        <w:t>Оборот субъектов малого и среднего предпри</w:t>
      </w:r>
      <w:r>
        <w:rPr>
          <w:rFonts w:ascii="Times New Roman" w:hAnsi="Times New Roman" w:cs="Times New Roman"/>
          <w:sz w:val="28"/>
          <w:szCs w:val="28"/>
        </w:rPr>
        <w:t>нимательства за период 2015-2016</w:t>
      </w:r>
      <w:r w:rsidRPr="00E515F4">
        <w:rPr>
          <w:rFonts w:ascii="Times New Roman" w:hAnsi="Times New Roman" w:cs="Times New Roman"/>
          <w:sz w:val="28"/>
          <w:szCs w:val="28"/>
        </w:rPr>
        <w:t xml:space="preserve"> годов имеет положительную динамику роста, что свидетельству</w:t>
      </w:r>
      <w:r>
        <w:rPr>
          <w:rFonts w:ascii="Times New Roman" w:hAnsi="Times New Roman" w:cs="Times New Roman"/>
          <w:sz w:val="28"/>
          <w:szCs w:val="28"/>
        </w:rPr>
        <w:t>ет об экономическом укреплении</w:t>
      </w:r>
      <w:r w:rsidRPr="00E515F4">
        <w:rPr>
          <w:rFonts w:ascii="Times New Roman" w:hAnsi="Times New Roman" w:cs="Times New Roman"/>
          <w:sz w:val="28"/>
          <w:szCs w:val="28"/>
        </w:rPr>
        <w:t xml:space="preserve"> достаточно большого количества малых</w:t>
      </w:r>
      <w:r>
        <w:rPr>
          <w:rFonts w:ascii="Times New Roman" w:hAnsi="Times New Roman" w:cs="Times New Roman"/>
          <w:sz w:val="28"/>
          <w:szCs w:val="28"/>
        </w:rPr>
        <w:t xml:space="preserve"> (микро)</w:t>
      </w:r>
      <w:r w:rsidRPr="00E51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средних </w:t>
      </w:r>
      <w:r w:rsidRPr="00E515F4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59A" w:rsidRDefault="00FA459A" w:rsidP="007A49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908" w:rsidRDefault="007A4908" w:rsidP="007A4908">
      <w:pPr>
        <w:tabs>
          <w:tab w:val="left" w:pos="54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46C99">
        <w:rPr>
          <w:rFonts w:ascii="Times New Roman" w:eastAsia="Calibri" w:hAnsi="Times New Roman" w:cs="Times New Roman"/>
          <w:sz w:val="28"/>
          <w:szCs w:val="28"/>
        </w:rPr>
        <w:t xml:space="preserve">борот малых (микро) и средних предприятий </w:t>
      </w:r>
    </w:p>
    <w:p w:rsidR="007A4908" w:rsidRPr="00166073" w:rsidRDefault="007A4908" w:rsidP="007A4908">
      <w:pPr>
        <w:tabs>
          <w:tab w:val="left" w:pos="54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Березовского </w:t>
      </w:r>
      <w:r w:rsidRPr="00846C99">
        <w:rPr>
          <w:rFonts w:ascii="Times New Roman" w:eastAsia="Calibri" w:hAnsi="Times New Roman" w:cs="Times New Roman"/>
          <w:sz w:val="28"/>
          <w:szCs w:val="28"/>
        </w:rPr>
        <w:t>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йона </w:t>
      </w:r>
      <w:r>
        <w:rPr>
          <w:rFonts w:ascii="Times New Roman" w:eastAsia="Times New Roman" w:hAnsi="Times New Roman" w:cs="Times New Roman"/>
          <w:sz w:val="28"/>
          <w:szCs w:val="28"/>
        </w:rPr>
        <w:t>в 2016-2016</w:t>
      </w:r>
      <w:r w:rsidRPr="007D1393">
        <w:rPr>
          <w:rFonts w:ascii="Times New Roman" w:eastAsia="Times New Roman" w:hAnsi="Times New Roman" w:cs="Times New Roman"/>
          <w:sz w:val="28"/>
          <w:szCs w:val="28"/>
        </w:rPr>
        <w:t xml:space="preserve"> годах</w:t>
      </w:r>
    </w:p>
    <w:p w:rsidR="007A4908" w:rsidRPr="00F06128" w:rsidRDefault="007A4908" w:rsidP="007A490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7A4908" w:rsidRPr="00166073" w:rsidRDefault="007A4908" w:rsidP="007A490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073">
        <w:rPr>
          <w:rFonts w:ascii="Times New Roman" w:hAnsi="Times New Roman" w:cs="Times New Roman"/>
          <w:sz w:val="24"/>
          <w:szCs w:val="24"/>
        </w:rPr>
        <w:t>(млн. рублей)</w:t>
      </w:r>
    </w:p>
    <w:tbl>
      <w:tblPr>
        <w:tblW w:w="9761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2227"/>
        <w:gridCol w:w="2873"/>
      </w:tblGrid>
      <w:tr w:rsidR="007A4908" w:rsidRPr="00166073" w:rsidTr="00046CAC">
        <w:trPr>
          <w:jc w:val="center"/>
        </w:trPr>
        <w:tc>
          <w:tcPr>
            <w:tcW w:w="4661" w:type="dxa"/>
            <w:shd w:val="clear" w:color="auto" w:fill="auto"/>
          </w:tcPr>
          <w:p w:rsidR="007A4908" w:rsidRPr="006D04C0" w:rsidRDefault="007A4908" w:rsidP="00046C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4C0">
              <w:rPr>
                <w:rFonts w:ascii="Times New Roman" w:eastAsia="Times New Roman" w:hAnsi="Times New Roman" w:cs="Times New Roman"/>
              </w:rPr>
              <w:t xml:space="preserve">Категория </w:t>
            </w:r>
          </w:p>
        </w:tc>
        <w:tc>
          <w:tcPr>
            <w:tcW w:w="2227" w:type="dxa"/>
            <w:shd w:val="clear" w:color="auto" w:fill="auto"/>
          </w:tcPr>
          <w:p w:rsidR="007A4908" w:rsidRPr="006D04C0" w:rsidRDefault="007A4908" w:rsidP="00046C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4C0">
              <w:rPr>
                <w:rFonts w:ascii="Times New Roman" w:eastAsia="Times New Roman" w:hAnsi="Times New Roman" w:cs="Times New Roman"/>
              </w:rPr>
              <w:t>2015 год</w:t>
            </w:r>
          </w:p>
        </w:tc>
        <w:tc>
          <w:tcPr>
            <w:tcW w:w="2873" w:type="dxa"/>
          </w:tcPr>
          <w:p w:rsidR="007A4908" w:rsidRPr="006D04C0" w:rsidRDefault="007A4908" w:rsidP="00046C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2016 год </w:t>
            </w:r>
          </w:p>
        </w:tc>
      </w:tr>
      <w:tr w:rsidR="007A4908" w:rsidRPr="00166073" w:rsidTr="00046CAC">
        <w:trPr>
          <w:jc w:val="center"/>
        </w:trPr>
        <w:tc>
          <w:tcPr>
            <w:tcW w:w="4661" w:type="dxa"/>
            <w:shd w:val="clear" w:color="auto" w:fill="auto"/>
          </w:tcPr>
          <w:p w:rsidR="007A4908" w:rsidRPr="006D04C0" w:rsidRDefault="007A4908" w:rsidP="00046C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4C0">
              <w:rPr>
                <w:rFonts w:ascii="Times New Roman" w:eastAsia="Times New Roman" w:hAnsi="Times New Roman" w:cs="Times New Roman"/>
                <w:color w:val="000000"/>
              </w:rPr>
              <w:t>Малые (микро) и средние предприятия</w:t>
            </w:r>
          </w:p>
        </w:tc>
        <w:tc>
          <w:tcPr>
            <w:tcW w:w="2227" w:type="dxa"/>
            <w:shd w:val="clear" w:color="auto" w:fill="auto"/>
          </w:tcPr>
          <w:p w:rsidR="007A4908" w:rsidRPr="006D04C0" w:rsidRDefault="007A4908" w:rsidP="00046C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D04C0">
              <w:rPr>
                <w:rFonts w:ascii="Times New Roman" w:eastAsia="Times New Roman" w:hAnsi="Times New Roman" w:cs="Times New Roman"/>
                <w:color w:val="000000"/>
              </w:rPr>
              <w:t>1229,7</w:t>
            </w:r>
          </w:p>
        </w:tc>
        <w:tc>
          <w:tcPr>
            <w:tcW w:w="2873" w:type="dxa"/>
          </w:tcPr>
          <w:p w:rsidR="007A4908" w:rsidRPr="006D04C0" w:rsidRDefault="007A4908" w:rsidP="00046C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1257,58</w:t>
            </w:r>
          </w:p>
        </w:tc>
      </w:tr>
    </w:tbl>
    <w:p w:rsidR="007A4908" w:rsidRDefault="007A4908" w:rsidP="007A49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908" w:rsidRDefault="007A4908" w:rsidP="007A4908">
      <w:pPr>
        <w:pStyle w:val="aa"/>
        <w:ind w:firstLine="708"/>
        <w:jc w:val="both"/>
        <w:rPr>
          <w:color w:val="000000"/>
          <w:sz w:val="28"/>
          <w:szCs w:val="28"/>
        </w:rPr>
      </w:pPr>
      <w:r w:rsidRPr="00C57823">
        <w:rPr>
          <w:sz w:val="28"/>
          <w:szCs w:val="28"/>
        </w:rPr>
        <w:t>Доля налогов, поступающих от субъектов малого и среднего предпринимательства, в налоговых поступлениях бюджета Березовского района в 2016 году составил</w:t>
      </w:r>
      <w:r>
        <w:rPr>
          <w:sz w:val="28"/>
          <w:szCs w:val="28"/>
        </w:rPr>
        <w:t>а 10 % или 49 610,8 тыс.</w:t>
      </w:r>
      <w:r w:rsidRPr="00C57823">
        <w:rPr>
          <w:sz w:val="28"/>
          <w:szCs w:val="28"/>
        </w:rPr>
        <w:t xml:space="preserve"> рублей. В 2015 году размер налоговых поступлений  на совокупный доход </w:t>
      </w:r>
      <w:r>
        <w:rPr>
          <w:sz w:val="28"/>
          <w:szCs w:val="28"/>
        </w:rPr>
        <w:t>составил</w:t>
      </w:r>
      <w:r w:rsidRPr="00C5782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52 967,5 тыс. рублей.</w:t>
      </w:r>
    </w:p>
    <w:p w:rsidR="007A4908" w:rsidRPr="00C57823" w:rsidRDefault="007A4908" w:rsidP="007A4908">
      <w:pPr>
        <w:pStyle w:val="aa"/>
        <w:jc w:val="both"/>
        <w:rPr>
          <w:sz w:val="28"/>
          <w:szCs w:val="28"/>
        </w:rPr>
      </w:pPr>
    </w:p>
    <w:p w:rsidR="007A4908" w:rsidRPr="00B12243" w:rsidRDefault="007A4908" w:rsidP="00E25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908" w:rsidRDefault="007A4908" w:rsidP="007A4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2016 </w:t>
      </w:r>
      <w:r w:rsidRPr="00041C6E">
        <w:rPr>
          <w:rFonts w:ascii="Times New Roman" w:hAnsi="Times New Roman" w:cs="Times New Roman"/>
          <w:sz w:val="28"/>
          <w:szCs w:val="28"/>
        </w:rPr>
        <w:t xml:space="preserve">году на территории Березовского района  было заключено </w:t>
      </w:r>
      <w:r>
        <w:rPr>
          <w:rFonts w:ascii="Times New Roman" w:hAnsi="Times New Roman" w:cs="Times New Roman"/>
          <w:sz w:val="28"/>
          <w:szCs w:val="28"/>
        </w:rPr>
        <w:t>243</w:t>
      </w:r>
      <w:r w:rsidRPr="00041C6E">
        <w:rPr>
          <w:rFonts w:ascii="Times New Roman" w:hAnsi="Times New Roman" w:cs="Times New Roman"/>
          <w:sz w:val="28"/>
          <w:szCs w:val="28"/>
        </w:rPr>
        <w:t xml:space="preserve"> муниципальных контрактов с субъек</w:t>
      </w:r>
      <w:r>
        <w:rPr>
          <w:rFonts w:ascii="Times New Roman" w:hAnsi="Times New Roman" w:cs="Times New Roman"/>
          <w:sz w:val="28"/>
          <w:szCs w:val="28"/>
        </w:rPr>
        <w:t>тами малого предпринимательства</w:t>
      </w:r>
      <w:r w:rsidR="004A5E5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FA4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СМП) и социально ориентированными некоммерческими организациями (далее – СОНКО) по результатам состоявшихся процедур, что на 40,7% больше, чем в 2015 году. Цена заключенных контрактов с СМП, СОНКО</w:t>
      </w:r>
      <w:r w:rsidRPr="00041C6E">
        <w:rPr>
          <w:rFonts w:ascii="Times New Roman" w:hAnsi="Times New Roman" w:cs="Times New Roman"/>
          <w:sz w:val="28"/>
          <w:szCs w:val="28"/>
        </w:rPr>
        <w:t xml:space="preserve"> увеличилась </w:t>
      </w:r>
      <w:r w:rsidRPr="00E952B6">
        <w:rPr>
          <w:rFonts w:ascii="Times New Roman" w:hAnsi="Times New Roman" w:cs="Times New Roman"/>
          <w:sz w:val="28"/>
          <w:szCs w:val="28"/>
        </w:rPr>
        <w:t>с 32 3</w:t>
      </w:r>
      <w:r>
        <w:rPr>
          <w:rFonts w:ascii="Times New Roman" w:hAnsi="Times New Roman" w:cs="Times New Roman"/>
          <w:sz w:val="28"/>
          <w:szCs w:val="28"/>
        </w:rPr>
        <w:t xml:space="preserve">57,0 тыс. </w:t>
      </w:r>
      <w:r w:rsidRPr="00E952B6">
        <w:rPr>
          <w:rFonts w:ascii="Times New Roman" w:hAnsi="Times New Roman" w:cs="Times New Roman"/>
          <w:sz w:val="28"/>
          <w:szCs w:val="28"/>
        </w:rPr>
        <w:t>рублей до 55 228,0 тыс. рублей, или в 1,7 раза. Доля  муниципаль</w:t>
      </w:r>
      <w:r>
        <w:rPr>
          <w:rFonts w:ascii="Times New Roman" w:hAnsi="Times New Roman" w:cs="Times New Roman"/>
          <w:sz w:val="28"/>
          <w:szCs w:val="28"/>
        </w:rPr>
        <w:t>ных закупок у СМП, СОНКО</w:t>
      </w:r>
      <w:r w:rsidRPr="00041C6E">
        <w:rPr>
          <w:rFonts w:ascii="Times New Roman" w:hAnsi="Times New Roman" w:cs="Times New Roman"/>
          <w:sz w:val="28"/>
          <w:szCs w:val="28"/>
        </w:rPr>
        <w:t xml:space="preserve"> в совокупном год</w:t>
      </w:r>
      <w:r>
        <w:rPr>
          <w:rFonts w:ascii="Times New Roman" w:hAnsi="Times New Roman" w:cs="Times New Roman"/>
          <w:sz w:val="28"/>
          <w:szCs w:val="28"/>
        </w:rPr>
        <w:t>овом объеме закупок составила 58%, что выше на 32% запланированного показателя.</w:t>
      </w:r>
    </w:p>
    <w:p w:rsidR="007A4908" w:rsidRDefault="007A4908" w:rsidP="007A49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на территории района внедрен ряд новых механизмов организации работы направленных на формирование благоприятных условий ведения предпринимательской деятельности. В первую очередь  необходимо отметить  «дорожные карты» направленные на расширение возможности доступа субъектов малого и среднего предпринимательства к закупкам организаций с муниципальным участием на период до 2018 года и по внедрению успешных практик, направленных на развитие малого и среднего  предпринимательства и снятие административных барьеров.</w:t>
      </w:r>
    </w:p>
    <w:p w:rsidR="007A4908" w:rsidRPr="00EC5290" w:rsidRDefault="007A4908" w:rsidP="007A49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направлений совместной работы администрации Березовского района и предпринимательского сообщества по улучшению условий ведения бизнеса стало внедрение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механизма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EC5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B3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Pr="00B3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r w:rsidRPr="00B3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r w:rsidR="004A5E5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актов местного</w:t>
      </w:r>
      <w:proofErr w:type="gramEnd"/>
      <w:r w:rsidR="004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(далее </w:t>
      </w:r>
      <w:r w:rsidR="004A5E59">
        <w:rPr>
          <w:rFonts w:ascii="Times New Roman" w:hAnsi="Times New Roman" w:cs="Times New Roman"/>
          <w:sz w:val="28"/>
          <w:szCs w:val="28"/>
        </w:rPr>
        <w:t>–</w:t>
      </w:r>
      <w:r w:rsidR="004A5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ОРВ)</w:t>
      </w:r>
      <w:r w:rsidRPr="00B3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отношении проектов решений</w:t>
      </w:r>
      <w:r w:rsidRPr="0019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Pr="00B3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района и</w:t>
      </w:r>
      <w:r w:rsidRPr="0019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</w:t>
      </w:r>
      <w:r w:rsidRPr="00B3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администрации Березовского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деятельности по итогам 2016</w:t>
      </w:r>
      <w:r w:rsidRPr="008F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процедуру </w:t>
      </w:r>
      <w:r w:rsidRPr="0088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ОРВ прошли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F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правовых актов, затрагивающих вопросы предпринимательской и инвестиционной деятельност</w:t>
      </w:r>
      <w:r w:rsidRPr="00B328B4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4908" w:rsidRDefault="007A4908" w:rsidP="007A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D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2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дними</w:t>
      </w:r>
      <w:r w:rsidRPr="0009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CA2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EA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эффективных</w:t>
      </w:r>
      <w:r w:rsidRPr="0009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Pr="00CA2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государственных и муниципальных услуг для бизнеса являе</w:t>
      </w:r>
      <w:r w:rsidRPr="00CA2EA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 М</w:t>
      </w:r>
      <w:r w:rsidRPr="00CA2EA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 в Березовском районе. В 2016 году на базе МФЦ предоставляется 42 услуги для бизнеса.</w:t>
      </w:r>
    </w:p>
    <w:p w:rsidR="007A4908" w:rsidRDefault="007A4908" w:rsidP="007A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ключных факторов в системе развития предпринимательства  является предоставление муниципальных поддержек субъектам малого и среднего предпринимательства, предусмотренных Федеральным законом от 24 июля 2007 года № 209-ФЗ «О развитии малого и среднего предпринимательства</w:t>
      </w:r>
      <w:r w:rsidR="004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(далее </w:t>
      </w:r>
      <w:r w:rsidR="004A5E59">
        <w:rPr>
          <w:rFonts w:ascii="Times New Roman" w:hAnsi="Times New Roman" w:cs="Times New Roman"/>
          <w:sz w:val="28"/>
          <w:szCs w:val="28"/>
        </w:rPr>
        <w:t>–</w:t>
      </w:r>
      <w:r w:rsidR="004A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209-ФЗ), в рамках программ  (подпрограмм) направленных на развитие малого и среднего предпринимательства.</w:t>
      </w:r>
    </w:p>
    <w:p w:rsidR="007A4908" w:rsidRDefault="007A4908" w:rsidP="007A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поддержка в районе осуществляется посредством реализации муниципальных программ:</w:t>
      </w:r>
    </w:p>
    <w:p w:rsidR="007A4908" w:rsidRDefault="007A4908" w:rsidP="007A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«Социально-экономическое развитие, инвестиции и инновации Березовского района на 2016-2020 годы», в рамках которой предусматривается комплекс мер, направленных на удовлетворение потребностей в финансовых, имущественных и информационных ресурсах субъектов предпринимательской деятельности;</w:t>
      </w:r>
    </w:p>
    <w:p w:rsidR="007A4908" w:rsidRDefault="007A4908" w:rsidP="007A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«Развитие агропромышленного комплекса Березовского района в 2016-2018 годах»,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создание условий для устойчивого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хозяйства и рыбной отрасти Березовского района, повышения конкурентоспособности продукции, произведенной на территории Березовского района.</w:t>
      </w:r>
    </w:p>
    <w:p w:rsidR="007A4908" w:rsidRDefault="007A4908" w:rsidP="007A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908" w:rsidRDefault="007A4908" w:rsidP="007A49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 w:rsidR="0067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3 «Развитие малого и среднего предпринимательства» </w:t>
      </w:r>
      <w:r w:rsidRPr="00D3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«Социально-экономическое развитие, инвестиции и инновации Березов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 на 2016-2020 годы»</w:t>
      </w:r>
    </w:p>
    <w:p w:rsidR="007A4908" w:rsidRPr="00D32E6D" w:rsidRDefault="007A4908" w:rsidP="007A49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4908" w:rsidRDefault="007A4908" w:rsidP="007A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3 «Развитие малого и среднего предпринимательства» (далее - подпрограмма) муниципальной программы</w:t>
      </w:r>
      <w:r w:rsidRPr="0002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развитие, инвестиции и инновации Березовского района на 2016-2020 годы» реализовывались следующие мероприятия:</w:t>
      </w:r>
    </w:p>
    <w:p w:rsidR="007A4908" w:rsidRPr="006A3519" w:rsidRDefault="007A4908" w:rsidP="007A49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информационной поддержки:</w:t>
      </w:r>
    </w:p>
    <w:p w:rsidR="007A4908" w:rsidRDefault="007A4908" w:rsidP="007A4908">
      <w:pPr>
        <w:pStyle w:val="a4"/>
        <w:widowControl w:val="0"/>
        <w:ind w:firstLine="720"/>
        <w:contextualSpacing/>
        <w:rPr>
          <w:rStyle w:val="text"/>
          <w:rFonts w:ascii="Times New Roman" w:hAnsi="Times New Roman" w:cs="Times New Roman"/>
          <w:color w:val="000000"/>
        </w:rPr>
      </w:pPr>
      <w:r w:rsidRPr="00A628E1">
        <w:rPr>
          <w:rStyle w:val="text"/>
          <w:rFonts w:ascii="Times New Roman" w:hAnsi="Times New Roman" w:cs="Times New Roman"/>
          <w:color w:val="000000"/>
        </w:rPr>
        <w:t xml:space="preserve">Обеспечено сопровождение </w:t>
      </w:r>
      <w:r>
        <w:rPr>
          <w:rStyle w:val="text"/>
          <w:rFonts w:ascii="Times New Roman" w:hAnsi="Times New Roman" w:cs="Times New Roman"/>
          <w:color w:val="000000"/>
        </w:rPr>
        <w:t xml:space="preserve">информационного </w:t>
      </w:r>
      <w:r w:rsidRPr="00A628E1">
        <w:rPr>
          <w:rStyle w:val="text"/>
          <w:rFonts w:ascii="Times New Roman" w:hAnsi="Times New Roman" w:cs="Times New Roman"/>
          <w:color w:val="000000"/>
        </w:rPr>
        <w:t>раздела «Малое и среднее предпринимательство» </w:t>
      </w:r>
      <w:r>
        <w:rPr>
          <w:rStyle w:val="text"/>
          <w:rFonts w:ascii="Times New Roman" w:hAnsi="Times New Roman" w:cs="Times New Roman"/>
          <w:color w:val="000000"/>
        </w:rPr>
        <w:t xml:space="preserve"> на веб-сайте органов местного самоуправления Березовского района, где размещена информация, предусмотренная статьей 19 </w:t>
      </w:r>
      <w:r>
        <w:rPr>
          <w:rFonts w:ascii="Times New Roman" w:eastAsia="Times New Roman" w:hAnsi="Times New Roman" w:cs="Times New Roman"/>
          <w:lang w:eastAsia="ru-RU"/>
        </w:rPr>
        <w:t>Федерального закона № 209-ФЗ.</w:t>
      </w:r>
      <w:r w:rsidRPr="00A628E1">
        <w:rPr>
          <w:rStyle w:val="text"/>
          <w:rFonts w:ascii="Times New Roman" w:hAnsi="Times New Roman" w:cs="Times New Roman"/>
          <w:color w:val="000000"/>
        </w:rPr>
        <w:t xml:space="preserve"> </w:t>
      </w:r>
      <w:r>
        <w:rPr>
          <w:rStyle w:val="text"/>
          <w:rFonts w:ascii="Times New Roman" w:hAnsi="Times New Roman" w:cs="Times New Roman"/>
          <w:color w:val="000000"/>
        </w:rPr>
        <w:t>Оказана и</w:t>
      </w:r>
      <w:r w:rsidRPr="00A96C90">
        <w:rPr>
          <w:rStyle w:val="text"/>
          <w:rFonts w:ascii="Times New Roman" w:hAnsi="Times New Roman" w:cs="Times New Roman"/>
          <w:color w:val="000000"/>
        </w:rPr>
        <w:t>нформационно  - консультационная поддержка (по средствам телефонной связи и личного приема)</w:t>
      </w:r>
      <w:r>
        <w:rPr>
          <w:rStyle w:val="text"/>
          <w:rFonts w:ascii="Times New Roman" w:hAnsi="Times New Roman" w:cs="Times New Roman"/>
          <w:color w:val="000000"/>
        </w:rPr>
        <w:t xml:space="preserve"> 210 единиц.</w:t>
      </w:r>
    </w:p>
    <w:p w:rsidR="007A4908" w:rsidRDefault="007A4908" w:rsidP="007A4908">
      <w:pPr>
        <w:pStyle w:val="a4"/>
        <w:widowControl w:val="0"/>
        <w:numPr>
          <w:ilvl w:val="0"/>
          <w:numId w:val="2"/>
        </w:numPr>
        <w:contextualSpacing/>
        <w:rPr>
          <w:rStyle w:val="text"/>
          <w:rFonts w:ascii="Times New Roman" w:hAnsi="Times New Roman" w:cs="Times New Roman"/>
          <w:color w:val="000000"/>
        </w:rPr>
      </w:pPr>
      <w:r>
        <w:rPr>
          <w:rStyle w:val="text"/>
          <w:rFonts w:ascii="Times New Roman" w:hAnsi="Times New Roman" w:cs="Times New Roman"/>
          <w:color w:val="000000"/>
        </w:rPr>
        <w:t>В части финансовой поддержки:</w:t>
      </w:r>
    </w:p>
    <w:p w:rsidR="007A4908" w:rsidRDefault="007A4908" w:rsidP="007A490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519">
        <w:rPr>
          <w:rFonts w:ascii="Times New Roman" w:hAnsi="Times New Roman" w:cs="Times New Roman"/>
          <w:sz w:val="28"/>
          <w:szCs w:val="28"/>
        </w:rPr>
        <w:t>Объем средств направленный на реализацию мероприятий подпрограммы на 2016 год - 3 850,7 тыс. руб., что составило 93,6 % от  объема средств 2015 года (2015- 4 113,9 тыс. рублей). Из бюджета автономного округа привлечены средства в объеме 3 459,7 тыс. руб. (в 2015 году- 3 708,4 тыс. рублей.). Направлено средства бюджета Березовского района в сумме 391,0 тыс. руб., что составляет 96,42</w:t>
      </w:r>
      <w:r>
        <w:rPr>
          <w:rFonts w:ascii="Times New Roman" w:hAnsi="Times New Roman" w:cs="Times New Roman"/>
          <w:sz w:val="28"/>
          <w:szCs w:val="28"/>
        </w:rPr>
        <w:t>% от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ошлого</w:t>
      </w:r>
      <w:r w:rsidRPr="006A3519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519">
        <w:rPr>
          <w:rFonts w:ascii="Times New Roman" w:hAnsi="Times New Roman" w:cs="Times New Roman"/>
          <w:sz w:val="28"/>
          <w:szCs w:val="28"/>
        </w:rPr>
        <w:t>По итогам года</w:t>
      </w:r>
      <w:r w:rsidRPr="006A3519">
        <w:rPr>
          <w:rFonts w:ascii="Times New Roman" w:eastAsia="Calibri" w:hAnsi="Times New Roman" w:cs="Times New Roman"/>
          <w:bCs/>
          <w:sz w:val="28"/>
          <w:szCs w:val="28"/>
        </w:rPr>
        <w:t xml:space="preserve"> общий объем освоенных денежных средств составляет 100 % от </w:t>
      </w:r>
      <w:r w:rsidRPr="006A3519">
        <w:rPr>
          <w:rFonts w:ascii="Times New Roman" w:eastAsia="Calibri" w:hAnsi="Times New Roman" w:cs="Times New Roman"/>
          <w:sz w:val="28"/>
          <w:szCs w:val="28"/>
        </w:rPr>
        <w:t>общего объема плановых денежных средств выделенных для реализации подпрограммы на 2016 год.</w:t>
      </w:r>
    </w:p>
    <w:p w:rsidR="007A4908" w:rsidRPr="006A3519" w:rsidRDefault="007A4908" w:rsidP="007A490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A3519">
        <w:rPr>
          <w:rFonts w:ascii="Times New Roman" w:hAnsi="Times New Roman" w:cs="Times New Roman"/>
          <w:sz w:val="28"/>
          <w:szCs w:val="28"/>
        </w:rPr>
        <w:t>а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ставлением финансовой поддержки в </w:t>
      </w:r>
      <w:r w:rsidRPr="006A3519">
        <w:rPr>
          <w:rFonts w:ascii="Times New Roman" w:hAnsi="Times New Roman" w:cs="Times New Roman"/>
          <w:sz w:val="28"/>
          <w:szCs w:val="28"/>
        </w:rPr>
        <w:t>2016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3519">
        <w:rPr>
          <w:rFonts w:ascii="Times New Roman" w:hAnsi="Times New Roman" w:cs="Times New Roman"/>
          <w:sz w:val="28"/>
          <w:szCs w:val="28"/>
        </w:rPr>
        <w:t xml:space="preserve"> обратилось 33 субъекта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3519">
        <w:rPr>
          <w:rFonts w:ascii="Times New Roman" w:hAnsi="Times New Roman" w:cs="Times New Roman"/>
          <w:sz w:val="28"/>
          <w:szCs w:val="28"/>
        </w:rPr>
        <w:t xml:space="preserve">27 субъектов получили поддержку по 41 заявлению. </w:t>
      </w:r>
      <w:r>
        <w:rPr>
          <w:rFonts w:ascii="Times New Roman" w:hAnsi="Times New Roman" w:cs="Times New Roman"/>
          <w:sz w:val="28"/>
          <w:szCs w:val="28"/>
        </w:rPr>
        <w:t xml:space="preserve">Из числа вновь зарегистрированных субъектов малого и среднего предпринимательства за получением финансовой поддержки обратилось 5 субъектов. </w:t>
      </w:r>
      <w:r w:rsidRPr="006A3519">
        <w:rPr>
          <w:rFonts w:ascii="Times New Roman" w:hAnsi="Times New Roman" w:cs="Times New Roman"/>
          <w:sz w:val="28"/>
          <w:szCs w:val="28"/>
        </w:rPr>
        <w:t>Отказано 6 субъектам, по 12 заявлениям.</w:t>
      </w:r>
      <w:r>
        <w:rPr>
          <w:rFonts w:ascii="Times New Roman" w:hAnsi="Times New Roman" w:cs="Times New Roman"/>
          <w:sz w:val="28"/>
          <w:szCs w:val="28"/>
        </w:rPr>
        <w:t xml:space="preserve"> Бюджетная поддержка предоставлена по направлениям:</w:t>
      </w:r>
    </w:p>
    <w:p w:rsidR="007A4908" w:rsidRPr="005E7310" w:rsidRDefault="007A4908" w:rsidP="007A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FA7D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инансовая поддержка Субъектов, осуществляющих производство, реализацию товаров и услуг в социально значимых видах деятельности, определен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муниципальной программой</w:t>
      </w:r>
      <w:r w:rsidRPr="00FA7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компенсации арендных платежей за нежилые помещения и по предоставленным консалтинговым услугам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E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Pr="005E7310">
        <w:rPr>
          <w:rFonts w:ascii="Times New Roman" w:hAnsi="Times New Roman" w:cs="Times New Roman"/>
          <w:sz w:val="28"/>
          <w:szCs w:val="28"/>
        </w:rPr>
        <w:t>756 100 рублей</w:t>
      </w:r>
      <w:r w:rsidRPr="005E7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4908" w:rsidRDefault="007A4908" w:rsidP="007A4908">
      <w:pPr>
        <w:widowControl w:val="0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FA7D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инансовая поддержка Субъектов по приобретению оборудования (основных средств) и лицензионных программных продуктов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Pr="005E7310">
        <w:rPr>
          <w:rFonts w:ascii="Times New Roman" w:eastAsia="Times New Roman" w:hAnsi="Times New Roman" w:cs="Times New Roman"/>
          <w:sz w:val="28"/>
          <w:szCs w:val="28"/>
          <w:lang w:eastAsia="ru-RU"/>
        </w:rPr>
        <w:t>640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31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5E7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E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A4908" w:rsidRPr="005E7310" w:rsidRDefault="007A4908" w:rsidP="007A4908">
      <w:pPr>
        <w:widowControl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5E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развития Субъектов, осуществляющих деятельность в следующих направлениях: экология, быстровозводимое домостроение, </w:t>
      </w:r>
      <w:r w:rsidRPr="005E7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крестьянско-фермерские хозяйства, переработка леса, сбор и переработка дикоросов, переработка отходов, </w:t>
      </w:r>
      <w:proofErr w:type="spellStart"/>
      <w:r w:rsidRPr="005E731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рыбодобыча</w:t>
      </w:r>
      <w:proofErr w:type="spellEnd"/>
      <w:r w:rsidRPr="005E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731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рыбопереработка</w:t>
      </w:r>
      <w:proofErr w:type="spellEnd"/>
      <w:r w:rsidRPr="005E731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ремесленническая деятельность, въездной и внутренний туризм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630 000 рублей;</w:t>
      </w:r>
    </w:p>
    <w:p w:rsidR="007A4908" w:rsidRDefault="007A4908" w:rsidP="007A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FA7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озмещение затрат социальному предпринимательству и семейному бизнесу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630 000 рублей;</w:t>
      </w:r>
    </w:p>
    <w:p w:rsidR="007A4908" w:rsidRDefault="007A4908" w:rsidP="007A4908">
      <w:pPr>
        <w:keepNext/>
        <w:widowControl w:val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FA7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рантовая поддержка начинающих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600 000 рублей. </w:t>
      </w:r>
      <w:r w:rsidRPr="00320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начинающих предпринимателей, получивших грант: открытие кондитерской лавки и социального магазина «У дома».</w:t>
      </w:r>
    </w:p>
    <w:p w:rsidR="007A4908" w:rsidRDefault="007A4908" w:rsidP="007A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6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A4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ормированию</w:t>
      </w:r>
      <w:r w:rsidRPr="006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Pr="006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</w:t>
      </w:r>
      <w:r w:rsidRPr="006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</w:t>
      </w:r>
      <w:r w:rsidRPr="006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Pr="006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</w:t>
      </w:r>
      <w:r w:rsidRPr="006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предпринимательскую  </w:t>
      </w:r>
      <w:r w:rsidRPr="001A4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6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</w:t>
      </w:r>
      <w:r w:rsidRPr="0066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12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</w:t>
      </w:r>
      <w:r w:rsidRPr="00660060">
        <w:rPr>
          <w:rFonts w:ascii="Times New Roman" w:eastAsia="Times New Roman" w:hAnsi="Times New Roman" w:cs="Times New Roman"/>
          <w:sz w:val="28"/>
          <w:szCs w:val="28"/>
          <w:lang w:eastAsia="ru-RU"/>
        </w:rPr>
        <w:t>й. В рамках подпрограммы выделен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отдельный комплекс мер направленный на формирование положительного образа предпринимателя: </w:t>
      </w:r>
    </w:p>
    <w:p w:rsidR="007A4908" w:rsidRPr="00803291" w:rsidRDefault="007A4908" w:rsidP="007A49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</w:t>
      </w:r>
      <w:r w:rsidRPr="00FA7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мониторинга деятельности малого и среднего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едпринимательства</w:t>
      </w:r>
      <w:r w:rsidRPr="00FA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определения приоритетных направлений развития и формирование благоприятного общественного мнения о малом и среднем предпринимательстве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предусмотрено проведение муниципальных </w:t>
      </w:r>
      <w:r w:rsidRPr="0080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конкурсов, </w:t>
      </w:r>
      <w:r w:rsidRPr="00803291">
        <w:rPr>
          <w:rFonts w:ascii="Times New Roman" w:eastAsia="Calibri" w:hAnsi="Times New Roman" w:cs="Times New Roman"/>
          <w:sz w:val="28"/>
          <w:szCs w:val="28"/>
        </w:rPr>
        <w:t>в честь профессионального праздника «День российского предпринимательства»;</w:t>
      </w:r>
      <w:r w:rsidRPr="00A76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255">
        <w:rPr>
          <w:rFonts w:ascii="Times New Roman" w:eastAsia="Times New Roman" w:hAnsi="Times New Roman" w:cs="Times New Roman"/>
          <w:sz w:val="28"/>
          <w:szCs w:val="28"/>
        </w:rPr>
        <w:t>привлечение предпринимателей к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</w:t>
      </w:r>
      <w:r w:rsidRPr="00136255">
        <w:rPr>
          <w:rFonts w:ascii="Times New Roman" w:eastAsia="Times New Roman" w:hAnsi="Times New Roman" w:cs="Times New Roman"/>
          <w:sz w:val="28"/>
          <w:szCs w:val="28"/>
        </w:rPr>
        <w:t>экскурсий, мастер-классов для школьников на предприятиях и организациях частной формы собственности, успешно осуществляющих деятельность на территории Березовского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A4908" w:rsidRPr="00803291" w:rsidRDefault="007A4908" w:rsidP="007A49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291">
        <w:rPr>
          <w:rFonts w:ascii="Times New Roman" w:eastAsia="Calibri" w:hAnsi="Times New Roman" w:cs="Times New Roman"/>
          <w:sz w:val="28"/>
          <w:szCs w:val="28"/>
        </w:rPr>
        <w:t xml:space="preserve"> - «Развитие молодежного предпринимательства», где предусмотрено проведение </w:t>
      </w:r>
      <w:r w:rsidRPr="00803291">
        <w:rPr>
          <w:rFonts w:ascii="Times New Roman" w:hAnsi="Times New Roman" w:cs="Times New Roman"/>
          <w:sz w:val="28"/>
          <w:szCs w:val="28"/>
        </w:rPr>
        <w:t>встреч школьников и студентов с  успешными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предпринимателями, проведение </w:t>
      </w:r>
      <w:r w:rsidRPr="00803291">
        <w:rPr>
          <w:rFonts w:ascii="Times New Roman" w:hAnsi="Times New Roman" w:cs="Times New Roman"/>
          <w:sz w:val="28"/>
          <w:szCs w:val="28"/>
        </w:rPr>
        <w:t>форумов, способствующих развитию интереса молодежи к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908" w:rsidRPr="00615735" w:rsidRDefault="007A4908" w:rsidP="007A490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2016 году </w:t>
      </w:r>
      <w:r w:rsidRPr="00615735">
        <w:rPr>
          <w:rFonts w:ascii="Times New Roman" w:eastAsia="Calibri" w:hAnsi="Times New Roman" w:cs="Times New Roman"/>
          <w:sz w:val="28"/>
          <w:szCs w:val="28"/>
        </w:rPr>
        <w:t xml:space="preserve"> проведено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два муниципальных  конкурса: конкурс рисунков и сочинений на тему:</w:t>
      </w:r>
      <w:r w:rsidRPr="00615735">
        <w:rPr>
          <w:rFonts w:ascii="Times New Roman" w:eastAsia="Calibri" w:hAnsi="Times New Roman" w:cs="Times New Roman"/>
          <w:sz w:val="28"/>
          <w:szCs w:val="28"/>
        </w:rPr>
        <w:t xml:space="preserve"> «Предпринимательство сегодня» среди учащихся образовательных школ  6-8 классов и 9-11 классов и «Предприниматель года» - среди субъектов малого и среднего предпринимательства.</w:t>
      </w:r>
    </w:p>
    <w:p w:rsidR="007A4908" w:rsidRDefault="007A4908" w:rsidP="007A49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5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57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детском творческом конкурсе приняло участие 33 школьника, из четырех муниципальных образований Березовского района. </w:t>
      </w:r>
    </w:p>
    <w:p w:rsidR="007A4908" w:rsidRDefault="007A4908" w:rsidP="007A49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615735">
        <w:rPr>
          <w:rFonts w:ascii="Times New Roman" w:eastAsia="Calibri" w:hAnsi="Times New Roman" w:cs="Times New Roman"/>
          <w:color w:val="000000"/>
          <w:sz w:val="28"/>
          <w:szCs w:val="28"/>
        </w:rPr>
        <w:t>конкурсе «Предприниматель год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а» приняло участие 11 субъектов п</w:t>
      </w:r>
      <w:r w:rsidRPr="00615735">
        <w:rPr>
          <w:rFonts w:ascii="Times New Roman" w:eastAsia="Calibri" w:hAnsi="Times New Roman" w:cs="Times New Roman"/>
          <w:color w:val="000000"/>
          <w:sz w:val="28"/>
          <w:szCs w:val="28"/>
        </w:rPr>
        <w:t>о пяти номинациям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7A4908" w:rsidRPr="001549F8" w:rsidRDefault="007A4908" w:rsidP="007A4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«Стабильный бизнес»:</w:t>
      </w:r>
    </w:p>
    <w:p w:rsidR="007A4908" w:rsidRDefault="007A4908" w:rsidP="007A490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«Успешный старт»;</w:t>
      </w:r>
    </w:p>
    <w:p w:rsidR="007A4908" w:rsidRDefault="007A4908" w:rsidP="007A490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53094">
        <w:rPr>
          <w:rFonts w:ascii="Times New Roman" w:hAnsi="Times New Roman" w:cs="Times New Roman"/>
          <w:sz w:val="28"/>
          <w:szCs w:val="28"/>
        </w:rPr>
        <w:t xml:space="preserve"> «Бизнес-леди»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4908" w:rsidRDefault="007A4908" w:rsidP="007A490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«Аграрий года»;</w:t>
      </w:r>
    </w:p>
    <w:p w:rsidR="007A4908" w:rsidRPr="004E608C" w:rsidRDefault="007A4908" w:rsidP="007A490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д) «Лучший предприниматель в сфере розничной торговли</w:t>
      </w:r>
      <w:r w:rsidRPr="00933B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908" w:rsidRPr="00615735" w:rsidRDefault="007A4908" w:rsidP="007A49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Pr="006157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обедителям </w:t>
      </w:r>
      <w:r w:rsidRPr="0061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 конкурса «Предприниматель года 2015» стало Березовское поселковое потребительское общество.</w:t>
      </w:r>
    </w:p>
    <w:p w:rsidR="007A4908" w:rsidRDefault="007A4908" w:rsidP="007A4908">
      <w:pPr>
        <w:shd w:val="clear" w:color="auto" w:fill="FFFFFF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две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профориентанционные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735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бизнеса» для учащихся старших</w:t>
      </w:r>
      <w:r w:rsidRPr="0061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общеобразовательных школ </w:t>
      </w:r>
      <w:proofErr w:type="spellStart"/>
      <w:r w:rsidRPr="0061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1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Березово. Школьникам были презентованы  </w:t>
      </w:r>
      <w:proofErr w:type="gramStart"/>
      <w:r w:rsidRPr="0061573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бизнес-идеи</w:t>
      </w:r>
      <w:proofErr w:type="gramEnd"/>
      <w:r w:rsidRPr="0061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«Изготовление букетов и композиций из конфет» и  </w:t>
      </w:r>
      <w:r w:rsidRPr="00615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615735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Техника </w:t>
      </w:r>
      <w:proofErr w:type="spellStart"/>
      <w:r w:rsidRPr="00615735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декупаж</w:t>
      </w:r>
      <w:proofErr w:type="spellEnd"/>
      <w:r w:rsidRPr="00615735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 результате мероприятий школьники получили практические навыки для расчета необходимого минимума для старта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бизнес-идеи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с минимальным бюджетом.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735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Участие приняло 40 детей.</w:t>
      </w:r>
    </w:p>
    <w:p w:rsidR="007A4908" w:rsidRPr="00094808" w:rsidRDefault="007A4908" w:rsidP="007A4908">
      <w:pPr>
        <w:shd w:val="clear" w:color="auto" w:fill="FFFFFF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611">
        <w:rPr>
          <w:rFonts w:ascii="Times New Roman" w:hAnsi="Times New Roman" w:cs="Times New Roman"/>
          <w:sz w:val="28"/>
          <w:szCs w:val="28"/>
        </w:rPr>
        <w:t>Популярным становится молодёжный форум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611">
        <w:rPr>
          <w:rFonts w:ascii="Times New Roman" w:hAnsi="Times New Roman" w:cs="Times New Roman"/>
          <w:sz w:val="28"/>
          <w:szCs w:val="28"/>
        </w:rPr>
        <w:t xml:space="preserve"> проходящий на территории Березовского района. Данный форум направлен на повышение уровня знаний</w:t>
      </w:r>
      <w:r>
        <w:rPr>
          <w:rFonts w:ascii="Times New Roman" w:hAnsi="Times New Roman" w:cs="Times New Roman"/>
          <w:sz w:val="28"/>
          <w:szCs w:val="28"/>
        </w:rPr>
        <w:t xml:space="preserve"> молодых людей </w:t>
      </w:r>
      <w:r w:rsidRPr="00264611">
        <w:rPr>
          <w:rFonts w:ascii="Times New Roman" w:hAnsi="Times New Roman" w:cs="Times New Roman"/>
          <w:sz w:val="28"/>
          <w:szCs w:val="28"/>
        </w:rPr>
        <w:t xml:space="preserve"> в сфере создания и ведения собственного бизнеса. </w:t>
      </w:r>
      <w:r>
        <w:rPr>
          <w:rFonts w:ascii="Times New Roman" w:hAnsi="Times New Roman" w:cs="Times New Roman"/>
          <w:sz w:val="28"/>
          <w:szCs w:val="28"/>
        </w:rPr>
        <w:t>Участие в форуме приняло 30 человек.</w:t>
      </w:r>
    </w:p>
    <w:p w:rsidR="007A4908" w:rsidRDefault="007A4908" w:rsidP="007A49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образовательной поддержки:</w:t>
      </w:r>
    </w:p>
    <w:p w:rsidR="007A4908" w:rsidRDefault="007A4908" w:rsidP="007A4908">
      <w:pPr>
        <w:pStyle w:val="a4"/>
        <w:widowControl w:val="0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Организованно и проведено </w:t>
      </w:r>
      <w:r w:rsidRPr="00B76474">
        <w:rPr>
          <w:rFonts w:ascii="Times New Roman" w:hAnsi="Times New Roman" w:cs="Times New Roman"/>
        </w:rPr>
        <w:t xml:space="preserve">четыре образовательных мероприятия – семинары </w:t>
      </w:r>
      <w:proofErr w:type="gramStart"/>
      <w:r w:rsidRPr="00B76474">
        <w:rPr>
          <w:rFonts w:ascii="Times New Roman" w:hAnsi="Times New Roman" w:cs="Times New Roman"/>
        </w:rPr>
        <w:t>в</w:t>
      </w:r>
      <w:proofErr w:type="gramEnd"/>
      <w:r w:rsidRPr="00B76474">
        <w:rPr>
          <w:rFonts w:ascii="Times New Roman" w:hAnsi="Times New Roman" w:cs="Times New Roman"/>
        </w:rPr>
        <w:t xml:space="preserve"> с. </w:t>
      </w:r>
      <w:proofErr w:type="spellStart"/>
      <w:r w:rsidRPr="00B76474">
        <w:rPr>
          <w:rFonts w:ascii="Times New Roman" w:hAnsi="Times New Roman" w:cs="Times New Roman"/>
        </w:rPr>
        <w:t>Саранпауль</w:t>
      </w:r>
      <w:proofErr w:type="spellEnd"/>
      <w:r w:rsidRPr="00B76474">
        <w:rPr>
          <w:rFonts w:ascii="Times New Roman" w:hAnsi="Times New Roman" w:cs="Times New Roman"/>
        </w:rPr>
        <w:t xml:space="preserve"> и </w:t>
      </w:r>
      <w:proofErr w:type="spellStart"/>
      <w:r w:rsidRPr="00B76474">
        <w:rPr>
          <w:rFonts w:ascii="Times New Roman" w:hAnsi="Times New Roman" w:cs="Times New Roman"/>
        </w:rPr>
        <w:t>пгт</w:t>
      </w:r>
      <w:proofErr w:type="spellEnd"/>
      <w:r w:rsidRPr="00B76474">
        <w:rPr>
          <w:rFonts w:ascii="Times New Roman" w:hAnsi="Times New Roman" w:cs="Times New Roman"/>
        </w:rPr>
        <w:t xml:space="preserve">. </w:t>
      </w:r>
      <w:proofErr w:type="spellStart"/>
      <w:r w:rsidRPr="00B76474">
        <w:rPr>
          <w:rFonts w:ascii="Times New Roman" w:hAnsi="Times New Roman" w:cs="Times New Roman"/>
        </w:rPr>
        <w:t>Игрим</w:t>
      </w:r>
      <w:proofErr w:type="spellEnd"/>
      <w:r w:rsidRPr="00B76474">
        <w:rPr>
          <w:rFonts w:ascii="Times New Roman" w:hAnsi="Times New Roman" w:cs="Times New Roman"/>
        </w:rPr>
        <w:t xml:space="preserve"> и Березово. Участники ознакомлены с основными аспектами </w:t>
      </w:r>
      <w:r w:rsidRPr="00B76474">
        <w:rPr>
          <w:rFonts w:ascii="Times New Roman" w:hAnsi="Times New Roman" w:cs="Times New Roman"/>
          <w:iCs/>
        </w:rPr>
        <w:t>участия в контрактной системе в сфере закупок товаров, работ, услуг для обеспечения государственных и муниципальных нужд</w:t>
      </w:r>
      <w:r w:rsidRPr="00B76474">
        <w:rPr>
          <w:rFonts w:ascii="Times New Roman" w:hAnsi="Times New Roman" w:cs="Times New Roman"/>
        </w:rPr>
        <w:t xml:space="preserve">  и </w:t>
      </w:r>
      <w:r w:rsidRPr="00B76474">
        <w:rPr>
          <w:rFonts w:ascii="Times New Roman" w:hAnsi="Times New Roman" w:cs="Times New Roman"/>
          <w:bCs/>
          <w:kern w:val="36"/>
        </w:rPr>
        <w:t xml:space="preserve">обязанностями работодателя по обеспечению безопасных условий и охраны труда. </w:t>
      </w:r>
      <w:r w:rsidRPr="00B76474">
        <w:rPr>
          <w:rFonts w:ascii="Times New Roman" w:hAnsi="Times New Roman" w:cs="Times New Roman"/>
        </w:rPr>
        <w:t>Количество участников составило 58</w:t>
      </w:r>
      <w:r>
        <w:rPr>
          <w:rFonts w:ascii="Times New Roman" w:hAnsi="Times New Roman" w:cs="Times New Roman"/>
        </w:rPr>
        <w:t xml:space="preserve"> человек</w:t>
      </w:r>
      <w:r w:rsidRPr="00B76474">
        <w:rPr>
          <w:rFonts w:ascii="Times New Roman" w:hAnsi="Times New Roman" w:cs="Times New Roman"/>
        </w:rPr>
        <w:t xml:space="preserve">. </w:t>
      </w:r>
    </w:p>
    <w:p w:rsidR="007A4908" w:rsidRDefault="007A4908" w:rsidP="007A4908">
      <w:pPr>
        <w:pStyle w:val="a4"/>
        <w:widowControl w:val="0"/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части имущественной поддержки</w:t>
      </w:r>
      <w:r w:rsidRPr="001B4DFF">
        <w:rPr>
          <w:rFonts w:ascii="Times New Roman" w:eastAsia="Times New Roman" w:hAnsi="Times New Roman" w:cs="Times New Roman"/>
          <w:lang w:eastAsia="ru-RU"/>
        </w:rPr>
        <w:t>:</w:t>
      </w:r>
    </w:p>
    <w:p w:rsidR="007A4908" w:rsidRPr="007F7631" w:rsidRDefault="007A4908" w:rsidP="007A4908">
      <w:pPr>
        <w:pStyle w:val="a3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F6FE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оказание имущественной поддержки субъектам малого и среднего предп</w:t>
      </w:r>
      <w:r>
        <w:rPr>
          <w:rFonts w:ascii="Times New Roman" w:hAnsi="Times New Roman" w:cs="Times New Roman"/>
          <w:sz w:val="28"/>
          <w:szCs w:val="28"/>
        </w:rPr>
        <w:t xml:space="preserve">ринимательства осуществляется </w:t>
      </w:r>
      <w:r w:rsidRPr="00DF6FEE">
        <w:rPr>
          <w:rFonts w:ascii="Times New Roman" w:hAnsi="Times New Roman" w:cs="Times New Roman"/>
          <w:sz w:val="28"/>
          <w:szCs w:val="28"/>
        </w:rPr>
        <w:t>органами местного самоуправления в виде передачи во владение и (или) в пользование государственного или муниципального имущества на возмездной основе, безвозмездной основе или на льготных условиях</w:t>
      </w:r>
      <w:r>
        <w:rPr>
          <w:rFonts w:ascii="Times New Roman" w:hAnsi="Times New Roman" w:cs="Times New Roman"/>
          <w:sz w:val="28"/>
          <w:szCs w:val="28"/>
        </w:rPr>
        <w:t xml:space="preserve">. В 2016 году с субъектами предпринимательской деятельности заключено 26 договоров в отношении 26 земельных участков, передано в пользование 60 159,0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участков, в том числе на льготных условиях 8,813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В отношении недвижимого имущества заключено 18 договоров по 25 объектам, площадь переданных нежилых помещений составила 1440,0 кв. м.</w:t>
      </w:r>
    </w:p>
    <w:p w:rsidR="007A4908" w:rsidRPr="00E369E4" w:rsidRDefault="007A4908" w:rsidP="007A4908">
      <w:pPr>
        <w:pStyle w:val="a3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11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2B11">
        <w:rPr>
          <w:rFonts w:ascii="Times New Roman" w:hAnsi="Times New Roman" w:cs="Times New Roman"/>
          <w:sz w:val="28"/>
          <w:szCs w:val="28"/>
        </w:rPr>
        <w:t>остановлением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Березовского района от 15 сентября </w:t>
      </w:r>
      <w:r w:rsidRPr="00C52B11">
        <w:rPr>
          <w:rFonts w:ascii="Times New Roman" w:hAnsi="Times New Roman" w:cs="Times New Roman"/>
          <w:sz w:val="28"/>
          <w:szCs w:val="28"/>
        </w:rPr>
        <w:t xml:space="preserve">2016 года № 709 «Об </w:t>
      </w:r>
      <w:r w:rsidRPr="00C52B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перечня муниципального имущества  для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сформирован перечень имущества предназначенного для предоставления имущественной поддержки предпринимателям. Заключено 7 договоров аренды.</w:t>
      </w:r>
    </w:p>
    <w:p w:rsidR="007A4908" w:rsidRDefault="007A4908" w:rsidP="007A49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Преимущественное право субъектам</w:t>
      </w:r>
      <w:r w:rsidRPr="00E369E4">
        <w:rPr>
          <w:rFonts w:ascii="Times New Roman" w:hAnsi="Times New Roman" w:cs="Times New Roman"/>
          <w:sz w:val="28"/>
          <w:szCs w:val="28"/>
        </w:rPr>
        <w:t xml:space="preserve"> малого и средне</w:t>
      </w:r>
      <w:r>
        <w:rPr>
          <w:rFonts w:ascii="Times New Roman" w:hAnsi="Times New Roman" w:cs="Times New Roman"/>
          <w:sz w:val="28"/>
          <w:szCs w:val="28"/>
        </w:rPr>
        <w:t>го предпринимательства по отчуждению</w:t>
      </w:r>
      <w:r w:rsidRPr="00E369E4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в соответствии с Федеральным законом                                            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 предоставлено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субъекту по 1 объекту недвижимости на праве приватизации.</w:t>
      </w:r>
    </w:p>
    <w:p w:rsidR="007A4908" w:rsidRPr="00320DDA" w:rsidRDefault="007A4908" w:rsidP="007A49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района осуществляет деятельность совещательной орган – Совет по развитию малого и среднего предпринимательства на территории Березовского района (далее – Совет), который осуществляет содействие субъектам малого и среднего предпринимательства в решении проблемных вопросов и обеспечивает взаимодействие с органами муниципального управления. С целью выработки мероприятий, направленных на развитие малого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 среднего предпринимательства в 2016 году о</w:t>
      </w:r>
      <w:r w:rsidRPr="00320DDA">
        <w:rPr>
          <w:rFonts w:ascii="Times New Roman" w:eastAsia="Calibri" w:hAnsi="Times New Roman" w:cs="Times New Roman"/>
          <w:sz w:val="28"/>
          <w:szCs w:val="28"/>
        </w:rPr>
        <w:t>рганизовано и проведено четыре заседания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320DDA">
        <w:rPr>
          <w:rFonts w:ascii="Times New Roman" w:eastAsia="Calibri" w:hAnsi="Times New Roman" w:cs="Times New Roman"/>
          <w:sz w:val="28"/>
          <w:szCs w:val="28"/>
        </w:rPr>
        <w:t>овет</w:t>
      </w:r>
      <w:r>
        <w:rPr>
          <w:rFonts w:ascii="Times New Roman" w:eastAsia="Calibri" w:hAnsi="Times New Roman" w:cs="Times New Roman"/>
          <w:sz w:val="28"/>
          <w:szCs w:val="28"/>
        </w:rPr>
        <w:t>а, рассмотрено 10 вопросов.</w:t>
      </w:r>
    </w:p>
    <w:p w:rsidR="007A4908" w:rsidRPr="00320DDA" w:rsidRDefault="007A4908" w:rsidP="007A490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DDA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8 Федерального Закона от 24 июля 2007 года № 209-ФЗ «О развитии малого и среднего предпринимательства в Российской Федерации»,  на официальном сайте администрации Березовского района размещен реестр субъектов малого и среднего предпринимательств – получателей муниципальной поддержки (сайт Березовского района –</w:t>
      </w:r>
      <w:r w:rsidRPr="00320DDA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</w:t>
      </w:r>
      <w:hyperlink r:id="rId9" w:history="1">
        <w:r w:rsidRPr="00320D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320D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20D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berezovo</w:t>
        </w:r>
        <w:proofErr w:type="spellEnd"/>
        <w:r w:rsidRPr="00320D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20D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20DDA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– </w:t>
      </w:r>
      <w:r w:rsidRPr="00320DDA">
        <w:rPr>
          <w:rFonts w:ascii="Times New Roman" w:eastAsia="Times New Roman" w:hAnsi="Times New Roman" w:cs="Times New Roman"/>
          <w:sz w:val="28"/>
          <w:szCs w:val="28"/>
        </w:rPr>
        <w:t xml:space="preserve">«Деятельность» - «Малое и среднее предпринимательство»). </w:t>
      </w:r>
    </w:p>
    <w:p w:rsidR="00FA459A" w:rsidRPr="00FA459A" w:rsidRDefault="007A4908" w:rsidP="00FA459A">
      <w:pPr>
        <w:pStyle w:val="a3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2016 года реестр регулярно обновлялся по мере поступления новых сведений о получателях бюджетной поддержки.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31</w:t>
      </w:r>
      <w:r w:rsidRPr="0032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2016 года в реестр включено 478 записей о субъектах малого и среднего предпринимательства с указанием координат получателя поддержки, а также видов, форм, размеров и сроков предоставления поддержки.</w:t>
      </w:r>
    </w:p>
    <w:p w:rsidR="00FA459A" w:rsidRDefault="00FA459A" w:rsidP="007A4908">
      <w:pPr>
        <w:pStyle w:val="a3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59A" w:rsidRPr="00FA459A" w:rsidRDefault="00FA459A" w:rsidP="00FA459A">
      <w:pPr>
        <w:tabs>
          <w:tab w:val="left" w:pos="54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муниципальной программы «Развитие агропромышленного комплекса Березовского района в 2016-2018 годах»</w:t>
      </w:r>
    </w:p>
    <w:p w:rsidR="00FA459A" w:rsidRPr="00FA459A" w:rsidRDefault="00FA459A" w:rsidP="00FA459A">
      <w:pPr>
        <w:tabs>
          <w:tab w:val="left" w:pos="54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9A" w:rsidRDefault="00FA459A" w:rsidP="00FA4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разработана с целью создания условий для устойчивого развития сельского хозяйства и рыбной отрасли Березовского района, повышения конкурентоспособности продукции, произведённой на территории Березовского района. </w:t>
      </w:r>
    </w:p>
    <w:p w:rsidR="00FA459A" w:rsidRDefault="00FA459A" w:rsidP="00FA4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состоит из следующих подпрограмм:</w:t>
      </w:r>
    </w:p>
    <w:p w:rsidR="00FA459A" w:rsidRPr="006D3AC0" w:rsidRDefault="00FA459A" w:rsidP="00FA459A">
      <w:pPr>
        <w:numPr>
          <w:ilvl w:val="0"/>
          <w:numId w:val="3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растениеводства, переработки и реализации продукции растениеводства.</w:t>
      </w:r>
    </w:p>
    <w:p w:rsidR="00FA459A" w:rsidRPr="006D3AC0" w:rsidRDefault="00FA459A" w:rsidP="00FA459A">
      <w:pPr>
        <w:spacing w:after="0" w:line="240" w:lineRule="auto"/>
        <w:ind w:lef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животноводства, переработки и реализации продукции животноводства.</w:t>
      </w:r>
    </w:p>
    <w:p w:rsidR="00FA459A" w:rsidRPr="006D3AC0" w:rsidRDefault="00FA459A" w:rsidP="00FA459A">
      <w:pPr>
        <w:spacing w:after="0" w:line="240" w:lineRule="auto"/>
        <w:ind w:lef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Поддержка малых форм хозяйствования. </w:t>
      </w:r>
    </w:p>
    <w:p w:rsidR="00FA459A" w:rsidRPr="004A5E59" w:rsidRDefault="00FA459A" w:rsidP="004A5E59">
      <w:pPr>
        <w:spacing w:after="0" w:line="240" w:lineRule="auto"/>
        <w:ind w:lef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Повышение эффективности использования и развития ресурсного потенциала </w:t>
      </w:r>
      <w:proofErr w:type="spellStart"/>
      <w:r w:rsidRPr="006D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рыбохозяйственного</w:t>
      </w:r>
      <w:proofErr w:type="spellEnd"/>
      <w:r w:rsidRPr="006D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комплекса. </w:t>
      </w:r>
    </w:p>
    <w:p w:rsidR="00FA459A" w:rsidRPr="00B731DB" w:rsidRDefault="00FA459A" w:rsidP="00FA459A">
      <w:pPr>
        <w:tabs>
          <w:tab w:val="left" w:pos="54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2016 год сельскохозяйственным товаропроизводителям Березовского района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автономного округа 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предоставлено субсидий на сумму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64 585,9 тыс. 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FA459A" w:rsidRPr="00B731DB" w:rsidRDefault="00FA459A" w:rsidP="00FA459A">
      <w:pPr>
        <w:tabs>
          <w:tab w:val="left" w:pos="54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на продукцию животноводства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14 095,9 тыс. 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(в </w:t>
      </w:r>
      <w:proofErr w:type="spellStart"/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владельцам 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подсобны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 на содержание маточного поголовья сельскохозяйственных животных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394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FA459A" w:rsidRPr="00B731DB" w:rsidRDefault="00FA459A" w:rsidP="00FA459A">
      <w:pPr>
        <w:tabs>
          <w:tab w:val="left" w:pos="54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продукцию растениеводства- 3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50,4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FA459A" w:rsidRPr="00B731DB" w:rsidRDefault="00FA459A" w:rsidP="00FA459A">
      <w:pPr>
        <w:tabs>
          <w:tab w:val="left" w:pos="54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на рыболовство и </w:t>
      </w:r>
      <w:proofErr w:type="spellStart"/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рыбопереработку</w:t>
      </w:r>
      <w:proofErr w:type="spellEnd"/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630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</w:p>
    <w:p w:rsidR="00FA459A" w:rsidRDefault="00FA459A" w:rsidP="004A5E59">
      <w:pPr>
        <w:tabs>
          <w:tab w:val="left" w:pos="54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развитие материально-технической базы – 509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 тыс.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FA459A" w:rsidRDefault="00FA459A" w:rsidP="00FA4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на территории Березовского района производят и реализуют свою продукцию   сельскохозяйственное предприятие 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Саранпаульская</w:t>
      </w:r>
      <w:proofErr w:type="spellEnd"/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оленеводческая компания» (ранее - </w:t>
      </w:r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</w:t>
      </w:r>
      <w:proofErr w:type="spellStart"/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Саранпаульский</w:t>
      </w:r>
      <w:proofErr w:type="spellEnd"/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95C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B731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Pr="00095C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крестьянских (фермерских) хозяйств, в том числе </w:t>
      </w:r>
      <w:r w:rsidRPr="00B731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</w:t>
      </w:r>
      <w:r w:rsidRPr="00095C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расположены в </w:t>
      </w:r>
      <w:proofErr w:type="spellStart"/>
      <w:r w:rsidRPr="00095C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B731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гт</w:t>
      </w:r>
      <w:proofErr w:type="spellEnd"/>
      <w:r w:rsidRPr="00B731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095C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Берёзово, </w:t>
      </w:r>
      <w:r w:rsidRPr="00B731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4 -</w:t>
      </w:r>
      <w:r w:rsidRPr="00095C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</w:t>
      </w:r>
      <w:proofErr w:type="spellStart"/>
      <w:r w:rsidRPr="00B731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пгт</w:t>
      </w:r>
      <w:proofErr w:type="spellEnd"/>
      <w:r w:rsidRPr="00B731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095C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095C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Игрим</w:t>
      </w:r>
      <w:proofErr w:type="spellEnd"/>
      <w:r w:rsidRPr="00095C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 </w:t>
      </w:r>
      <w:r w:rsidRPr="00B731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Саранпауль</w:t>
      </w:r>
      <w:proofErr w:type="spellEnd"/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Сосьва. Было открыто 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(фермерск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>) хозяйств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поселк</w:t>
      </w:r>
      <w:r w:rsidRPr="00B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0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459A" w:rsidRPr="00095CC3" w:rsidRDefault="00FA459A" w:rsidP="00FA4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2016</w:t>
      </w:r>
      <w:r w:rsidRPr="00095CC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сельскохозяйственными товаропроизводителями района </w:t>
      </w:r>
      <w:r w:rsidRPr="00095CC3">
        <w:rPr>
          <w:rFonts w:ascii="Times New Roman" w:eastAsia="Calibri" w:hAnsi="Times New Roman" w:cs="Times New Roman"/>
          <w:sz w:val="28"/>
          <w:szCs w:val="28"/>
        </w:rPr>
        <w:t xml:space="preserve">было произведено </w:t>
      </w:r>
      <w:r>
        <w:rPr>
          <w:rFonts w:ascii="Times New Roman" w:eastAsia="Calibri" w:hAnsi="Times New Roman" w:cs="Times New Roman"/>
          <w:sz w:val="28"/>
          <w:szCs w:val="28"/>
        </w:rPr>
        <w:t>306,4</w:t>
      </w:r>
      <w:r w:rsidRPr="00095CC3">
        <w:rPr>
          <w:rFonts w:ascii="Times New Roman" w:eastAsia="Calibri" w:hAnsi="Times New Roman" w:cs="Times New Roman"/>
          <w:sz w:val="28"/>
          <w:szCs w:val="28"/>
        </w:rPr>
        <w:t xml:space="preserve"> тонн мяса, что составило </w:t>
      </w:r>
      <w:r w:rsidRPr="00B731DB">
        <w:rPr>
          <w:rFonts w:ascii="Times New Roman" w:eastAsia="Calibri" w:hAnsi="Times New Roman" w:cs="Times New Roman"/>
          <w:sz w:val="28"/>
          <w:szCs w:val="28"/>
        </w:rPr>
        <w:t>127,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95CC3">
        <w:rPr>
          <w:rFonts w:ascii="Times New Roman" w:eastAsia="Calibri" w:hAnsi="Times New Roman" w:cs="Times New Roman"/>
          <w:sz w:val="28"/>
          <w:szCs w:val="28"/>
        </w:rPr>
        <w:t xml:space="preserve"> % к аналогичному периоду прошлого года. Наибольшая часть производства мяса (</w:t>
      </w:r>
      <w:r>
        <w:rPr>
          <w:rFonts w:ascii="Times New Roman" w:eastAsia="Calibri" w:hAnsi="Times New Roman" w:cs="Times New Roman"/>
          <w:sz w:val="28"/>
          <w:szCs w:val="28"/>
        </w:rPr>
        <w:t>152,8</w:t>
      </w:r>
      <w:r w:rsidRPr="00095CC3">
        <w:rPr>
          <w:rFonts w:ascii="Times New Roman" w:eastAsia="Calibri" w:hAnsi="Times New Roman" w:cs="Times New Roman"/>
          <w:sz w:val="28"/>
          <w:szCs w:val="28"/>
        </w:rPr>
        <w:t xml:space="preserve"> тонн) приходится на </w:t>
      </w:r>
      <w:r w:rsidRPr="00B731DB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B731DB">
        <w:rPr>
          <w:rFonts w:ascii="Times New Roman" w:eastAsia="Calibri" w:hAnsi="Times New Roman" w:cs="Times New Roman"/>
          <w:sz w:val="28"/>
          <w:szCs w:val="28"/>
        </w:rPr>
        <w:t>Саранпаульская</w:t>
      </w:r>
      <w:proofErr w:type="spellEnd"/>
      <w:r w:rsidRPr="00B731DB">
        <w:rPr>
          <w:rFonts w:ascii="Times New Roman" w:eastAsia="Calibri" w:hAnsi="Times New Roman" w:cs="Times New Roman"/>
          <w:sz w:val="28"/>
          <w:szCs w:val="28"/>
        </w:rPr>
        <w:t xml:space="preserve"> оленеводческая компания»</w:t>
      </w:r>
      <w:r w:rsidRPr="00095C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Остальные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153,7</w:t>
      </w:r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тонн  - крестьянские (фермерские) хозяйства. Основными производителями мясной продукции среди крестьянских (фермерских) хозяйств являются: </w:t>
      </w:r>
      <w:proofErr w:type="gramStart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КФХ </w:t>
      </w:r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«Вектор» глава </w:t>
      </w:r>
      <w:proofErr w:type="spellStart"/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Минликаева</w:t>
      </w:r>
      <w:proofErr w:type="spellEnd"/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Лилия </w:t>
      </w:r>
      <w:proofErr w:type="spellStart"/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Исмагильяновна</w:t>
      </w:r>
      <w:proofErr w:type="spellEnd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(с. </w:t>
      </w:r>
      <w:proofErr w:type="spellStart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Саранпауль</w:t>
      </w:r>
      <w:proofErr w:type="spellEnd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), КФХ «Кедр» </w:t>
      </w:r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глава Родионов Максим Анатольевич </w:t>
      </w:r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Игрим</w:t>
      </w:r>
      <w:proofErr w:type="spellEnd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КФХ глава Родионова Ольга Анатольевна (</w:t>
      </w:r>
      <w:proofErr w:type="spellStart"/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Игрим</w:t>
      </w:r>
      <w:proofErr w:type="spellEnd"/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КФХ </w:t>
      </w:r>
      <w:proofErr w:type="spellStart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Гандрабур</w:t>
      </w:r>
      <w:proofErr w:type="spellEnd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</w:t>
      </w:r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удор</w:t>
      </w:r>
      <w:proofErr w:type="spellEnd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Березово).</w:t>
      </w:r>
      <w:proofErr w:type="gramEnd"/>
    </w:p>
    <w:p w:rsidR="00FA459A" w:rsidRPr="00095CC3" w:rsidRDefault="00FA459A" w:rsidP="00FA45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Производство яиц </w:t>
      </w:r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составило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119,1</w:t>
      </w:r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штук, что составляет 9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% к аналогичному периоду прошлого года</w:t>
      </w:r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По производству яиц можно выделить такие хозяйства как: </w:t>
      </w:r>
      <w:proofErr w:type="gramStart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КФХ глава Усольцев В.А. (</w:t>
      </w:r>
      <w:proofErr w:type="spellStart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Березово)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яйцо куриное,  </w:t>
      </w:r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КФХ гла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 Лепехин А.А.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Березово) </w:t>
      </w:r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яйцо – перепелиное</w:t>
      </w:r>
      <w:r w:rsidR="005978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A459A" w:rsidRPr="00B731DB" w:rsidRDefault="00FA459A" w:rsidP="00FA45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Улучшились и показатели по производству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молока. Если в прошлом году </w:t>
      </w:r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было произведено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242,5</w:t>
      </w:r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тонн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молока</w:t>
      </w:r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то в этом году эта цифра возросла до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247,8</w:t>
      </w:r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тонн</w:t>
      </w:r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(или 10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% к аналогичному периоду прошлого года)</w:t>
      </w:r>
      <w:r w:rsidRPr="00095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Основными производителями молока и молочной продукции на территории района являются: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КФХ 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Калимуллина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Е.Л.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Березово)- 87,967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тн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КФХ глава Родионов М.А.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Игрим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)-50,0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тн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КФХ глава Шахова Н.Н.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Игрим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– 43,587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тн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молока.</w:t>
      </w:r>
      <w:proofErr w:type="gramEnd"/>
    </w:p>
    <w:p w:rsidR="00FA459A" w:rsidRDefault="00FA459A" w:rsidP="00E25E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Поголовье сельскохозяйственных животных во всех категориях хозяйств на сегодняшний день: </w:t>
      </w:r>
      <w:proofErr w:type="gramStart"/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КРС – 4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68</w:t>
      </w:r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головы, в т. ч. коров –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265</w:t>
      </w:r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свиньи –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79</w:t>
      </w:r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3, птица всех возрастов – 1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058</w:t>
      </w:r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овцы, козы – 74, лошади – 15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B731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кролики – 262 и олени  - 17 199 голов.</w:t>
      </w:r>
      <w:proofErr w:type="gramEnd"/>
    </w:p>
    <w:p w:rsidR="00FA459A" w:rsidRPr="00FB3BAA" w:rsidRDefault="00FA459A" w:rsidP="00FA4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 год также была реализована продукция растениеводства:</w:t>
      </w:r>
    </w:p>
    <w:p w:rsidR="00FA459A" w:rsidRPr="00FB3BAA" w:rsidRDefault="00FA459A" w:rsidP="00FA4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картофель – 38,070 </w:t>
      </w:r>
      <w:proofErr w:type="spellStart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proofErr w:type="spellEnd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огурцы – 2,67 </w:t>
      </w:r>
      <w:proofErr w:type="spellStart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proofErr w:type="spellEnd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помидоры – 6,45 </w:t>
      </w:r>
      <w:proofErr w:type="spellStart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proofErr w:type="spellEnd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капуста – 2,180 </w:t>
      </w:r>
      <w:proofErr w:type="spellStart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proofErr w:type="spellEnd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59A" w:rsidRPr="00FB3BAA" w:rsidRDefault="00FA459A" w:rsidP="00FA4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производителями продукции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астениеводства являются: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КФХ</w:t>
      </w:r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«Кедр» глава Родионов М.А. (</w:t>
      </w:r>
      <w:proofErr w:type="spellStart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КФХ глава Родионова О.А. (</w:t>
      </w:r>
      <w:proofErr w:type="spellStart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КФХ «Виктория-</w:t>
      </w:r>
      <w:proofErr w:type="spellStart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глава Шахова Н.Н. (</w:t>
      </w:r>
      <w:proofErr w:type="spellStart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FB3B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A459A" w:rsidRPr="00B731DB" w:rsidRDefault="00FA459A" w:rsidP="00FA45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A459A" w:rsidRDefault="00FA459A" w:rsidP="00FA45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B36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 2016 год рыбодобывающими предприятиями было выловлено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1438,3292</w:t>
      </w:r>
      <w:r w:rsidRPr="000B36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тонн и закуплено –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874,689</w:t>
      </w:r>
      <w:r w:rsidRPr="000B36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тонн рыбы. А за аналогичный период прошлого года было выловлено 1258,943 тонн и закуплено – 825,687 тонн рыбы.</w:t>
      </w:r>
      <w:r w:rsidRPr="000B36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Наибольших показателей по вылову добились: ООО «Березовская рыболовецкая артель». Оно сумело добыть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–</w:t>
      </w:r>
      <w:r w:rsidRPr="000B36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459,111</w:t>
      </w:r>
      <w:r w:rsidRPr="000B36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тонн рыбы.</w:t>
      </w:r>
      <w:r w:rsidRPr="000B36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</w:t>
      </w:r>
      <w:r w:rsidRPr="000B36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роизводством рыбной пищевой продукции на территории Березовского района занимаются ОАО «Сибирская рыба» и НРО КМНС «</w:t>
      </w:r>
      <w:proofErr w:type="spellStart"/>
      <w:r w:rsidRPr="000B36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Рахтынья</w:t>
      </w:r>
      <w:proofErr w:type="spellEnd"/>
      <w:r w:rsidRPr="000B36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».</w:t>
      </w:r>
      <w:r w:rsidRPr="000B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Ими производилось 7 видов продукции: рыба мороженная, соленная, копченная, сушено-вяленная, филе разделанная, кулинарные изделия и консервы.</w:t>
      </w:r>
      <w:bookmarkStart w:id="0" w:name="_GoBack"/>
      <w:bookmarkEnd w:id="0"/>
      <w:r w:rsidRPr="000B36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459A" w:rsidRDefault="00FA459A" w:rsidP="00FA45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A459A" w:rsidRDefault="00FA459A" w:rsidP="00FA45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A459A" w:rsidRDefault="00FA459A" w:rsidP="00FA45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A459A" w:rsidRPr="000B360E" w:rsidRDefault="00FA459A" w:rsidP="00FA45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A459A" w:rsidRDefault="00FA459A" w:rsidP="00FA4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FA459A" w:rsidRPr="00320DDA" w:rsidRDefault="00FA459A" w:rsidP="007A4908">
      <w:pPr>
        <w:pStyle w:val="a3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307" w:rsidRDefault="00785307" w:rsidP="00785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71D" w:rsidRDefault="00C3671D"/>
    <w:sectPr w:rsidR="00C3671D" w:rsidSect="00E25E01">
      <w:headerReference w:type="default" r:id="rId10"/>
      <w:pgSz w:w="11906" w:h="16838"/>
      <w:pgMar w:top="1134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8E" w:rsidRDefault="008F208E" w:rsidP="00E73566">
      <w:pPr>
        <w:spacing w:after="0" w:line="240" w:lineRule="auto"/>
      </w:pPr>
      <w:r>
        <w:separator/>
      </w:r>
    </w:p>
  </w:endnote>
  <w:endnote w:type="continuationSeparator" w:id="0">
    <w:p w:rsidR="008F208E" w:rsidRDefault="008F208E" w:rsidP="00E7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8E" w:rsidRDefault="008F208E" w:rsidP="00E73566">
      <w:pPr>
        <w:spacing w:after="0" w:line="240" w:lineRule="auto"/>
      </w:pPr>
      <w:r>
        <w:separator/>
      </w:r>
    </w:p>
  </w:footnote>
  <w:footnote w:type="continuationSeparator" w:id="0">
    <w:p w:rsidR="008F208E" w:rsidRDefault="008F208E" w:rsidP="00E7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613697"/>
      <w:docPartObj>
        <w:docPartGallery w:val="Page Numbers (Top of Page)"/>
        <w:docPartUnique/>
      </w:docPartObj>
    </w:sdtPr>
    <w:sdtEndPr/>
    <w:sdtContent>
      <w:p w:rsidR="00E73566" w:rsidRDefault="00E7356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E59">
          <w:rPr>
            <w:noProof/>
          </w:rPr>
          <w:t>9</w:t>
        </w:r>
        <w:r>
          <w:fldChar w:fldCharType="end"/>
        </w:r>
      </w:p>
    </w:sdtContent>
  </w:sdt>
  <w:p w:rsidR="00E73566" w:rsidRDefault="00E7356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0D98"/>
    <w:multiLevelType w:val="hybridMultilevel"/>
    <w:tmpl w:val="C69E49C6"/>
    <w:lvl w:ilvl="0" w:tplc="B3D4684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8B13F6"/>
    <w:multiLevelType w:val="hybridMultilevel"/>
    <w:tmpl w:val="CCD80A36"/>
    <w:lvl w:ilvl="0" w:tplc="403CD2A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C9"/>
    <w:rsid w:val="004A5E59"/>
    <w:rsid w:val="0059786C"/>
    <w:rsid w:val="00623C0C"/>
    <w:rsid w:val="00671B80"/>
    <w:rsid w:val="006A26F7"/>
    <w:rsid w:val="00785307"/>
    <w:rsid w:val="007A4908"/>
    <w:rsid w:val="008F208E"/>
    <w:rsid w:val="00B562C9"/>
    <w:rsid w:val="00C3671D"/>
    <w:rsid w:val="00E25E01"/>
    <w:rsid w:val="00E73566"/>
    <w:rsid w:val="00EE70AF"/>
    <w:rsid w:val="00F7309D"/>
    <w:rsid w:val="00F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07"/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character" w:customStyle="1" w:styleId="11">
    <w:name w:val="Основной текст Знак1"/>
    <w:aliases w:val="bt Знак,Òàáë òåêñò Знак"/>
    <w:link w:val="a4"/>
    <w:locked/>
    <w:rsid w:val="00785307"/>
    <w:rPr>
      <w:sz w:val="28"/>
      <w:szCs w:val="28"/>
    </w:rPr>
  </w:style>
  <w:style w:type="paragraph" w:styleId="a4">
    <w:name w:val="Body Text"/>
    <w:aliases w:val="bt,Òàáë òåêñò"/>
    <w:basedOn w:val="a"/>
    <w:link w:val="11"/>
    <w:unhideWhenUsed/>
    <w:rsid w:val="00785307"/>
    <w:pPr>
      <w:spacing w:after="0" w:line="24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785307"/>
  </w:style>
  <w:style w:type="character" w:customStyle="1" w:styleId="text">
    <w:name w:val="text"/>
    <w:basedOn w:val="a0"/>
    <w:rsid w:val="00785307"/>
  </w:style>
  <w:style w:type="table" w:styleId="a6">
    <w:name w:val="Table Grid"/>
    <w:basedOn w:val="a1"/>
    <w:uiPriority w:val="59"/>
    <w:rsid w:val="0078530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530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30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A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3566"/>
  </w:style>
  <w:style w:type="paragraph" w:styleId="ad">
    <w:name w:val="footer"/>
    <w:basedOn w:val="a"/>
    <w:link w:val="ae"/>
    <w:uiPriority w:val="99"/>
    <w:unhideWhenUsed/>
    <w:rsid w:val="00E7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3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07"/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character" w:customStyle="1" w:styleId="11">
    <w:name w:val="Основной текст Знак1"/>
    <w:aliases w:val="bt Знак,Òàáë òåêñò Знак"/>
    <w:link w:val="a4"/>
    <w:locked/>
    <w:rsid w:val="00785307"/>
    <w:rPr>
      <w:sz w:val="28"/>
      <w:szCs w:val="28"/>
    </w:rPr>
  </w:style>
  <w:style w:type="paragraph" w:styleId="a4">
    <w:name w:val="Body Text"/>
    <w:aliases w:val="bt,Òàáë òåêñò"/>
    <w:basedOn w:val="a"/>
    <w:link w:val="11"/>
    <w:unhideWhenUsed/>
    <w:rsid w:val="00785307"/>
    <w:pPr>
      <w:spacing w:after="0" w:line="24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785307"/>
  </w:style>
  <w:style w:type="character" w:customStyle="1" w:styleId="text">
    <w:name w:val="text"/>
    <w:basedOn w:val="a0"/>
    <w:rsid w:val="00785307"/>
  </w:style>
  <w:style w:type="table" w:styleId="a6">
    <w:name w:val="Table Grid"/>
    <w:basedOn w:val="a1"/>
    <w:uiPriority w:val="59"/>
    <w:rsid w:val="0078530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530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30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A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3566"/>
  </w:style>
  <w:style w:type="paragraph" w:styleId="ad">
    <w:name w:val="footer"/>
    <w:basedOn w:val="a"/>
    <w:link w:val="ae"/>
    <w:uiPriority w:val="99"/>
    <w:unhideWhenUsed/>
    <w:rsid w:val="00E7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3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rezovo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Отраслевая</a:t>
            </a:r>
            <a:r>
              <a:rPr lang="ru-RU" baseline="0"/>
              <a:t> структура </a:t>
            </a:r>
            <a:r>
              <a:rPr lang="ru-RU"/>
              <a:t> СМП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торговля, ремонт автотранспортных средств, бытовых изделий и предметов личного пользования -47%</c:v>
                </c:pt>
                <c:pt idx="1">
                  <c:v>строительство-14%</c:v>
                </c:pt>
                <c:pt idx="2">
                  <c:v>транспорт и связь-19%</c:v>
                </c:pt>
                <c:pt idx="3">
                  <c:v>обрабатывающее производство-18%</c:v>
                </c:pt>
                <c:pt idx="4">
                  <c:v>добыча полезных ископаемых-2%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</c:v>
                </c:pt>
                <c:pt idx="1">
                  <c:v>14</c:v>
                </c:pt>
                <c:pt idx="2">
                  <c:v>19</c:v>
                </c:pt>
                <c:pt idx="3">
                  <c:v>18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v>в6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6.7548098543756804E-2"/>
          <c:y val="0.51674174449124088"/>
          <c:w val="0.89546103466038707"/>
          <c:h val="0.4231023011658426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KrylovaVV</dc:creator>
  <cp:keywords/>
  <dc:description/>
  <cp:lastModifiedBy>KrylovaVV</cp:lastModifiedBy>
  <cp:revision>10</cp:revision>
  <cp:lastPrinted>2017-02-03T05:10:00Z</cp:lastPrinted>
  <dcterms:created xsi:type="dcterms:W3CDTF">2017-01-23T03:30:00Z</dcterms:created>
  <dcterms:modified xsi:type="dcterms:W3CDTF">2017-02-03T05:16:00Z</dcterms:modified>
</cp:coreProperties>
</file>