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54" w:rsidRDefault="003B3254" w:rsidP="003B3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7" w:type="dxa"/>
        <w:jc w:val="right"/>
        <w:tblInd w:w="90" w:type="dxa"/>
        <w:tblLook w:val="04A0"/>
      </w:tblPr>
      <w:tblGrid>
        <w:gridCol w:w="14834"/>
        <w:gridCol w:w="493"/>
      </w:tblGrid>
      <w:tr w:rsidR="005A5D06" w:rsidRPr="00681C96" w:rsidTr="005A5D06">
        <w:trPr>
          <w:gridAfter w:val="1"/>
          <w:wAfter w:w="493" w:type="dxa"/>
          <w:trHeight w:val="315"/>
          <w:jc w:val="right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681C96" w:rsidRDefault="005A5D06" w:rsidP="005A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5A5D06" w:rsidRPr="00681C96" w:rsidTr="005A5D06">
        <w:trPr>
          <w:trHeight w:val="315"/>
          <w:jc w:val="right"/>
        </w:trPr>
        <w:tc>
          <w:tcPr>
            <w:tcW w:w="15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681C96" w:rsidRDefault="005A5D06" w:rsidP="005A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Г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 городское поселение Игрим</w:t>
            </w:r>
          </w:p>
        </w:tc>
      </w:tr>
      <w:tr w:rsidR="005A5D06" w:rsidRPr="00681C96" w:rsidTr="005A5D06">
        <w:trPr>
          <w:gridAfter w:val="1"/>
          <w:wAfter w:w="493" w:type="dxa"/>
          <w:trHeight w:val="91"/>
          <w:jc w:val="right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681C96" w:rsidRDefault="005A5D06" w:rsidP="005A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D06" w:rsidRPr="00681C96" w:rsidTr="005A5D06">
        <w:trPr>
          <w:gridAfter w:val="1"/>
          <w:wAfter w:w="493" w:type="dxa"/>
          <w:trHeight w:val="315"/>
          <w:jc w:val="right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681C96" w:rsidRDefault="005A5D06" w:rsidP="005A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__________________А.В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Затирка</w:t>
            </w:r>
          </w:p>
        </w:tc>
      </w:tr>
      <w:tr w:rsidR="005A5D06" w:rsidRPr="00EE7B7E" w:rsidTr="005A5D06">
        <w:trPr>
          <w:trHeight w:val="91"/>
          <w:jc w:val="right"/>
        </w:trPr>
        <w:tc>
          <w:tcPr>
            <w:tcW w:w="15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EE7B7E" w:rsidRDefault="005A5D06" w:rsidP="005A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A5D06" w:rsidRPr="00681C96" w:rsidTr="005A5D06">
        <w:trPr>
          <w:gridAfter w:val="1"/>
          <w:wAfter w:w="493" w:type="dxa"/>
          <w:trHeight w:val="81"/>
          <w:jc w:val="right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681C96" w:rsidRDefault="005A5D06" w:rsidP="005A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D06" w:rsidRPr="00681C96" w:rsidTr="005A5D06">
        <w:trPr>
          <w:trHeight w:val="315"/>
          <w:jc w:val="right"/>
        </w:trPr>
        <w:tc>
          <w:tcPr>
            <w:tcW w:w="15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B67D7A" w:rsidRDefault="005A5D06" w:rsidP="005A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"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октября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года</w:t>
            </w:r>
          </w:p>
        </w:tc>
      </w:tr>
    </w:tbl>
    <w:p w:rsidR="005A5D06" w:rsidRDefault="005A5D06" w:rsidP="005A5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D06" w:rsidRDefault="005A5D06" w:rsidP="003B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254" w:rsidRDefault="003B3254" w:rsidP="003B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план-график проведения аукционов на право заключения договоров аренды земельных </w:t>
      </w:r>
      <w:r w:rsidRPr="002F6070">
        <w:rPr>
          <w:rFonts w:ascii="Times New Roman" w:hAnsi="Times New Roman" w:cs="Times New Roman"/>
          <w:sz w:val="24"/>
          <w:szCs w:val="24"/>
        </w:rPr>
        <w:t xml:space="preserve">участков </w:t>
      </w:r>
    </w:p>
    <w:p w:rsidR="003B3254" w:rsidRDefault="003B3254" w:rsidP="003B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2F6070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F6070">
        <w:rPr>
          <w:rFonts w:ascii="Times New Roman" w:hAnsi="Times New Roman" w:cs="Times New Roman"/>
          <w:sz w:val="24"/>
          <w:szCs w:val="24"/>
        </w:rPr>
        <w:t>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54" w:rsidRDefault="003B3254" w:rsidP="003B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_</w:t>
      </w:r>
      <w:r w:rsidRPr="00CC03C1">
        <w:rPr>
          <w:rFonts w:ascii="Times New Roman" w:hAnsi="Times New Roman" w:cs="Times New Roman"/>
          <w:sz w:val="24"/>
          <w:szCs w:val="24"/>
          <w:u w:val="single"/>
        </w:rPr>
        <w:t>МО городско</w:t>
      </w:r>
      <w:r w:rsidR="005A5D0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CC03C1">
        <w:rPr>
          <w:rFonts w:ascii="Times New Roman" w:hAnsi="Times New Roman" w:cs="Times New Roman"/>
          <w:sz w:val="24"/>
          <w:szCs w:val="24"/>
          <w:u w:val="single"/>
        </w:rPr>
        <w:t xml:space="preserve"> по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CC03C1">
        <w:rPr>
          <w:rFonts w:ascii="Times New Roman" w:hAnsi="Times New Roman" w:cs="Times New Roman"/>
          <w:sz w:val="24"/>
          <w:szCs w:val="24"/>
          <w:u w:val="single"/>
        </w:rPr>
        <w:t>еление Игрим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A5D0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A5D0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3B3254" w:rsidRDefault="003B3254" w:rsidP="003B3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254" w:rsidRDefault="003B3254" w:rsidP="003B3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ook w:val="04A0"/>
      </w:tblPr>
      <w:tblGrid>
        <w:gridCol w:w="552"/>
        <w:gridCol w:w="2219"/>
        <w:gridCol w:w="1036"/>
        <w:gridCol w:w="2204"/>
        <w:gridCol w:w="1323"/>
        <w:gridCol w:w="1479"/>
        <w:gridCol w:w="1247"/>
        <w:gridCol w:w="1287"/>
        <w:gridCol w:w="1253"/>
        <w:gridCol w:w="1670"/>
        <w:gridCol w:w="1890"/>
      </w:tblGrid>
      <w:tr w:rsidR="003B3254" w:rsidRPr="00650099" w:rsidTr="005C0F62">
        <w:tc>
          <w:tcPr>
            <w:tcW w:w="552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5459" w:type="dxa"/>
            <w:gridSpan w:val="3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земельном участке, планируемом в представлению на аукционе из земель, находящееся в муниципальной собственности, а также государственная 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proofErr w:type="gramEnd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который не разграничена и распоряжение в </w:t>
            </w:r>
            <w:proofErr w:type="spell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котром</w:t>
            </w:r>
            <w:proofErr w:type="spellEnd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 осуществляется органами местного самоуправления</w:t>
            </w:r>
          </w:p>
        </w:tc>
        <w:tc>
          <w:tcPr>
            <w:tcW w:w="4049" w:type="dxa"/>
            <w:gridSpan w:val="3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Формирования земельного участка и подготовка к проведению аукциона</w:t>
            </w:r>
          </w:p>
        </w:tc>
        <w:tc>
          <w:tcPr>
            <w:tcW w:w="1287" w:type="dxa"/>
            <w:vMerge w:val="restart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проведен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кциона (квартал)</w:t>
            </w:r>
          </w:p>
        </w:tc>
        <w:tc>
          <w:tcPr>
            <w:tcW w:w="2923" w:type="dxa"/>
            <w:gridSpan w:val="2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Проведения аукциона</w:t>
            </w:r>
          </w:p>
        </w:tc>
        <w:tc>
          <w:tcPr>
            <w:tcW w:w="1890" w:type="dxa"/>
            <w:vMerge w:val="restart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Примечание (информация об обеспечении земельного участка инженерной инфраструктурой)</w:t>
            </w:r>
          </w:p>
        </w:tc>
      </w:tr>
      <w:tr w:rsidR="003B3254" w:rsidRPr="00650099" w:rsidTr="005C0F62">
        <w:tc>
          <w:tcPr>
            <w:tcW w:w="552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Адрес, кадастровый номер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Категория, вид разрешенного использования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Кадастровые работы (квартал)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Изменение категории, определении вида разрешенного использования (квартал)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Проведение оценки рыночной стоимости (квартал)</w:t>
            </w:r>
          </w:p>
        </w:tc>
        <w:tc>
          <w:tcPr>
            <w:tcW w:w="1287" w:type="dxa"/>
            <w:vMerge/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Аукцион по продаже земельного участка (квартал)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аукцион на право заключения договора аренды земельного участка, в том числе для комплексного освоения в целях жилищного строительства (квартал)</w:t>
            </w:r>
          </w:p>
        </w:tc>
        <w:tc>
          <w:tcPr>
            <w:tcW w:w="1890" w:type="dxa"/>
            <w:vMerge/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254" w:rsidTr="005A5D06">
        <w:tc>
          <w:tcPr>
            <w:tcW w:w="552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1/1 «г»</w:t>
            </w:r>
          </w:p>
          <w:p w:rsidR="003B3254" w:rsidRPr="003B3254" w:rsidRDefault="003B3254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2F6070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2F6070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3B3254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5A5D06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Pr="00854F53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1/5 «г»</w:t>
            </w:r>
          </w:p>
          <w:p w:rsidR="005A5D06" w:rsidRPr="003B3254" w:rsidRDefault="005A5D06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5A5D06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1/7 «г»</w:t>
            </w:r>
          </w:p>
          <w:p w:rsidR="005A5D06" w:rsidRPr="003B3254" w:rsidRDefault="005A5D06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5A5D06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1/9 «г»</w:t>
            </w:r>
          </w:p>
          <w:p w:rsidR="005A5D06" w:rsidRPr="003B3254" w:rsidRDefault="005A5D06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650099" w:rsidRDefault="005A5D06" w:rsidP="00202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5A5D06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1/15 «г»</w:t>
            </w:r>
          </w:p>
          <w:p w:rsidR="005A5D06" w:rsidRPr="003B3254" w:rsidRDefault="005A5D06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650099" w:rsidRDefault="005A5D06" w:rsidP="00202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5A5D06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1/17 «г»</w:t>
            </w:r>
          </w:p>
          <w:p w:rsidR="005A5D06" w:rsidRPr="003B3254" w:rsidRDefault="005A5D06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650099" w:rsidRDefault="005A5D06" w:rsidP="00202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5A5D06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1/44 «г»</w:t>
            </w:r>
          </w:p>
          <w:p w:rsidR="005A5D06" w:rsidRPr="003B3254" w:rsidRDefault="005A5D06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650099" w:rsidRDefault="005A5D06" w:rsidP="00202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5A5D06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Pr="005A5D06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0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ED0BA7" w:rsidRDefault="005A5D06" w:rsidP="005A5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BA7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ED0BA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D0BA7">
              <w:rPr>
                <w:rFonts w:ascii="Times New Roman" w:hAnsi="Times New Roman" w:cs="Times New Roman"/>
                <w:sz w:val="20"/>
                <w:szCs w:val="20"/>
              </w:rPr>
              <w:t>еверная, 1/48 «г»</w:t>
            </w:r>
          </w:p>
          <w:p w:rsidR="005A5D06" w:rsidRPr="00ED0BA7" w:rsidRDefault="005A5D06" w:rsidP="005A5D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ED0BA7" w:rsidRDefault="005A5D06" w:rsidP="005A5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BA7">
              <w:rPr>
                <w:rFonts w:ascii="Times New Roman" w:hAnsi="Times New Roman" w:cs="Times New Roman"/>
                <w:sz w:val="20"/>
                <w:szCs w:val="20"/>
              </w:rPr>
              <w:t xml:space="preserve">86:05:0324105:67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E825EA" w:rsidRDefault="005A5D06" w:rsidP="005C0F6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шиномонтажной мастерской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5A5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5A5D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3B3254" w:rsidRPr="002A7D9F" w:rsidRDefault="003B3254" w:rsidP="003B32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3254" w:rsidRPr="002A7D9F" w:rsidSect="00BD1F6B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3254"/>
    <w:rsid w:val="00063932"/>
    <w:rsid w:val="00102BD7"/>
    <w:rsid w:val="002029C2"/>
    <w:rsid w:val="00336D0C"/>
    <w:rsid w:val="0034602B"/>
    <w:rsid w:val="003B3254"/>
    <w:rsid w:val="003F0445"/>
    <w:rsid w:val="00450F82"/>
    <w:rsid w:val="005A5D06"/>
    <w:rsid w:val="005C0F62"/>
    <w:rsid w:val="00630A3B"/>
    <w:rsid w:val="008E28B9"/>
    <w:rsid w:val="00931E2C"/>
    <w:rsid w:val="009420A6"/>
    <w:rsid w:val="00BD1F6B"/>
    <w:rsid w:val="00CD60BD"/>
    <w:rsid w:val="00D27D78"/>
    <w:rsid w:val="00E825EA"/>
    <w:rsid w:val="00F7239E"/>
    <w:rsid w:val="00FE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9</cp:revision>
  <dcterms:created xsi:type="dcterms:W3CDTF">2016-11-02T09:37:00Z</dcterms:created>
  <dcterms:modified xsi:type="dcterms:W3CDTF">2017-12-13T09:40:00Z</dcterms:modified>
</cp:coreProperties>
</file>