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34" w:rsidRPr="00187E52" w:rsidRDefault="00F54573">
      <w:pPr>
        <w:pStyle w:val="1"/>
        <w:shd w:val="clear" w:color="auto" w:fill="auto"/>
        <w:spacing w:after="30" w:line="210" w:lineRule="exact"/>
        <w:ind w:left="60"/>
        <w:jc w:val="center"/>
        <w:rPr>
          <w:sz w:val="26"/>
          <w:szCs w:val="26"/>
        </w:rPr>
      </w:pPr>
      <w:r w:rsidRPr="00187E52">
        <w:rPr>
          <w:sz w:val="26"/>
          <w:szCs w:val="26"/>
        </w:rPr>
        <w:t>ПР</w:t>
      </w:r>
      <w:r w:rsidR="00C956CE" w:rsidRPr="00187E52">
        <w:rPr>
          <w:sz w:val="26"/>
          <w:szCs w:val="26"/>
        </w:rPr>
        <w:t>ЕСС-РЕЛИЗ</w:t>
      </w:r>
    </w:p>
    <w:p w:rsidR="00C23E34" w:rsidRPr="00187E52" w:rsidRDefault="00C956CE">
      <w:pPr>
        <w:pStyle w:val="1"/>
        <w:shd w:val="clear" w:color="auto" w:fill="auto"/>
        <w:spacing w:after="394" w:line="210" w:lineRule="exact"/>
        <w:ind w:left="60"/>
        <w:jc w:val="center"/>
        <w:rPr>
          <w:sz w:val="26"/>
          <w:szCs w:val="26"/>
        </w:rPr>
      </w:pPr>
      <w:r w:rsidRPr="00187E52">
        <w:rPr>
          <w:sz w:val="26"/>
          <w:szCs w:val="26"/>
        </w:rPr>
        <w:t>Главно</w:t>
      </w:r>
      <w:r w:rsidR="00F54573" w:rsidRPr="00187E52">
        <w:rPr>
          <w:sz w:val="26"/>
          <w:szCs w:val="26"/>
        </w:rPr>
        <w:t>го управления МЧС России по Хант</w:t>
      </w:r>
      <w:r w:rsidRPr="00187E52">
        <w:rPr>
          <w:sz w:val="26"/>
          <w:szCs w:val="26"/>
        </w:rPr>
        <w:t>ы-Манси</w:t>
      </w:r>
      <w:r w:rsidR="00F54573" w:rsidRPr="00187E52">
        <w:rPr>
          <w:sz w:val="26"/>
          <w:szCs w:val="26"/>
        </w:rPr>
        <w:t>йскому автономному округу - Югре</w:t>
      </w:r>
    </w:p>
    <w:p w:rsidR="00C23E34" w:rsidRPr="00187E52" w:rsidRDefault="00C956CE" w:rsidP="00F54573">
      <w:pPr>
        <w:pStyle w:val="1"/>
        <w:shd w:val="clear" w:color="auto" w:fill="auto"/>
        <w:spacing w:after="240" w:line="280" w:lineRule="exact"/>
        <w:ind w:left="20" w:right="80" w:firstLine="264"/>
        <w:jc w:val="both"/>
        <w:rPr>
          <w:sz w:val="26"/>
          <w:szCs w:val="26"/>
        </w:rPr>
      </w:pPr>
      <w:r w:rsidRPr="00187E52">
        <w:rPr>
          <w:sz w:val="26"/>
          <w:szCs w:val="26"/>
        </w:rPr>
        <w:t xml:space="preserve">В связи с большим количеством дорожно-транспортных происшествий на междугородних автодорогах, Главное управление </w:t>
      </w:r>
      <w:r w:rsidR="00F54573" w:rsidRPr="00187E52">
        <w:rPr>
          <w:sz w:val="26"/>
          <w:szCs w:val="26"/>
        </w:rPr>
        <w:t>МЧС России,</w:t>
      </w:r>
      <w:r w:rsidRPr="00187E52">
        <w:rPr>
          <w:sz w:val="26"/>
          <w:szCs w:val="26"/>
        </w:rPr>
        <w:t xml:space="preserve"> но Ханты</w:t>
      </w:r>
      <w:r w:rsidR="00F54573" w:rsidRPr="00187E52">
        <w:rPr>
          <w:sz w:val="26"/>
          <w:szCs w:val="26"/>
        </w:rPr>
        <w:t>-Мансийскому автономному округ)</w:t>
      </w:r>
      <w:r w:rsidRPr="00187E52">
        <w:rPr>
          <w:sz w:val="26"/>
          <w:szCs w:val="26"/>
        </w:rPr>
        <w:t xml:space="preserve"> - Югре рекомендует югорчанам при выезде на автотрассы быть предельно внимательными и строго соблюдать правила дорожного движения, а лучше ограничить выезд на автотрассы за пределы населенных пунктов.</w:t>
      </w:r>
    </w:p>
    <w:p w:rsidR="00C23E34" w:rsidRPr="00187E52" w:rsidRDefault="00C956CE" w:rsidP="00F54573">
      <w:pPr>
        <w:pStyle w:val="1"/>
        <w:shd w:val="clear" w:color="auto" w:fill="auto"/>
        <w:spacing w:after="240" w:line="280" w:lineRule="exact"/>
        <w:ind w:left="20" w:right="80" w:firstLine="264"/>
        <w:jc w:val="both"/>
        <w:rPr>
          <w:sz w:val="26"/>
          <w:szCs w:val="26"/>
        </w:rPr>
      </w:pPr>
      <w:r w:rsidRPr="00187E52">
        <w:rPr>
          <w:sz w:val="26"/>
          <w:szCs w:val="26"/>
        </w:rPr>
        <w:t>В предновогодние дни многие горожане отправляются на каникулы на личном транспорте. Количество автотранспорта на трассах в этот период значительно увеличивается, поэтому возрастает риск дорожно-транспортных происшествий.</w:t>
      </w:r>
    </w:p>
    <w:p w:rsidR="00C23E34" w:rsidRPr="00187E52" w:rsidRDefault="00C956CE" w:rsidP="00F54573">
      <w:pPr>
        <w:pStyle w:val="1"/>
        <w:shd w:val="clear" w:color="auto" w:fill="auto"/>
        <w:spacing w:after="248" w:line="280" w:lineRule="exact"/>
        <w:ind w:left="20" w:right="80" w:firstLine="264"/>
        <w:jc w:val="both"/>
        <w:rPr>
          <w:sz w:val="26"/>
          <w:szCs w:val="26"/>
        </w:rPr>
      </w:pPr>
      <w:r w:rsidRPr="00187E52">
        <w:rPr>
          <w:sz w:val="26"/>
          <w:szCs w:val="26"/>
        </w:rPr>
        <w:t>Не каждый из нас знает, что необходимо предпринять, если произошло ДТП. Основное правило - обязательно проявите участие, особенно когда требуется помощь.</w:t>
      </w:r>
    </w:p>
    <w:p w:rsidR="00C23E34" w:rsidRPr="00187E52" w:rsidRDefault="00C956CE" w:rsidP="00F54573">
      <w:pPr>
        <w:pStyle w:val="1"/>
        <w:shd w:val="clear" w:color="auto" w:fill="auto"/>
        <w:spacing w:after="232" w:line="270" w:lineRule="exact"/>
        <w:ind w:left="20" w:right="80" w:firstLine="264"/>
        <w:jc w:val="both"/>
        <w:rPr>
          <w:sz w:val="26"/>
          <w:szCs w:val="26"/>
        </w:rPr>
      </w:pPr>
      <w:r w:rsidRPr="00187E52">
        <w:rPr>
          <w:sz w:val="26"/>
          <w:szCs w:val="26"/>
        </w:rPr>
        <w:t>Если вы водитель авто, остановитесь на обочине и выставьте за 15-20 метров от места аварии знак аварийной остановки или мигающий фонарь, включите на своей машине аварийную сигнализацию.</w:t>
      </w:r>
    </w:p>
    <w:p w:rsidR="00C23E34" w:rsidRPr="00187E52" w:rsidRDefault="00C956CE" w:rsidP="00F54573">
      <w:pPr>
        <w:pStyle w:val="1"/>
        <w:shd w:val="clear" w:color="auto" w:fill="auto"/>
        <w:spacing w:after="240" w:line="280" w:lineRule="exact"/>
        <w:ind w:left="20" w:right="80" w:firstLine="264"/>
        <w:jc w:val="both"/>
        <w:rPr>
          <w:sz w:val="26"/>
          <w:szCs w:val="26"/>
        </w:rPr>
      </w:pPr>
      <w:r w:rsidRPr="00187E52">
        <w:rPr>
          <w:sz w:val="26"/>
          <w:szCs w:val="26"/>
        </w:rPr>
        <w:t>При наличии сотового телефона незамедлительно позвоните в любую из экстренных служб - «скорую помощь», пожарную охрану, ГИБДД. При отсутствии связи передайте сведения о ДТП через водителей проезжающего транспорта в ближайшее подразделение ГИБДД или пожарную часть. Телефон пожарно-спасательной службы МЧС России 101 (набор номера осуществляется и с мобильного, и со стационарного телефонов).</w:t>
      </w:r>
    </w:p>
    <w:p w:rsidR="00C23E34" w:rsidRPr="00187E52" w:rsidRDefault="00C956CE" w:rsidP="00F54573">
      <w:pPr>
        <w:pStyle w:val="1"/>
        <w:shd w:val="clear" w:color="auto" w:fill="auto"/>
        <w:spacing w:after="240" w:line="280" w:lineRule="exact"/>
        <w:ind w:left="20" w:right="80" w:firstLine="264"/>
        <w:jc w:val="both"/>
        <w:rPr>
          <w:sz w:val="26"/>
          <w:szCs w:val="26"/>
        </w:rPr>
      </w:pPr>
      <w:r w:rsidRPr="00187E52">
        <w:rPr>
          <w:sz w:val="26"/>
          <w:szCs w:val="26"/>
        </w:rPr>
        <w:t>До прибытия экстренных служб, не стойте без дела, позаботьтесь о пострадавших. Если пострадавших в машине нет, то осмотрите кюветы, ближайший кустарник. Обнаружив пострадавших, по возможности окажите им первую помощь, используя аптечку своего автомобиля и автомобиля пострадавших. Пострадавших, находящихся на проезжей части, необходимо</w:t>
      </w:r>
      <w:r w:rsidR="00F54573" w:rsidRPr="00187E52">
        <w:rPr>
          <w:sz w:val="26"/>
          <w:szCs w:val="26"/>
        </w:rPr>
        <w:t xml:space="preserve"> дополнительно обозначить преду</w:t>
      </w:r>
      <w:r w:rsidRPr="00187E52">
        <w:rPr>
          <w:sz w:val="26"/>
          <w:szCs w:val="26"/>
        </w:rPr>
        <w:t>предительными сигналами.</w:t>
      </w:r>
    </w:p>
    <w:p w:rsidR="00C23E34" w:rsidRPr="00187E52" w:rsidRDefault="00C956CE" w:rsidP="00F54573">
      <w:pPr>
        <w:pStyle w:val="1"/>
        <w:shd w:val="clear" w:color="auto" w:fill="auto"/>
        <w:spacing w:after="240" w:line="280" w:lineRule="exact"/>
        <w:ind w:left="20" w:right="80" w:firstLine="264"/>
        <w:jc w:val="both"/>
        <w:rPr>
          <w:sz w:val="26"/>
          <w:szCs w:val="26"/>
        </w:rPr>
      </w:pPr>
      <w:r w:rsidRPr="00187E52">
        <w:rPr>
          <w:sz w:val="26"/>
          <w:szCs w:val="26"/>
        </w:rPr>
        <w:t>Важно! Выключите зажигание в разбитом автомобиле, отсоедините аккумулятор. Проверьте, не вытекает ли бензин или другая легковоспламеняющаяся жидкость. Не курите рядом. При наличии дыма, запаха горящ</w:t>
      </w:r>
      <w:r w:rsidR="00F54573" w:rsidRPr="00187E52">
        <w:rPr>
          <w:sz w:val="26"/>
          <w:szCs w:val="26"/>
        </w:rPr>
        <w:t>ей пластмассы найдите ист</w:t>
      </w:r>
      <w:r w:rsidRPr="00187E52">
        <w:rPr>
          <w:sz w:val="26"/>
          <w:szCs w:val="26"/>
        </w:rPr>
        <w:t>очник горения и постарайтесь потушить его.</w:t>
      </w:r>
    </w:p>
    <w:p w:rsidR="00C23E34" w:rsidRPr="00187E52" w:rsidRDefault="00C956CE" w:rsidP="00F54573">
      <w:pPr>
        <w:pStyle w:val="1"/>
        <w:shd w:val="clear" w:color="auto" w:fill="auto"/>
        <w:spacing w:after="296" w:line="280" w:lineRule="exact"/>
        <w:ind w:left="20" w:right="80" w:firstLine="264"/>
        <w:jc w:val="both"/>
        <w:rPr>
          <w:sz w:val="26"/>
          <w:szCs w:val="26"/>
        </w:rPr>
      </w:pPr>
      <w:r w:rsidRPr="00187E52">
        <w:rPr>
          <w:sz w:val="26"/>
          <w:szCs w:val="26"/>
        </w:rPr>
        <w:t>По ситуации и по состоянию пострадавших определите, следует ли незамедлительно доставить их попутным транспортом или на своей машине в ближайшее лечебное учреждение.</w:t>
      </w:r>
    </w:p>
    <w:p w:rsidR="00C23E34" w:rsidRPr="00187E52" w:rsidRDefault="00C956CE" w:rsidP="00F54573">
      <w:pPr>
        <w:pStyle w:val="1"/>
        <w:shd w:val="clear" w:color="auto" w:fill="auto"/>
        <w:spacing w:after="274" w:line="210" w:lineRule="exact"/>
        <w:ind w:left="20" w:firstLine="264"/>
        <w:jc w:val="both"/>
        <w:rPr>
          <w:sz w:val="26"/>
          <w:szCs w:val="26"/>
        </w:rPr>
      </w:pPr>
      <w:r w:rsidRPr="00187E52">
        <w:rPr>
          <w:sz w:val="26"/>
          <w:szCs w:val="26"/>
        </w:rPr>
        <w:t xml:space="preserve">Не перемешайте тяжело </w:t>
      </w:r>
      <w:r w:rsidR="00F54573" w:rsidRPr="00187E52">
        <w:rPr>
          <w:sz w:val="26"/>
          <w:szCs w:val="26"/>
        </w:rPr>
        <w:t>пострадавших, если нег уг</w:t>
      </w:r>
      <w:r w:rsidRPr="00187E52">
        <w:rPr>
          <w:sz w:val="26"/>
          <w:szCs w:val="26"/>
        </w:rPr>
        <w:t>розы пожара, взрыва и прочих угроз!</w:t>
      </w:r>
    </w:p>
    <w:p w:rsidR="00C23E34" w:rsidRPr="00187E52" w:rsidRDefault="00C956CE" w:rsidP="00F54573">
      <w:pPr>
        <w:pStyle w:val="1"/>
        <w:shd w:val="clear" w:color="auto" w:fill="auto"/>
        <w:spacing w:after="68" w:line="280" w:lineRule="exact"/>
        <w:ind w:left="20" w:right="80" w:firstLine="264"/>
        <w:jc w:val="both"/>
        <w:rPr>
          <w:sz w:val="26"/>
          <w:szCs w:val="26"/>
        </w:rPr>
      </w:pPr>
      <w:r w:rsidRPr="00187E52">
        <w:rPr>
          <w:sz w:val="26"/>
          <w:szCs w:val="26"/>
        </w:rPr>
        <w:t>Прибывшим на место аварии сотрудникам ГИБДД и пожарным детально опишите все, что вы увидели на месте происшествия.</w:t>
      </w:r>
    </w:p>
    <w:p w:rsidR="00C23E34" w:rsidRPr="00187E52" w:rsidRDefault="00C956CE" w:rsidP="00F54573">
      <w:pPr>
        <w:pStyle w:val="1"/>
        <w:shd w:val="clear" w:color="auto" w:fill="auto"/>
        <w:spacing w:after="0" w:line="270" w:lineRule="exact"/>
        <w:ind w:left="20" w:right="80" w:firstLine="264"/>
        <w:jc w:val="both"/>
        <w:rPr>
          <w:sz w:val="26"/>
          <w:szCs w:val="26"/>
        </w:rPr>
      </w:pPr>
      <w:r w:rsidRPr="00187E52">
        <w:rPr>
          <w:sz w:val="26"/>
          <w:szCs w:val="26"/>
        </w:rPr>
        <w:t xml:space="preserve">Соблюдайте правила дорожного движения и </w:t>
      </w:r>
      <w:r w:rsidR="00F54573" w:rsidRPr="00187E52">
        <w:rPr>
          <w:sz w:val="26"/>
          <w:szCs w:val="26"/>
        </w:rPr>
        <w:t>у</w:t>
      </w:r>
      <w:r w:rsidRPr="00187E52">
        <w:rPr>
          <w:sz w:val="26"/>
          <w:szCs w:val="26"/>
        </w:rPr>
        <w:t>важайте друг друга на дорогах, своевременно готовьте транспортное средство перед дальним путешествием.</w:t>
      </w:r>
      <w:bookmarkStart w:id="0" w:name="_GoBack"/>
      <w:bookmarkEnd w:id="0"/>
    </w:p>
    <w:sectPr w:rsidR="00C23E34" w:rsidRPr="00187E52">
      <w:type w:val="continuous"/>
      <w:pgSz w:w="11909" w:h="16838"/>
      <w:pgMar w:top="1012" w:right="824" w:bottom="1012" w:left="8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C3A" w:rsidRDefault="00A71C3A">
      <w:r>
        <w:separator/>
      </w:r>
    </w:p>
  </w:endnote>
  <w:endnote w:type="continuationSeparator" w:id="0">
    <w:p w:rsidR="00A71C3A" w:rsidRDefault="00A7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C3A" w:rsidRDefault="00A71C3A"/>
  </w:footnote>
  <w:footnote w:type="continuationSeparator" w:id="0">
    <w:p w:rsidR="00A71C3A" w:rsidRDefault="00A71C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23E34"/>
    <w:rsid w:val="00187E52"/>
    <w:rsid w:val="00A71C3A"/>
    <w:rsid w:val="00C23E34"/>
    <w:rsid w:val="00C956CE"/>
    <w:rsid w:val="00F5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DA614-F9F1-4169-AE18-62AE92C1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480" w:line="290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2019-01-09T06:14:00Z</dcterms:created>
  <dcterms:modified xsi:type="dcterms:W3CDTF">2019-01-09T06:21:00Z</dcterms:modified>
</cp:coreProperties>
</file>