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D8" w:rsidRPr="00EF3532" w:rsidRDefault="002F18D8" w:rsidP="00E008F9">
      <w:pPr>
        <w:pStyle w:val="1"/>
        <w:shd w:val="clear" w:color="auto" w:fill="FFFFFF"/>
        <w:spacing w:before="0" w:beforeAutospacing="0" w:after="0" w:afterAutospacing="0" w:line="330" w:lineRule="atLeast"/>
        <w:jc w:val="center"/>
        <w:rPr>
          <w:rFonts w:ascii="Arial" w:hAnsi="Arial" w:cs="Arial"/>
          <w:color w:val="FF0000"/>
          <w:sz w:val="36"/>
          <w:szCs w:val="36"/>
        </w:rPr>
      </w:pPr>
      <w:bookmarkStart w:id="0" w:name="_GoBack"/>
      <w:r w:rsidRPr="00EF3532">
        <w:rPr>
          <w:rFonts w:ascii="Arial" w:hAnsi="Arial" w:cs="Arial"/>
          <w:color w:val="FF0000"/>
          <w:sz w:val="36"/>
          <w:szCs w:val="36"/>
        </w:rPr>
        <w:t>Осторожно! Лесные пожары!</w:t>
      </w:r>
      <w:bookmarkEnd w:id="0"/>
    </w:p>
    <w:p w:rsidR="00E008F9" w:rsidRPr="00EF3532" w:rsidRDefault="00E008F9" w:rsidP="00E008F9">
      <w:pPr>
        <w:pStyle w:val="1"/>
        <w:shd w:val="clear" w:color="auto" w:fill="FFFFFF"/>
        <w:spacing w:before="0" w:beforeAutospacing="0" w:after="0" w:afterAutospacing="0" w:line="330" w:lineRule="atLeast"/>
        <w:jc w:val="center"/>
        <w:rPr>
          <w:rFonts w:ascii="Arial" w:hAnsi="Arial" w:cs="Arial"/>
          <w:sz w:val="28"/>
          <w:szCs w:val="28"/>
        </w:rPr>
      </w:pPr>
    </w:p>
    <w:p w:rsidR="00E008F9" w:rsidRPr="00EF3532" w:rsidRDefault="00E008F9" w:rsidP="00E008F9">
      <w:pPr>
        <w:pStyle w:val="1"/>
        <w:shd w:val="clear" w:color="auto" w:fill="FFFFFF"/>
        <w:spacing w:before="0" w:beforeAutospacing="0" w:after="0" w:afterAutospacing="0" w:line="330" w:lineRule="atLeast"/>
        <w:jc w:val="center"/>
        <w:rPr>
          <w:rFonts w:ascii="Arial" w:hAnsi="Arial" w:cs="Arial"/>
          <w:sz w:val="28"/>
          <w:szCs w:val="28"/>
        </w:rPr>
      </w:pPr>
    </w:p>
    <w:tbl>
      <w:tblPr>
        <w:tblW w:w="0" w:type="auto"/>
        <w:tblCellSpacing w:w="15" w:type="dxa"/>
        <w:tblBorders>
          <w:top w:val="single" w:sz="6" w:space="0" w:color="CCCCCC"/>
        </w:tblBorders>
        <w:tblCellMar>
          <w:top w:w="15" w:type="dxa"/>
          <w:left w:w="15" w:type="dxa"/>
          <w:bottom w:w="75" w:type="dxa"/>
          <w:right w:w="15" w:type="dxa"/>
        </w:tblCellMar>
        <w:tblLook w:val="04A0"/>
      </w:tblPr>
      <w:tblGrid>
        <w:gridCol w:w="96"/>
      </w:tblGrid>
      <w:tr w:rsidR="002F18D8" w:rsidRPr="00EF3532" w:rsidTr="002F18D8">
        <w:trPr>
          <w:tblCellSpacing w:w="15" w:type="dxa"/>
        </w:trPr>
        <w:tc>
          <w:tcPr>
            <w:tcW w:w="0" w:type="auto"/>
            <w:vAlign w:val="center"/>
            <w:hideMark/>
          </w:tcPr>
          <w:p w:rsidR="002F18D8" w:rsidRPr="00EF3532" w:rsidRDefault="002F18D8">
            <w:pPr>
              <w:rPr>
                <w:rFonts w:ascii="Times New Roman" w:hAnsi="Times New Roman" w:cs="Times New Roman"/>
                <w:b/>
                <w:bCs/>
                <w:sz w:val="28"/>
                <w:szCs w:val="28"/>
              </w:rPr>
            </w:pPr>
          </w:p>
        </w:tc>
      </w:tr>
    </w:tbl>
    <w:p w:rsidR="002F18D8" w:rsidRPr="00EF3532" w:rsidRDefault="007A4535" w:rsidP="002F18D8">
      <w:pPr>
        <w:pStyle w:val="a3"/>
        <w:shd w:val="clear" w:color="auto" w:fill="FFFFFF"/>
        <w:spacing w:before="0" w:beforeAutospacing="0" w:after="300" w:afterAutospacing="0" w:line="306" w:lineRule="atLeast"/>
        <w:rPr>
          <w:sz w:val="28"/>
          <w:szCs w:val="28"/>
        </w:rPr>
      </w:pPr>
      <w:r w:rsidRPr="00EF3532">
        <w:rPr>
          <w:sz w:val="28"/>
          <w:szCs w:val="28"/>
        </w:rPr>
        <w:t xml:space="preserve">     </w:t>
      </w:r>
      <w:r w:rsidR="002F18D8" w:rsidRPr="00EF3532">
        <w:rPr>
          <w:b/>
          <w:i/>
          <w:sz w:val="28"/>
          <w:szCs w:val="28"/>
        </w:rPr>
        <w:t>Основные причины возникновения природных пожаров:</w:t>
      </w:r>
      <w:r w:rsidR="002F18D8" w:rsidRPr="00EF3532">
        <w:rPr>
          <w:sz w:val="28"/>
          <w:szCs w:val="28"/>
        </w:rPr>
        <w:t xml:space="preserve">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rsidR="002F18D8" w:rsidRPr="00EF3532" w:rsidRDefault="002F18D8" w:rsidP="002F18D8">
      <w:pPr>
        <w:pStyle w:val="a3"/>
        <w:shd w:val="clear" w:color="auto" w:fill="FFFFFF"/>
        <w:spacing w:before="0" w:beforeAutospacing="0" w:after="300" w:afterAutospacing="0" w:line="306" w:lineRule="atLeast"/>
        <w:rPr>
          <w:sz w:val="28"/>
          <w:szCs w:val="28"/>
          <w:u w:val="single"/>
        </w:rPr>
      </w:pPr>
      <w:r w:rsidRPr="00EF3532">
        <w:rPr>
          <w:sz w:val="28"/>
          <w:szCs w:val="28"/>
          <w:u w:val="single"/>
        </w:rPr>
        <w:t>Чтобы избежать возникновения пожаров, необходимо соблюдать правила поведения в лесу.</w:t>
      </w:r>
    </w:p>
    <w:p w:rsidR="002F18D8" w:rsidRPr="00EF3532" w:rsidRDefault="002F18D8" w:rsidP="002F18D8">
      <w:pPr>
        <w:pStyle w:val="a3"/>
        <w:shd w:val="clear" w:color="auto" w:fill="FFFFFF"/>
        <w:spacing w:before="0" w:beforeAutospacing="0" w:after="300" w:afterAutospacing="0" w:line="306" w:lineRule="atLeast"/>
        <w:rPr>
          <w:b/>
          <w:i/>
          <w:sz w:val="28"/>
          <w:szCs w:val="28"/>
        </w:rPr>
      </w:pPr>
      <w:r w:rsidRPr="00EF3532">
        <w:rPr>
          <w:b/>
          <w:i/>
          <w:sz w:val="28"/>
          <w:szCs w:val="28"/>
        </w:rPr>
        <w:t>С целью недопущения пожаров в природной среде, запрещается:</w:t>
      </w:r>
    </w:p>
    <w:p w:rsidR="002F18D8" w:rsidRPr="00EF3532" w:rsidRDefault="002F18D8" w:rsidP="002F18D8">
      <w:pPr>
        <w:numPr>
          <w:ilvl w:val="0"/>
          <w:numId w:val="1"/>
        </w:numPr>
        <w:shd w:val="clear" w:color="auto" w:fill="FFFFFF"/>
        <w:spacing w:before="75" w:after="0" w:line="270" w:lineRule="atLeast"/>
        <w:ind w:left="300"/>
        <w:rPr>
          <w:rFonts w:ascii="Times New Roman" w:hAnsi="Times New Roman" w:cs="Times New Roman"/>
          <w:sz w:val="28"/>
          <w:szCs w:val="28"/>
        </w:rPr>
      </w:pPr>
      <w:r w:rsidRPr="00EF3532">
        <w:rPr>
          <w:rFonts w:ascii="Times New Roman" w:hAnsi="Times New Roman" w:cs="Times New Roman"/>
          <w:sz w:val="28"/>
          <w:szCs w:val="28"/>
        </w:rPr>
        <w:t>бросать в лесу горящие спичи, окурки, тлеющие тряпки;</w:t>
      </w:r>
    </w:p>
    <w:p w:rsidR="002F18D8" w:rsidRPr="00EF3532" w:rsidRDefault="002F18D8" w:rsidP="002F18D8">
      <w:pPr>
        <w:numPr>
          <w:ilvl w:val="0"/>
          <w:numId w:val="2"/>
        </w:numPr>
        <w:shd w:val="clear" w:color="auto" w:fill="FFFFFF"/>
        <w:spacing w:before="75" w:after="0" w:line="270" w:lineRule="atLeast"/>
        <w:ind w:left="300"/>
        <w:rPr>
          <w:rFonts w:ascii="Times New Roman" w:hAnsi="Times New Roman" w:cs="Times New Roman"/>
          <w:sz w:val="28"/>
          <w:szCs w:val="28"/>
        </w:rPr>
      </w:pPr>
      <w:r w:rsidRPr="00EF3532">
        <w:rPr>
          <w:rFonts w:ascii="Times New Roman" w:hAnsi="Times New Roman" w:cs="Times New Roman"/>
          <w:sz w:val="28"/>
          <w:szCs w:val="28"/>
        </w:rPr>
        <w:t xml:space="preserve">разводить костёр в густых зарослях и хвойном молодняке, под низкосвисающими кронами деревьев, рядом со складами древесины, торфа, в непосредственной близости </w:t>
      </w:r>
      <w:proofErr w:type="gramStart"/>
      <w:r w:rsidRPr="00EF3532">
        <w:rPr>
          <w:rFonts w:ascii="Times New Roman" w:hAnsi="Times New Roman" w:cs="Times New Roman"/>
          <w:sz w:val="28"/>
          <w:szCs w:val="28"/>
        </w:rPr>
        <w:t>от</w:t>
      </w:r>
      <w:proofErr w:type="gramEnd"/>
      <w:r w:rsidRPr="00EF3532">
        <w:rPr>
          <w:rFonts w:ascii="Times New Roman" w:hAnsi="Times New Roman" w:cs="Times New Roman"/>
          <w:sz w:val="28"/>
          <w:szCs w:val="28"/>
        </w:rPr>
        <w:t xml:space="preserve"> созревших сельхозкультур;</w:t>
      </w:r>
    </w:p>
    <w:p w:rsidR="002F18D8" w:rsidRPr="00EF3532" w:rsidRDefault="002F18D8" w:rsidP="002F18D8">
      <w:pPr>
        <w:numPr>
          <w:ilvl w:val="0"/>
          <w:numId w:val="3"/>
        </w:numPr>
        <w:shd w:val="clear" w:color="auto" w:fill="FFFFFF"/>
        <w:spacing w:before="75" w:after="0" w:line="270" w:lineRule="atLeast"/>
        <w:ind w:left="300"/>
        <w:rPr>
          <w:rFonts w:ascii="Times New Roman" w:hAnsi="Times New Roman" w:cs="Times New Roman"/>
          <w:sz w:val="28"/>
          <w:szCs w:val="28"/>
        </w:rPr>
      </w:pPr>
      <w:r w:rsidRPr="00EF3532">
        <w:rPr>
          <w:rFonts w:ascii="Times New Roman" w:hAnsi="Times New Roman" w:cs="Times New Roman"/>
          <w:sz w:val="28"/>
          <w:szCs w:val="28"/>
        </w:rPr>
        <w:t xml:space="preserve">оставлять в лесу самовозгораемый материал: тряпку и ветошь, </w:t>
      </w:r>
      <w:proofErr w:type="gramStart"/>
      <w:r w:rsidRPr="00EF3532">
        <w:rPr>
          <w:rFonts w:ascii="Times New Roman" w:hAnsi="Times New Roman" w:cs="Times New Roman"/>
          <w:sz w:val="28"/>
          <w:szCs w:val="28"/>
        </w:rPr>
        <w:t>пропитанные</w:t>
      </w:r>
      <w:proofErr w:type="gramEnd"/>
      <w:r w:rsidRPr="00EF3532">
        <w:rPr>
          <w:rFonts w:ascii="Times New Roman" w:hAnsi="Times New Roman" w:cs="Times New Roman"/>
          <w:sz w:val="28"/>
          <w:szCs w:val="28"/>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2F18D8" w:rsidRPr="00EF3532" w:rsidRDefault="002F18D8" w:rsidP="002F18D8">
      <w:pPr>
        <w:numPr>
          <w:ilvl w:val="0"/>
          <w:numId w:val="4"/>
        </w:numPr>
        <w:shd w:val="clear" w:color="auto" w:fill="FFFFFF"/>
        <w:spacing w:before="75" w:after="0" w:line="270" w:lineRule="atLeast"/>
        <w:ind w:left="300"/>
        <w:rPr>
          <w:rFonts w:ascii="Times New Roman" w:hAnsi="Times New Roman" w:cs="Times New Roman"/>
          <w:sz w:val="28"/>
          <w:szCs w:val="28"/>
        </w:rPr>
      </w:pPr>
      <w:r w:rsidRPr="00EF3532">
        <w:rPr>
          <w:rFonts w:ascii="Times New Roman" w:hAnsi="Times New Roman" w:cs="Times New Roman"/>
          <w:sz w:val="28"/>
          <w:szCs w:val="28"/>
        </w:rPr>
        <w:t>выжигать сухую траву на лесных полянах, в садах, на полях, под деревьями;</w:t>
      </w:r>
    </w:p>
    <w:p w:rsidR="002F18D8" w:rsidRPr="00EF3532" w:rsidRDefault="002F18D8" w:rsidP="002F18D8">
      <w:pPr>
        <w:numPr>
          <w:ilvl w:val="0"/>
          <w:numId w:val="5"/>
        </w:numPr>
        <w:shd w:val="clear" w:color="auto" w:fill="FFFFFF"/>
        <w:spacing w:before="75" w:after="0" w:line="270" w:lineRule="atLeast"/>
        <w:ind w:left="300"/>
        <w:rPr>
          <w:rFonts w:ascii="Times New Roman" w:hAnsi="Times New Roman" w:cs="Times New Roman"/>
          <w:sz w:val="28"/>
          <w:szCs w:val="28"/>
        </w:rPr>
      </w:pPr>
      <w:r w:rsidRPr="00EF3532">
        <w:rPr>
          <w:rFonts w:ascii="Times New Roman" w:hAnsi="Times New Roman" w:cs="Times New Roman"/>
          <w:sz w:val="28"/>
          <w:szCs w:val="28"/>
        </w:rPr>
        <w:t>поджигать камыш;</w:t>
      </w:r>
    </w:p>
    <w:p w:rsidR="002F18D8" w:rsidRPr="00EF3532" w:rsidRDefault="002F18D8" w:rsidP="002F18D8">
      <w:pPr>
        <w:numPr>
          <w:ilvl w:val="0"/>
          <w:numId w:val="6"/>
        </w:numPr>
        <w:shd w:val="clear" w:color="auto" w:fill="FFFFFF"/>
        <w:spacing w:before="75" w:after="0" w:line="270" w:lineRule="atLeast"/>
        <w:ind w:left="300"/>
        <w:rPr>
          <w:rFonts w:ascii="Times New Roman" w:hAnsi="Times New Roman" w:cs="Times New Roman"/>
          <w:sz w:val="28"/>
          <w:szCs w:val="28"/>
        </w:rPr>
      </w:pPr>
      <w:r w:rsidRPr="00EF3532">
        <w:rPr>
          <w:rFonts w:ascii="Times New Roman" w:hAnsi="Times New Roman" w:cs="Times New Roman"/>
          <w:sz w:val="28"/>
          <w:szCs w:val="28"/>
        </w:rPr>
        <w:t>разводить костёр в ветреную погоду и оставлять его без присмотра;</w:t>
      </w:r>
    </w:p>
    <w:p w:rsidR="002F18D8" w:rsidRPr="00EF3532" w:rsidRDefault="002F18D8" w:rsidP="002F18D8">
      <w:pPr>
        <w:numPr>
          <w:ilvl w:val="0"/>
          <w:numId w:val="7"/>
        </w:numPr>
        <w:shd w:val="clear" w:color="auto" w:fill="FFFFFF"/>
        <w:spacing w:before="75" w:after="0" w:line="270" w:lineRule="atLeast"/>
        <w:ind w:left="300"/>
        <w:rPr>
          <w:rFonts w:ascii="Times New Roman" w:hAnsi="Times New Roman" w:cs="Times New Roman"/>
          <w:sz w:val="28"/>
          <w:szCs w:val="28"/>
        </w:rPr>
      </w:pPr>
      <w:r w:rsidRPr="00EF3532">
        <w:rPr>
          <w:rFonts w:ascii="Times New Roman" w:hAnsi="Times New Roman" w:cs="Times New Roman"/>
          <w:sz w:val="28"/>
          <w:szCs w:val="28"/>
        </w:rPr>
        <w:t>оставлять костёр горящим после покидания стоянки.</w:t>
      </w:r>
    </w:p>
    <w:p w:rsidR="002F18D8" w:rsidRPr="00EF3532" w:rsidRDefault="007A4535" w:rsidP="002F18D8">
      <w:pPr>
        <w:pStyle w:val="a3"/>
        <w:shd w:val="clear" w:color="auto" w:fill="FFFFFF"/>
        <w:spacing w:before="0" w:beforeAutospacing="0" w:after="300" w:afterAutospacing="0" w:line="306" w:lineRule="atLeast"/>
        <w:rPr>
          <w:sz w:val="28"/>
          <w:szCs w:val="28"/>
        </w:rPr>
      </w:pPr>
      <w:r w:rsidRPr="00EF3532">
        <w:rPr>
          <w:sz w:val="28"/>
          <w:szCs w:val="28"/>
        </w:rPr>
        <w:t xml:space="preserve">      </w:t>
      </w:r>
      <w:r w:rsidR="002F18D8" w:rsidRPr="00EF3532">
        <w:rPr>
          <w:sz w:val="28"/>
          <w:szCs w:val="28"/>
        </w:rPr>
        <w:t>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лесную охрану, администрацию, милицию, спасателям.</w:t>
      </w:r>
    </w:p>
    <w:p w:rsidR="002F18D8" w:rsidRPr="00EF3532" w:rsidRDefault="007A4535" w:rsidP="002F18D8">
      <w:pPr>
        <w:pStyle w:val="a3"/>
        <w:shd w:val="clear" w:color="auto" w:fill="FFFFFF"/>
        <w:spacing w:before="0" w:beforeAutospacing="0" w:after="300" w:afterAutospacing="0" w:line="306" w:lineRule="atLeast"/>
        <w:rPr>
          <w:sz w:val="28"/>
          <w:szCs w:val="28"/>
        </w:rPr>
      </w:pPr>
      <w:r w:rsidRPr="00EF3532">
        <w:rPr>
          <w:sz w:val="28"/>
          <w:szCs w:val="28"/>
        </w:rPr>
        <w:t xml:space="preserve">      </w:t>
      </w:r>
      <w:r w:rsidR="002F18D8" w:rsidRPr="00EF3532">
        <w:rPr>
          <w:sz w:val="28"/>
          <w:szCs w:val="28"/>
        </w:rPr>
        <w:t>Если вы оказались вблизи очага пожара,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водоёму. Двигаться следует перпендикулярно к направлению распространения огня.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w:t>
      </w:r>
    </w:p>
    <w:p w:rsidR="00EF3532" w:rsidRDefault="00EF3532" w:rsidP="002F18D8">
      <w:pPr>
        <w:pStyle w:val="a3"/>
        <w:shd w:val="clear" w:color="auto" w:fill="FFFFFF"/>
        <w:spacing w:before="0" w:beforeAutospacing="0" w:after="300" w:afterAutospacing="0" w:line="306" w:lineRule="atLeast"/>
      </w:pPr>
    </w:p>
    <w:p w:rsidR="00EF3532" w:rsidRDefault="00EF3532" w:rsidP="00EF3532">
      <w:pPr>
        <w:jc w:val="center"/>
        <w:textAlignment w:val="baseline"/>
        <w:rPr>
          <w:rStyle w:val="a4"/>
          <w:rFonts w:ascii="Times New Roman" w:hAnsi="Times New Roman" w:cs="Times New Roman"/>
          <w:color w:val="C0504D"/>
          <w:sz w:val="28"/>
          <w:szCs w:val="28"/>
          <w:bdr w:val="none" w:sz="0" w:space="0" w:color="auto" w:frame="1"/>
        </w:rPr>
      </w:pPr>
    </w:p>
    <w:p w:rsidR="00EF3532" w:rsidRDefault="00EF3532" w:rsidP="00EF3532">
      <w:pPr>
        <w:jc w:val="center"/>
        <w:textAlignment w:val="baseline"/>
        <w:rPr>
          <w:rStyle w:val="a4"/>
          <w:rFonts w:ascii="Times New Roman" w:hAnsi="Times New Roman" w:cs="Times New Roman"/>
          <w:color w:val="C0504D"/>
          <w:sz w:val="28"/>
          <w:szCs w:val="28"/>
          <w:bdr w:val="none" w:sz="0" w:space="0" w:color="auto" w:frame="1"/>
        </w:rPr>
      </w:pPr>
    </w:p>
    <w:p w:rsidR="00EF3532" w:rsidRPr="00EF3532" w:rsidRDefault="00EF3532" w:rsidP="00EF3532">
      <w:pPr>
        <w:ind w:firstLine="709"/>
        <w:jc w:val="center"/>
        <w:textAlignment w:val="baseline"/>
        <w:rPr>
          <w:rFonts w:ascii="Times New Roman" w:hAnsi="Times New Roman" w:cs="Times New Roman"/>
          <w:color w:val="C0504D"/>
          <w:sz w:val="28"/>
          <w:szCs w:val="28"/>
        </w:rPr>
      </w:pPr>
      <w:r w:rsidRPr="00EF3532">
        <w:rPr>
          <w:rStyle w:val="a4"/>
          <w:rFonts w:ascii="Times New Roman" w:hAnsi="Times New Roman" w:cs="Times New Roman"/>
          <w:color w:val="C0504D"/>
          <w:sz w:val="28"/>
          <w:szCs w:val="28"/>
          <w:bdr w:val="none" w:sz="0" w:space="0" w:color="auto" w:frame="1"/>
        </w:rPr>
        <w:lastRenderedPageBreak/>
        <w:t>КАК ЗАЩИТИТЬ СВОЙ ДОМ И НАСЕЛЕННЫЙ</w:t>
      </w:r>
    </w:p>
    <w:p w:rsidR="00EF3532" w:rsidRPr="00EF3532" w:rsidRDefault="00EF3532" w:rsidP="00EF3532">
      <w:pPr>
        <w:ind w:firstLine="709"/>
        <w:jc w:val="center"/>
        <w:textAlignment w:val="baseline"/>
        <w:rPr>
          <w:rStyle w:val="a4"/>
          <w:rFonts w:ascii="Times New Roman" w:hAnsi="Times New Roman" w:cs="Times New Roman"/>
          <w:color w:val="C0504D"/>
          <w:sz w:val="28"/>
          <w:szCs w:val="28"/>
          <w:bdr w:val="none" w:sz="0" w:space="0" w:color="auto" w:frame="1"/>
        </w:rPr>
      </w:pPr>
      <w:r w:rsidRPr="00EF3532">
        <w:rPr>
          <w:rStyle w:val="a4"/>
          <w:rFonts w:ascii="Times New Roman" w:hAnsi="Times New Roman" w:cs="Times New Roman"/>
          <w:color w:val="C0504D"/>
          <w:sz w:val="28"/>
          <w:szCs w:val="28"/>
          <w:bdr w:val="none" w:sz="0" w:space="0" w:color="auto" w:frame="1"/>
        </w:rPr>
        <w:t>ПУНКТ ОТ ЛЕСНОГО ПОЖАРА</w:t>
      </w:r>
    </w:p>
    <w:p w:rsidR="00EF3532" w:rsidRPr="00EF3532" w:rsidRDefault="00EF3532" w:rsidP="00EF3532">
      <w:pPr>
        <w:ind w:firstLine="709"/>
        <w:jc w:val="center"/>
        <w:textAlignment w:val="baseline"/>
        <w:rPr>
          <w:rFonts w:ascii="Times New Roman" w:hAnsi="Times New Roman" w:cs="Times New Roman"/>
          <w:color w:val="C0504D"/>
          <w:sz w:val="28"/>
          <w:szCs w:val="28"/>
        </w:rPr>
      </w:pP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Pr>
          <w:color w:val="333333"/>
          <w:sz w:val="28"/>
          <w:szCs w:val="28"/>
        </w:rPr>
        <w:t>1.</w:t>
      </w:r>
      <w:r w:rsidRPr="00EF3532">
        <w:rPr>
          <w:color w:val="333333"/>
          <w:sz w:val="28"/>
          <w:szCs w:val="28"/>
        </w:rPr>
        <w:t>Вместе с соседями устраните все условия для возникновения и распространения пожара в вашем населенном пункте. Создайте защитную зону у ваших домов и поддерживайте ее в должном состоянии. Для этого убирайте сухую траву, мусор во дворах и на улицах в течение всего года.</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Pr>
          <w:color w:val="333333"/>
          <w:sz w:val="28"/>
          <w:szCs w:val="28"/>
        </w:rPr>
        <w:t>2.</w:t>
      </w:r>
      <w:r w:rsidRPr="00EF3532">
        <w:rPr>
          <w:color w:val="333333"/>
          <w:sz w:val="28"/>
          <w:szCs w:val="28"/>
        </w:rPr>
        <w:t>Не нарушая местных законов, создайте противопожарную зону на подступах к вашему участку. Для этого на расстоянии до 30 метров от вашего дома уберите сухой валежник, мусор, высокие заросли травы и кустарника не допуская их выжигания.</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3. Очистите крышу здания от опавшей хвои и листвы - они могут стать источниками возгорания.</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4. С разрешения представителя участкового лесничества проредите растущие близко друг к другу деревья и кустарники в вашей защитной зоне. Уберите из под больших деревьев подрост, кусты, древесный хлам, мусор, то есть все, что может перенести низовой пожар на кроны деревьев.</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5. В сухую, жаркую и ветреную погоду не разводите кухонные очаги и не производите огнеопасные работы.</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6. Держите во дворе вашего дома в готовности пожарный инвентарь, определенный главой городского, сельского поселения или старостой населенного пункта.</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7. Примите активное участие в деятельности добровольной пожарной дружины населенного пункта.</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8. Проводите работу по предупреждению возникновения пожаров среди членов семьи, особенно с детьми.</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Помните - потратив немного времени, вы спасете свой дом, населенный пункт и лес от пожара!</w:t>
      </w:r>
    </w:p>
    <w:p w:rsidR="00EF3532" w:rsidRDefault="00EF3532" w:rsidP="00EF3532">
      <w:pPr>
        <w:pStyle w:val="a3"/>
        <w:spacing w:before="0" w:beforeAutospacing="0" w:after="0" w:afterAutospacing="0"/>
        <w:ind w:firstLine="709"/>
        <w:jc w:val="center"/>
        <w:textAlignment w:val="baseline"/>
        <w:rPr>
          <w:rStyle w:val="a4"/>
          <w:color w:val="C0504D"/>
          <w:sz w:val="28"/>
          <w:szCs w:val="28"/>
          <w:bdr w:val="none" w:sz="0" w:space="0" w:color="auto" w:frame="1"/>
        </w:rPr>
      </w:pPr>
    </w:p>
    <w:p w:rsidR="00EF3532" w:rsidRPr="00EF3532" w:rsidRDefault="00EF3532" w:rsidP="00EF3532">
      <w:pPr>
        <w:pStyle w:val="a3"/>
        <w:spacing w:before="0" w:beforeAutospacing="0" w:after="0" w:afterAutospacing="0"/>
        <w:ind w:firstLine="709"/>
        <w:jc w:val="center"/>
        <w:textAlignment w:val="baseline"/>
        <w:rPr>
          <w:color w:val="C0504D"/>
          <w:sz w:val="28"/>
          <w:szCs w:val="28"/>
        </w:rPr>
      </w:pPr>
      <w:r w:rsidRPr="00EF3532">
        <w:rPr>
          <w:rStyle w:val="a4"/>
          <w:color w:val="C0504D"/>
          <w:sz w:val="28"/>
          <w:szCs w:val="28"/>
          <w:bdr w:val="none" w:sz="0" w:space="0" w:color="auto" w:frame="1"/>
        </w:rPr>
        <w:t>ДЕЙСТВИЯ НАСЕЛЕНИЯ ПРИ УГРОЗЕ ЛЕСНОГО ПОЖАРА</w:t>
      </w:r>
    </w:p>
    <w:p w:rsidR="00EF3532" w:rsidRDefault="00EF3532" w:rsidP="00EF3532">
      <w:pPr>
        <w:pStyle w:val="a3"/>
        <w:spacing w:before="0" w:beforeAutospacing="0" w:after="0" w:afterAutospacing="0"/>
        <w:ind w:firstLine="709"/>
        <w:jc w:val="both"/>
        <w:textAlignment w:val="baseline"/>
        <w:rPr>
          <w:color w:val="333333"/>
          <w:sz w:val="28"/>
          <w:szCs w:val="28"/>
        </w:rPr>
      </w:pP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Если лесной пожар угрожает вашему дому, по возможности эвакуируйте всех членов семьи, которые не смогут вам оказать помощь по защите дома от пожара. Также следует эвакуировать домашних 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1. Слушайте передачи местных средств массовой информации о пожаре, держите связь с комиссией по предупреждению и ликвидации чрезвычайных ситуаций и обеспечению пожарной безопасности городского, сельского поселения, старостами населенных пунктов.</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2. Уберите все горючие предметы со двора. Ценное имущество укройте в заглубленных помещениях или цельнокаменных зданиях. Приготовьте необходимые вещи для эвакуации.</w:t>
      </w:r>
    </w:p>
    <w:p w:rsidR="00EF3532" w:rsidRPr="00EF3532" w:rsidRDefault="00EF3532" w:rsidP="00EF3532">
      <w:pPr>
        <w:ind w:firstLine="709"/>
        <w:jc w:val="both"/>
        <w:textAlignment w:val="baseline"/>
        <w:rPr>
          <w:rFonts w:ascii="Times New Roman" w:hAnsi="Times New Roman" w:cs="Times New Roman"/>
          <w:color w:val="333333"/>
          <w:sz w:val="28"/>
          <w:szCs w:val="28"/>
        </w:rPr>
      </w:pPr>
      <w:r w:rsidRPr="00EF3532">
        <w:rPr>
          <w:rFonts w:ascii="Times New Roman" w:hAnsi="Times New Roman" w:cs="Times New Roman"/>
          <w:color w:val="333333"/>
          <w:sz w:val="28"/>
          <w:szCs w:val="28"/>
        </w:rPr>
        <w:t>3. Закройте все вентиляционные отверстия снаружи дома.</w:t>
      </w:r>
    </w:p>
    <w:p w:rsidR="00EF3532" w:rsidRPr="00EF3532" w:rsidRDefault="00EF3532" w:rsidP="00EF3532">
      <w:pPr>
        <w:ind w:firstLine="709"/>
        <w:jc w:val="both"/>
        <w:textAlignment w:val="baseline"/>
        <w:rPr>
          <w:rFonts w:ascii="Times New Roman" w:hAnsi="Times New Roman" w:cs="Times New Roman"/>
          <w:color w:val="333333"/>
          <w:sz w:val="28"/>
          <w:szCs w:val="28"/>
        </w:rPr>
      </w:pPr>
      <w:r w:rsidRPr="00EF3532">
        <w:rPr>
          <w:rFonts w:ascii="Times New Roman" w:hAnsi="Times New Roman" w:cs="Times New Roman"/>
          <w:color w:val="333333"/>
          <w:sz w:val="28"/>
          <w:szCs w:val="28"/>
        </w:rPr>
        <w:t>4. Закройте все наружные окна и двери.</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lastRenderedPageBreak/>
        <w:t>5. В доме: наполните водой ванны и другие емкости. Снаружи: наполните бочки и ведра водой.</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6. Приготовьте мокрые тряпки - ими можно будет затушить угли или небольшое пламя.</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7. При приближении огня обливайте крышу и стены дома водой, но расходуйте воду экономно. Начинайте обливать крышу, когда начтут падать искры и угли.</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8. Постоянно осматривайте территорию дома и двора с целью обнаружения углей или огня.</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9. Окажите помощь подразделениям пожарной охраны по защите вашего населенного пункта от лесного пожара.</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10.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в место определенное главой городского, сельского поселения или старостой населенного пункта.</w:t>
      </w:r>
    </w:p>
    <w:p w:rsidR="00EF3532" w:rsidRDefault="00EF3532" w:rsidP="00EF3532">
      <w:pPr>
        <w:pStyle w:val="a3"/>
        <w:spacing w:before="0" w:beforeAutospacing="0" w:after="0" w:afterAutospacing="0"/>
        <w:ind w:firstLine="709"/>
        <w:jc w:val="both"/>
        <w:textAlignment w:val="baseline"/>
        <w:rPr>
          <w:color w:val="333333"/>
          <w:sz w:val="28"/>
          <w:szCs w:val="28"/>
        </w:rPr>
      </w:pPr>
      <w:r w:rsidRPr="00EF3532">
        <w:rPr>
          <w:color w:val="333333"/>
          <w:sz w:val="28"/>
          <w:szCs w:val="28"/>
        </w:rPr>
        <w:t>Помните - дополнительные мероприятия отнимут у вас некоторое время, но они защитят ваш дом от лесного пожара!</w:t>
      </w:r>
    </w:p>
    <w:p w:rsidR="00EF3532" w:rsidRPr="00EF3532" w:rsidRDefault="00EF3532" w:rsidP="00EF3532">
      <w:pPr>
        <w:pStyle w:val="a3"/>
        <w:spacing w:before="0" w:beforeAutospacing="0" w:after="0" w:afterAutospacing="0"/>
        <w:ind w:firstLine="709"/>
        <w:jc w:val="both"/>
        <w:textAlignment w:val="baseline"/>
        <w:rPr>
          <w:color w:val="333333"/>
          <w:sz w:val="28"/>
          <w:szCs w:val="28"/>
        </w:rPr>
      </w:pPr>
    </w:p>
    <w:p w:rsidR="00EF3532" w:rsidRPr="00E008F9" w:rsidRDefault="00EF3532" w:rsidP="00EF3532">
      <w:pPr>
        <w:pStyle w:val="a3"/>
        <w:shd w:val="clear" w:color="auto" w:fill="FFFFFF"/>
        <w:spacing w:before="0" w:beforeAutospacing="0" w:after="300" w:afterAutospacing="0" w:line="306" w:lineRule="atLeast"/>
        <w:ind w:firstLine="709"/>
      </w:pPr>
    </w:p>
    <w:p w:rsidR="00665EF8" w:rsidRPr="00E008F9" w:rsidRDefault="00665EF8" w:rsidP="00EF3532">
      <w:pPr>
        <w:ind w:firstLine="709"/>
        <w:rPr>
          <w:rFonts w:ascii="Times New Roman" w:hAnsi="Times New Roman" w:cs="Times New Roman"/>
        </w:rPr>
      </w:pPr>
    </w:p>
    <w:sectPr w:rsidR="00665EF8" w:rsidRPr="00E008F9" w:rsidSect="00EF3532">
      <w:pgSz w:w="11906" w:h="16838"/>
      <w:pgMar w:top="568"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A10"/>
    <w:multiLevelType w:val="multilevel"/>
    <w:tmpl w:val="68BC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34742"/>
    <w:multiLevelType w:val="multilevel"/>
    <w:tmpl w:val="D122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17A52"/>
    <w:multiLevelType w:val="multilevel"/>
    <w:tmpl w:val="D1A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D7F15"/>
    <w:multiLevelType w:val="multilevel"/>
    <w:tmpl w:val="2A3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53599"/>
    <w:multiLevelType w:val="multilevel"/>
    <w:tmpl w:val="C254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04D3B"/>
    <w:multiLevelType w:val="multilevel"/>
    <w:tmpl w:val="1426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343F95"/>
    <w:multiLevelType w:val="multilevel"/>
    <w:tmpl w:val="E9C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578"/>
    <w:rsid w:val="00053EA8"/>
    <w:rsid w:val="002F18D8"/>
    <w:rsid w:val="003819B3"/>
    <w:rsid w:val="00665EF8"/>
    <w:rsid w:val="007249A6"/>
    <w:rsid w:val="007A4535"/>
    <w:rsid w:val="007E6578"/>
    <w:rsid w:val="00BD76FF"/>
    <w:rsid w:val="00E008F9"/>
    <w:rsid w:val="00EF3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A6"/>
  </w:style>
  <w:style w:type="paragraph" w:styleId="1">
    <w:name w:val="heading 1"/>
    <w:basedOn w:val="a"/>
    <w:link w:val="10"/>
    <w:uiPriority w:val="9"/>
    <w:qFormat/>
    <w:rsid w:val="00381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9B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81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9B3"/>
    <w:rPr>
      <w:b/>
      <w:bCs/>
    </w:rPr>
  </w:style>
  <w:style w:type="character" w:customStyle="1" w:styleId="apple-converted-space">
    <w:name w:val="apple-converted-space"/>
    <w:basedOn w:val="a0"/>
    <w:rsid w:val="00381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9B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1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9B3"/>
    <w:rPr>
      <w:b/>
      <w:bCs/>
    </w:rPr>
  </w:style>
  <w:style w:type="character" w:customStyle="1" w:styleId="apple-converted-space">
    <w:name w:val="apple-converted-space"/>
    <w:basedOn w:val="a0"/>
    <w:rsid w:val="003819B3"/>
  </w:style>
</w:styles>
</file>

<file path=word/webSettings.xml><?xml version="1.0" encoding="utf-8"?>
<w:webSettings xmlns:r="http://schemas.openxmlformats.org/officeDocument/2006/relationships" xmlns:w="http://schemas.openxmlformats.org/wordprocessingml/2006/main">
  <w:divs>
    <w:div w:id="1547377656">
      <w:bodyDiv w:val="1"/>
      <w:marLeft w:val="0"/>
      <w:marRight w:val="0"/>
      <w:marTop w:val="0"/>
      <w:marBottom w:val="0"/>
      <w:divBdr>
        <w:top w:val="none" w:sz="0" w:space="0" w:color="auto"/>
        <w:left w:val="none" w:sz="0" w:space="0" w:color="auto"/>
        <w:bottom w:val="none" w:sz="0" w:space="0" w:color="auto"/>
        <w:right w:val="none" w:sz="0" w:space="0" w:color="auto"/>
      </w:divBdr>
      <w:divsChild>
        <w:div w:id="83112287">
          <w:marLeft w:val="0"/>
          <w:marRight w:val="0"/>
          <w:marTop w:val="0"/>
          <w:marBottom w:val="0"/>
          <w:divBdr>
            <w:top w:val="none" w:sz="0" w:space="0" w:color="auto"/>
            <w:left w:val="none" w:sz="0" w:space="0" w:color="auto"/>
            <w:bottom w:val="none" w:sz="0" w:space="0" w:color="auto"/>
            <w:right w:val="none" w:sz="0" w:space="0" w:color="auto"/>
          </w:divBdr>
          <w:divsChild>
            <w:div w:id="1654287765">
              <w:marLeft w:val="0"/>
              <w:marRight w:val="0"/>
              <w:marTop w:val="0"/>
              <w:marBottom w:val="0"/>
              <w:divBdr>
                <w:top w:val="none" w:sz="0" w:space="0" w:color="auto"/>
                <w:left w:val="none" w:sz="0" w:space="0" w:color="auto"/>
                <w:bottom w:val="none" w:sz="0" w:space="0" w:color="auto"/>
                <w:right w:val="none" w:sz="0" w:space="0" w:color="auto"/>
              </w:divBdr>
            </w:div>
          </w:divsChild>
        </w:div>
        <w:div w:id="1502892670">
          <w:marLeft w:val="0"/>
          <w:marRight w:val="0"/>
          <w:marTop w:val="0"/>
          <w:marBottom w:val="0"/>
          <w:divBdr>
            <w:top w:val="none" w:sz="0" w:space="0" w:color="auto"/>
            <w:left w:val="none" w:sz="0" w:space="0" w:color="auto"/>
            <w:bottom w:val="none" w:sz="0" w:space="0" w:color="auto"/>
            <w:right w:val="none" w:sz="0" w:space="0" w:color="auto"/>
          </w:divBdr>
          <w:divsChild>
            <w:div w:id="1690837302">
              <w:marLeft w:val="0"/>
              <w:marRight w:val="0"/>
              <w:marTop w:val="0"/>
              <w:marBottom w:val="0"/>
              <w:divBdr>
                <w:top w:val="none" w:sz="0" w:space="0" w:color="auto"/>
                <w:left w:val="none" w:sz="0" w:space="0" w:color="auto"/>
                <w:bottom w:val="none" w:sz="0" w:space="0" w:color="auto"/>
                <w:right w:val="none" w:sz="0" w:space="0" w:color="auto"/>
              </w:divBdr>
            </w:div>
            <w:div w:id="1782531412">
              <w:marLeft w:val="0"/>
              <w:marRight w:val="0"/>
              <w:marTop w:val="0"/>
              <w:marBottom w:val="0"/>
              <w:divBdr>
                <w:top w:val="none" w:sz="0" w:space="0" w:color="auto"/>
                <w:left w:val="none" w:sz="0" w:space="0" w:color="auto"/>
                <w:bottom w:val="none" w:sz="0" w:space="0" w:color="auto"/>
                <w:right w:val="none" w:sz="0" w:space="0" w:color="auto"/>
              </w:divBdr>
            </w:div>
            <w:div w:id="1975257896">
              <w:marLeft w:val="0"/>
              <w:marRight w:val="0"/>
              <w:marTop w:val="0"/>
              <w:marBottom w:val="0"/>
              <w:divBdr>
                <w:top w:val="none" w:sz="0" w:space="0" w:color="auto"/>
                <w:left w:val="none" w:sz="0" w:space="0" w:color="auto"/>
                <w:bottom w:val="none" w:sz="0" w:space="0" w:color="auto"/>
                <w:right w:val="none" w:sz="0" w:space="0" w:color="auto"/>
              </w:divBdr>
            </w:div>
            <w:div w:id="146869698">
              <w:marLeft w:val="0"/>
              <w:marRight w:val="0"/>
              <w:marTop w:val="0"/>
              <w:marBottom w:val="0"/>
              <w:divBdr>
                <w:top w:val="none" w:sz="0" w:space="0" w:color="auto"/>
                <w:left w:val="none" w:sz="0" w:space="0" w:color="auto"/>
                <w:bottom w:val="none" w:sz="0" w:space="0" w:color="auto"/>
                <w:right w:val="none" w:sz="0" w:space="0" w:color="auto"/>
              </w:divBdr>
            </w:div>
            <w:div w:id="438645994">
              <w:marLeft w:val="0"/>
              <w:marRight w:val="0"/>
              <w:marTop w:val="0"/>
              <w:marBottom w:val="0"/>
              <w:divBdr>
                <w:top w:val="none" w:sz="0" w:space="0" w:color="auto"/>
                <w:left w:val="none" w:sz="0" w:space="0" w:color="auto"/>
                <w:bottom w:val="none" w:sz="0" w:space="0" w:color="auto"/>
                <w:right w:val="none" w:sz="0" w:space="0" w:color="auto"/>
              </w:divBdr>
            </w:div>
            <w:div w:id="487136608">
              <w:marLeft w:val="0"/>
              <w:marRight w:val="0"/>
              <w:marTop w:val="0"/>
              <w:marBottom w:val="0"/>
              <w:divBdr>
                <w:top w:val="none" w:sz="0" w:space="0" w:color="auto"/>
                <w:left w:val="none" w:sz="0" w:space="0" w:color="auto"/>
                <w:bottom w:val="none" w:sz="0" w:space="0" w:color="auto"/>
                <w:right w:val="none" w:sz="0" w:space="0" w:color="auto"/>
              </w:divBdr>
            </w:div>
            <w:div w:id="246355294">
              <w:marLeft w:val="0"/>
              <w:marRight w:val="0"/>
              <w:marTop w:val="0"/>
              <w:marBottom w:val="0"/>
              <w:divBdr>
                <w:top w:val="none" w:sz="0" w:space="0" w:color="auto"/>
                <w:left w:val="none" w:sz="0" w:space="0" w:color="auto"/>
                <w:bottom w:val="none" w:sz="0" w:space="0" w:color="auto"/>
                <w:right w:val="none" w:sz="0" w:space="0" w:color="auto"/>
              </w:divBdr>
            </w:div>
            <w:div w:id="16630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8548">
      <w:bodyDiv w:val="1"/>
      <w:marLeft w:val="0"/>
      <w:marRight w:val="0"/>
      <w:marTop w:val="0"/>
      <w:marBottom w:val="0"/>
      <w:divBdr>
        <w:top w:val="none" w:sz="0" w:space="0" w:color="auto"/>
        <w:left w:val="none" w:sz="0" w:space="0" w:color="auto"/>
        <w:bottom w:val="none" w:sz="0" w:space="0" w:color="auto"/>
        <w:right w:val="none" w:sz="0" w:space="0" w:color="auto"/>
      </w:divBdr>
      <w:divsChild>
        <w:div w:id="512375485">
          <w:marLeft w:val="0"/>
          <w:marRight w:val="0"/>
          <w:marTop w:val="0"/>
          <w:marBottom w:val="0"/>
          <w:divBdr>
            <w:top w:val="none" w:sz="0" w:space="0" w:color="auto"/>
            <w:left w:val="none" w:sz="0" w:space="0" w:color="auto"/>
            <w:bottom w:val="none" w:sz="0" w:space="0" w:color="auto"/>
            <w:right w:val="none" w:sz="0" w:space="0" w:color="auto"/>
          </w:divBdr>
          <w:divsChild>
            <w:div w:id="1161970924">
              <w:marLeft w:val="0"/>
              <w:marRight w:val="0"/>
              <w:marTop w:val="0"/>
              <w:marBottom w:val="0"/>
              <w:divBdr>
                <w:top w:val="none" w:sz="0" w:space="0" w:color="auto"/>
                <w:left w:val="none" w:sz="0" w:space="0" w:color="auto"/>
                <w:bottom w:val="none" w:sz="0" w:space="0" w:color="auto"/>
                <w:right w:val="none" w:sz="0" w:space="0" w:color="auto"/>
              </w:divBdr>
            </w:div>
          </w:divsChild>
        </w:div>
        <w:div w:id="482503266">
          <w:marLeft w:val="0"/>
          <w:marRight w:val="0"/>
          <w:marTop w:val="0"/>
          <w:marBottom w:val="0"/>
          <w:divBdr>
            <w:top w:val="none" w:sz="0" w:space="0" w:color="auto"/>
            <w:left w:val="none" w:sz="0" w:space="0" w:color="auto"/>
            <w:bottom w:val="none" w:sz="0" w:space="0" w:color="auto"/>
            <w:right w:val="none" w:sz="0" w:space="0" w:color="auto"/>
          </w:divBdr>
          <w:divsChild>
            <w:div w:id="890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1533">
      <w:bodyDiv w:val="1"/>
      <w:marLeft w:val="0"/>
      <w:marRight w:val="0"/>
      <w:marTop w:val="0"/>
      <w:marBottom w:val="0"/>
      <w:divBdr>
        <w:top w:val="none" w:sz="0" w:space="0" w:color="auto"/>
        <w:left w:val="none" w:sz="0" w:space="0" w:color="auto"/>
        <w:bottom w:val="none" w:sz="0" w:space="0" w:color="auto"/>
        <w:right w:val="none" w:sz="0" w:space="0" w:color="auto"/>
      </w:divBdr>
      <w:divsChild>
        <w:div w:id="1520391852">
          <w:marLeft w:val="0"/>
          <w:marRight w:val="0"/>
          <w:marTop w:val="0"/>
          <w:marBottom w:val="0"/>
          <w:divBdr>
            <w:top w:val="none" w:sz="0" w:space="0" w:color="auto"/>
            <w:left w:val="none" w:sz="0" w:space="0" w:color="auto"/>
            <w:bottom w:val="none" w:sz="0" w:space="0" w:color="auto"/>
            <w:right w:val="none" w:sz="0" w:space="0" w:color="auto"/>
          </w:divBdr>
          <w:divsChild>
            <w:div w:id="531499578">
              <w:marLeft w:val="0"/>
              <w:marRight w:val="0"/>
              <w:marTop w:val="0"/>
              <w:marBottom w:val="0"/>
              <w:divBdr>
                <w:top w:val="none" w:sz="0" w:space="0" w:color="auto"/>
                <w:left w:val="none" w:sz="0" w:space="0" w:color="auto"/>
                <w:bottom w:val="none" w:sz="0" w:space="0" w:color="auto"/>
                <w:right w:val="none" w:sz="0" w:space="0" w:color="auto"/>
              </w:divBdr>
            </w:div>
          </w:divsChild>
        </w:div>
        <w:div w:id="1746682240">
          <w:marLeft w:val="0"/>
          <w:marRight w:val="0"/>
          <w:marTop w:val="0"/>
          <w:marBottom w:val="0"/>
          <w:divBdr>
            <w:top w:val="none" w:sz="0" w:space="0" w:color="auto"/>
            <w:left w:val="none" w:sz="0" w:space="0" w:color="auto"/>
            <w:bottom w:val="none" w:sz="0" w:space="0" w:color="auto"/>
            <w:right w:val="none" w:sz="0" w:space="0" w:color="auto"/>
          </w:divBdr>
          <w:divsChild>
            <w:div w:id="247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54</cp:lastModifiedBy>
  <cp:revision>4</cp:revision>
  <dcterms:created xsi:type="dcterms:W3CDTF">2014-05-19T05:42:00Z</dcterms:created>
  <dcterms:modified xsi:type="dcterms:W3CDTF">2014-05-19T05:50:00Z</dcterms:modified>
</cp:coreProperties>
</file>