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02" w:rsidRDefault="001B4602" w:rsidP="001B4602">
      <w:pPr>
        <w:jc w:val="center"/>
      </w:pPr>
      <w:r>
        <w:rPr>
          <w:noProof/>
          <w:lang w:eastAsia="ru-RU"/>
        </w:rPr>
        <w:drawing>
          <wp:inline distT="0" distB="0" distL="0" distR="0" wp14:anchorId="7948F316" wp14:editId="7EA287E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602" w:rsidRDefault="001B4602" w:rsidP="001B4602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1B4602" w:rsidRDefault="001B4602" w:rsidP="001B4602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1B4602" w:rsidRPr="00801156" w:rsidRDefault="001B4602" w:rsidP="001B4602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1B4602" w:rsidRPr="00801156" w:rsidRDefault="001B4602" w:rsidP="001B46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1B4602" w:rsidRPr="007D117F" w:rsidRDefault="001B4602" w:rsidP="001B46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1B4602" w:rsidRPr="007D117F" w:rsidRDefault="001B4602" w:rsidP="001B46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B4602" w:rsidRPr="00923417" w:rsidRDefault="001B4602" w:rsidP="001B4602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1B4602" w:rsidRPr="00A07E38" w:rsidRDefault="001B4602" w:rsidP="001B4602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Хлызова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1B4602" w:rsidRPr="003D6D0F" w:rsidRDefault="001B4602" w:rsidP="001B4602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Pr="006F405A">
        <w:rPr>
          <w:rFonts w:ascii="Times New Roman" w:hAnsi="Times New Roman" w:cs="Times New Roman"/>
          <w:sz w:val="48"/>
        </w:rPr>
        <w:t>Пресс</w:t>
      </w:r>
      <w:r w:rsidRPr="007F71CB">
        <w:rPr>
          <w:rFonts w:ascii="Times New Roman" w:hAnsi="Times New Roman" w:cs="Times New Roman"/>
          <w:sz w:val="48"/>
        </w:rPr>
        <w:t>-</w:t>
      </w:r>
      <w:r w:rsidRPr="006F405A">
        <w:rPr>
          <w:rFonts w:ascii="Times New Roman" w:hAnsi="Times New Roman" w:cs="Times New Roman"/>
          <w:sz w:val="48"/>
        </w:rPr>
        <w:t>релиз</w:t>
      </w:r>
    </w:p>
    <w:p w:rsidR="001B4602" w:rsidRPr="007F04DA" w:rsidRDefault="001B4602" w:rsidP="001B4602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 w:rsidRPr="00ED4628">
        <w:rPr>
          <w:rFonts w:ascii="Times New Roman" w:hAnsi="Times New Roman" w:cs="Times New Roman"/>
          <w:sz w:val="24"/>
        </w:rPr>
        <w:t>01</w:t>
      </w:r>
      <w:r>
        <w:rPr>
          <w:rFonts w:ascii="Times New Roman" w:hAnsi="Times New Roman" w:cs="Times New Roman"/>
          <w:sz w:val="24"/>
        </w:rPr>
        <w:t>.0</w:t>
      </w:r>
      <w:r w:rsidRPr="00ED4628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.2017</w:t>
      </w:r>
    </w:p>
    <w:p w:rsidR="001B4602" w:rsidRPr="001B4602" w:rsidRDefault="001B4602" w:rsidP="001B460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602">
        <w:rPr>
          <w:rFonts w:ascii="Times New Roman" w:hAnsi="Times New Roman" w:cs="Times New Roman"/>
          <w:b/>
          <w:sz w:val="24"/>
          <w:szCs w:val="24"/>
        </w:rPr>
        <w:t>Как помогает электронная подпись в получении Государственных услуг</w:t>
      </w:r>
    </w:p>
    <w:p w:rsidR="00980CD5" w:rsidRDefault="00980CD5" w:rsidP="001B46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4602" w:rsidRDefault="001B4602" w:rsidP="00980C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602">
        <w:rPr>
          <w:rFonts w:ascii="Times New Roman" w:hAnsi="Times New Roman" w:cs="Times New Roman"/>
          <w:sz w:val="24"/>
          <w:szCs w:val="24"/>
        </w:rPr>
        <w:t xml:space="preserve">Для удобства пользователей и повышения доступности электронных услуг </w:t>
      </w:r>
      <w:r w:rsidR="00980CD5">
        <w:rPr>
          <w:rFonts w:ascii="Times New Roman" w:hAnsi="Times New Roman" w:cs="Times New Roman"/>
          <w:sz w:val="24"/>
          <w:szCs w:val="24"/>
        </w:rPr>
        <w:t xml:space="preserve">Росреестра Кадастровая палата </w:t>
      </w:r>
      <w:r w:rsidRPr="001B4602">
        <w:rPr>
          <w:rFonts w:ascii="Times New Roman" w:hAnsi="Times New Roman" w:cs="Times New Roman"/>
          <w:sz w:val="24"/>
          <w:szCs w:val="24"/>
        </w:rPr>
        <w:t xml:space="preserve">выдает </w:t>
      </w:r>
      <w:r w:rsidR="00980CD5">
        <w:rPr>
          <w:rFonts w:ascii="Times New Roman" w:hAnsi="Times New Roman" w:cs="Times New Roman"/>
          <w:sz w:val="24"/>
          <w:szCs w:val="24"/>
        </w:rPr>
        <w:t xml:space="preserve">сертификаты электронной подписи </w:t>
      </w:r>
      <w:r w:rsidRPr="001B4602">
        <w:rPr>
          <w:rFonts w:ascii="Times New Roman" w:hAnsi="Times New Roman" w:cs="Times New Roman"/>
          <w:sz w:val="24"/>
          <w:szCs w:val="24"/>
        </w:rPr>
        <w:t xml:space="preserve">удостоверяющего центра. </w:t>
      </w:r>
      <w:r w:rsidR="00980CD5">
        <w:rPr>
          <w:rFonts w:ascii="Times New Roman" w:hAnsi="Times New Roman" w:cs="Times New Roman"/>
          <w:sz w:val="24"/>
          <w:szCs w:val="24"/>
        </w:rPr>
        <w:t>Заявитель, обладающий электронной подписью,</w:t>
      </w:r>
      <w:r w:rsidR="00980CD5" w:rsidRPr="00980CD5">
        <w:rPr>
          <w:rFonts w:ascii="Times New Roman" w:hAnsi="Times New Roman" w:cs="Times New Roman"/>
          <w:sz w:val="24"/>
          <w:szCs w:val="24"/>
        </w:rPr>
        <w:t xml:space="preserve"> может беспрепятственно получать онлайн </w:t>
      </w:r>
      <w:r w:rsidR="00980CD5">
        <w:rPr>
          <w:rFonts w:ascii="Times New Roman" w:hAnsi="Times New Roman" w:cs="Times New Roman"/>
          <w:sz w:val="24"/>
          <w:szCs w:val="24"/>
        </w:rPr>
        <w:t>услуги самых разных ведомств, например:</w:t>
      </w:r>
    </w:p>
    <w:p w:rsidR="001B4602" w:rsidRDefault="001B4602" w:rsidP="001B46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602">
        <w:rPr>
          <w:rFonts w:ascii="Times New Roman" w:hAnsi="Times New Roman" w:cs="Times New Roman"/>
          <w:sz w:val="24"/>
          <w:szCs w:val="24"/>
        </w:rPr>
        <w:t>- Поставить объект на кадастровый учет, зарегистрировать права собственности на него получить сведения из Единого государственного реестра недвижимости</w:t>
      </w:r>
      <w:r w:rsidR="00980CD5">
        <w:rPr>
          <w:rFonts w:ascii="Times New Roman" w:hAnsi="Times New Roman" w:cs="Times New Roman"/>
          <w:sz w:val="24"/>
          <w:szCs w:val="24"/>
        </w:rPr>
        <w:t>;</w:t>
      </w:r>
    </w:p>
    <w:p w:rsidR="001B4602" w:rsidRDefault="001B4602" w:rsidP="001B46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602">
        <w:rPr>
          <w:rFonts w:ascii="Times New Roman" w:hAnsi="Times New Roman" w:cs="Times New Roman"/>
          <w:sz w:val="24"/>
          <w:szCs w:val="24"/>
        </w:rPr>
        <w:t>- Отследить санкции ГИБД</w:t>
      </w:r>
      <w:r>
        <w:rPr>
          <w:rFonts w:ascii="Times New Roman" w:hAnsi="Times New Roman" w:cs="Times New Roman"/>
          <w:sz w:val="24"/>
          <w:szCs w:val="24"/>
        </w:rPr>
        <w:t>Д, поставить автомобиль на учет</w:t>
      </w:r>
      <w:r w:rsidR="00980CD5">
        <w:rPr>
          <w:rFonts w:ascii="Times New Roman" w:hAnsi="Times New Roman" w:cs="Times New Roman"/>
          <w:sz w:val="24"/>
          <w:szCs w:val="24"/>
        </w:rPr>
        <w:t>;</w:t>
      </w:r>
    </w:p>
    <w:p w:rsidR="001B4602" w:rsidRDefault="001B4602" w:rsidP="001B46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602">
        <w:rPr>
          <w:rFonts w:ascii="Times New Roman" w:hAnsi="Times New Roman" w:cs="Times New Roman"/>
          <w:sz w:val="24"/>
          <w:szCs w:val="24"/>
        </w:rPr>
        <w:t>- Оформит</w:t>
      </w:r>
      <w:r>
        <w:rPr>
          <w:rFonts w:ascii="Times New Roman" w:hAnsi="Times New Roman" w:cs="Times New Roman"/>
          <w:sz w:val="24"/>
          <w:szCs w:val="24"/>
        </w:rPr>
        <w:t>ь анкету для получения паспорта</w:t>
      </w:r>
      <w:r w:rsidR="00980CD5">
        <w:rPr>
          <w:rFonts w:ascii="Times New Roman" w:hAnsi="Times New Roman" w:cs="Times New Roman"/>
          <w:sz w:val="24"/>
          <w:szCs w:val="24"/>
        </w:rPr>
        <w:t>;</w:t>
      </w:r>
    </w:p>
    <w:p w:rsidR="001B4602" w:rsidRDefault="001B4602" w:rsidP="001B46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Получить ИНН</w:t>
      </w:r>
    </w:p>
    <w:p w:rsidR="001B4602" w:rsidRDefault="001B4602" w:rsidP="001B46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602">
        <w:rPr>
          <w:rFonts w:ascii="Times New Roman" w:hAnsi="Times New Roman" w:cs="Times New Roman"/>
          <w:sz w:val="24"/>
          <w:szCs w:val="24"/>
        </w:rPr>
        <w:t>- Подать заявление для поступления в вуз (с каждым годом все больше учебных заведений вводит в практику прием от иногородних абитуриентов заявлений, заверенных электронной подписью)</w:t>
      </w:r>
    </w:p>
    <w:p w:rsidR="001B4602" w:rsidRDefault="001B4602" w:rsidP="001B46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602">
        <w:rPr>
          <w:rFonts w:ascii="Times New Roman" w:hAnsi="Times New Roman" w:cs="Times New Roman"/>
          <w:sz w:val="24"/>
          <w:szCs w:val="24"/>
        </w:rPr>
        <w:t xml:space="preserve">- Официально оформить документы о сотрудничестве (например, договор о выполнении работы для физлиц, </w:t>
      </w:r>
      <w:proofErr w:type="gramStart"/>
      <w:r w:rsidRPr="001B4602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1B4602">
        <w:rPr>
          <w:rFonts w:ascii="Times New Roman" w:hAnsi="Times New Roman" w:cs="Times New Roman"/>
          <w:sz w:val="24"/>
          <w:szCs w:val="24"/>
        </w:rPr>
        <w:t xml:space="preserve"> на дому и получающих заказы через сеть Интернет)</w:t>
      </w:r>
      <w:r w:rsidR="00980CD5">
        <w:rPr>
          <w:rFonts w:ascii="Times New Roman" w:hAnsi="Times New Roman" w:cs="Times New Roman"/>
          <w:sz w:val="24"/>
          <w:szCs w:val="24"/>
        </w:rPr>
        <w:t>.</w:t>
      </w:r>
    </w:p>
    <w:p w:rsidR="00980CD5" w:rsidRDefault="00980CD5" w:rsidP="001B46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подпись</w:t>
      </w:r>
      <w:r w:rsidR="001B4602" w:rsidRPr="001B4602">
        <w:rPr>
          <w:rFonts w:ascii="Times New Roman" w:hAnsi="Times New Roman" w:cs="Times New Roman"/>
          <w:sz w:val="24"/>
          <w:szCs w:val="24"/>
        </w:rPr>
        <w:t xml:space="preserve"> дает возможность подать документы самостоятельно, избежав общения с чиновниками. Обладатель усиленной квалифицированной подписи может не терять времени на визит в офис, а получить услугу или воспользоваться сервисом на портале Росреестра или другого ведомства, находясь дома или на работе. </w:t>
      </w:r>
    </w:p>
    <w:p w:rsidR="001B4602" w:rsidRPr="001B4602" w:rsidRDefault="00980CD5" w:rsidP="001B46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Усиленная </w:t>
      </w:r>
      <w:r w:rsidR="001B4602" w:rsidRPr="001B4602">
        <w:rPr>
          <w:rFonts w:ascii="Times New Roman" w:hAnsi="Times New Roman" w:cs="Times New Roman"/>
          <w:sz w:val="24"/>
          <w:szCs w:val="24"/>
        </w:rPr>
        <w:t xml:space="preserve">квалифицированная электронная подпись надежно защищена от подделок и создается с использованием криптографических средств, подтвержденных ФСБ РФ. Гарантом подлинности выступает корневой сертификат головного удостоверяющего центра </w:t>
      </w:r>
      <w:proofErr w:type="spellStart"/>
      <w:r w:rsidR="001B4602" w:rsidRPr="001B4602"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="001B4602" w:rsidRPr="001B4602">
        <w:rPr>
          <w:rFonts w:ascii="Times New Roman" w:hAnsi="Times New Roman" w:cs="Times New Roman"/>
          <w:sz w:val="24"/>
          <w:szCs w:val="24"/>
        </w:rPr>
        <w:t>.</w:t>
      </w:r>
    </w:p>
    <w:p w:rsidR="001B4602" w:rsidRDefault="001B4602" w:rsidP="001B46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602">
        <w:rPr>
          <w:rFonts w:ascii="Times New Roman" w:hAnsi="Times New Roman" w:cs="Times New Roman"/>
          <w:sz w:val="24"/>
          <w:szCs w:val="24"/>
        </w:rPr>
        <w:lastRenderedPageBreak/>
        <w:t>Документ, поданный в режиме онлайн и подписанный электронной подписью, имеет такую же юридическую силу, как и бумажный, который подписан собственноручно.</w:t>
      </w:r>
    </w:p>
    <w:p w:rsidR="001B4602" w:rsidRDefault="001B4602" w:rsidP="001B46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602">
        <w:rPr>
          <w:rFonts w:ascii="Times New Roman" w:hAnsi="Times New Roman" w:cs="Times New Roman"/>
          <w:sz w:val="24"/>
          <w:szCs w:val="24"/>
        </w:rPr>
        <w:t>Устоявшееся представление о том, что электронная подпись нужна в основном бизнесменам или людям, имеющим дело с оформлением большого количества документов, уходит в прошлое. Сегодня, благодаря широкому распространению информационных технологий, созданию общероссийской системы электронного правительства, электронная подпись может быть полезной обычным гражданам. Она стала реальным заменителем обычной подписи – современной техн</w:t>
      </w:r>
      <w:r>
        <w:rPr>
          <w:rFonts w:ascii="Times New Roman" w:hAnsi="Times New Roman" w:cs="Times New Roman"/>
          <w:sz w:val="24"/>
          <w:szCs w:val="24"/>
        </w:rPr>
        <w:t>ологией, упрощающей нашу жизнь.</w:t>
      </w:r>
    </w:p>
    <w:p w:rsidR="001B4602" w:rsidRPr="001B4602" w:rsidRDefault="001B4602" w:rsidP="00980CD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4602">
        <w:rPr>
          <w:rFonts w:ascii="Times New Roman" w:hAnsi="Times New Roman" w:cs="Times New Roman"/>
          <w:sz w:val="24"/>
          <w:szCs w:val="24"/>
        </w:rPr>
        <w:t>Чтобы получить сертификат электронной подписи, необходимо сформировать заявку на сайте Удостоверяющего центра uc.kadastr.ru. После этого заявителю нужно будет только один раз обратиться в офис для удостоверения личности и подачи пакета документов. После завершения всех необх</w:t>
      </w:r>
      <w:r w:rsidR="00980CD5">
        <w:rPr>
          <w:rFonts w:ascii="Times New Roman" w:hAnsi="Times New Roman" w:cs="Times New Roman"/>
          <w:sz w:val="24"/>
          <w:szCs w:val="24"/>
        </w:rPr>
        <w:t xml:space="preserve">одимых процедур заявитель может </w:t>
      </w:r>
      <w:r w:rsidRPr="001B4602">
        <w:rPr>
          <w:rFonts w:ascii="Times New Roman" w:hAnsi="Times New Roman" w:cs="Times New Roman"/>
          <w:sz w:val="24"/>
          <w:szCs w:val="24"/>
        </w:rPr>
        <w:t xml:space="preserve">забрать в офисе сертификат, записанный на </w:t>
      </w:r>
      <w:proofErr w:type="spellStart"/>
      <w:r w:rsidRPr="001B4602">
        <w:rPr>
          <w:rFonts w:ascii="Times New Roman" w:hAnsi="Times New Roman" w:cs="Times New Roman"/>
          <w:sz w:val="24"/>
          <w:szCs w:val="24"/>
        </w:rPr>
        <w:t>токен</w:t>
      </w:r>
      <w:proofErr w:type="spellEnd"/>
      <w:r w:rsidRPr="001B4602">
        <w:rPr>
          <w:rFonts w:ascii="Times New Roman" w:hAnsi="Times New Roman" w:cs="Times New Roman"/>
          <w:sz w:val="24"/>
          <w:szCs w:val="24"/>
        </w:rPr>
        <w:t xml:space="preserve"> – специальное устройство, внешне сх</w:t>
      </w:r>
      <w:r w:rsidR="00980CD5">
        <w:rPr>
          <w:rFonts w:ascii="Times New Roman" w:hAnsi="Times New Roman" w:cs="Times New Roman"/>
          <w:sz w:val="24"/>
          <w:szCs w:val="24"/>
        </w:rPr>
        <w:t>ожее с «</w:t>
      </w:r>
      <w:proofErr w:type="spellStart"/>
      <w:r w:rsidR="00980CD5">
        <w:rPr>
          <w:rFonts w:ascii="Times New Roman" w:hAnsi="Times New Roman" w:cs="Times New Roman"/>
          <w:sz w:val="24"/>
          <w:szCs w:val="24"/>
        </w:rPr>
        <w:t>флешкой</w:t>
      </w:r>
      <w:proofErr w:type="spellEnd"/>
      <w:r w:rsidR="00980CD5">
        <w:rPr>
          <w:rFonts w:ascii="Times New Roman" w:hAnsi="Times New Roman" w:cs="Times New Roman"/>
          <w:sz w:val="24"/>
          <w:szCs w:val="24"/>
        </w:rPr>
        <w:t xml:space="preserve">», или же </w:t>
      </w:r>
      <w:r w:rsidRPr="001B4602">
        <w:rPr>
          <w:rFonts w:ascii="Times New Roman" w:hAnsi="Times New Roman" w:cs="Times New Roman"/>
          <w:sz w:val="24"/>
          <w:szCs w:val="24"/>
        </w:rPr>
        <w:t xml:space="preserve">скачать </w:t>
      </w:r>
      <w:r w:rsidR="00980CD5">
        <w:rPr>
          <w:rFonts w:ascii="Times New Roman" w:hAnsi="Times New Roman" w:cs="Times New Roman"/>
          <w:sz w:val="24"/>
          <w:szCs w:val="24"/>
        </w:rPr>
        <w:t xml:space="preserve">сертификат </w:t>
      </w:r>
      <w:r w:rsidRPr="001B4602">
        <w:rPr>
          <w:rFonts w:ascii="Times New Roman" w:hAnsi="Times New Roman" w:cs="Times New Roman"/>
          <w:sz w:val="24"/>
          <w:szCs w:val="24"/>
        </w:rPr>
        <w:t>на сайте Удостоверяющего центра uc.kadastr.ru.</w:t>
      </w:r>
    </w:p>
    <w:p w:rsidR="001B4602" w:rsidRDefault="007C1A1A" w:rsidP="001B46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получением сертификата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автономном округе - Югре вы можете обратиться в офисы Кадастровой палаты, расположенные по следующим адресам: </w:t>
      </w:r>
    </w:p>
    <w:p w:rsidR="007C1A1A" w:rsidRDefault="007C1A1A" w:rsidP="001B46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городе Ханты-Мансийске: ул. Мира, д.27;</w:t>
      </w:r>
    </w:p>
    <w:p w:rsidR="007C1A1A" w:rsidRDefault="007C1A1A" w:rsidP="001B46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городе</w:t>
      </w:r>
      <w:r w:rsidRPr="007C1A1A">
        <w:rPr>
          <w:rFonts w:ascii="Times New Roman" w:hAnsi="Times New Roman" w:cs="Times New Roman"/>
          <w:sz w:val="24"/>
          <w:szCs w:val="24"/>
        </w:rPr>
        <w:t xml:space="preserve"> Сургут</w:t>
      </w:r>
      <w:r>
        <w:rPr>
          <w:rFonts w:ascii="Times New Roman" w:hAnsi="Times New Roman" w:cs="Times New Roman"/>
          <w:sz w:val="24"/>
          <w:szCs w:val="24"/>
        </w:rPr>
        <w:t xml:space="preserve">е: ул. Григория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Кукуевицкого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1A1A">
        <w:rPr>
          <w:rFonts w:ascii="Times New Roman" w:hAnsi="Times New Roman" w:cs="Times New Roman"/>
          <w:sz w:val="24"/>
          <w:szCs w:val="24"/>
        </w:rPr>
        <w:t xml:space="preserve">д.12/1; </w:t>
      </w:r>
    </w:p>
    <w:p w:rsidR="007C1A1A" w:rsidRDefault="007C1A1A" w:rsidP="001B46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городе </w:t>
      </w:r>
      <w:r w:rsidRPr="007C1A1A">
        <w:rPr>
          <w:rFonts w:ascii="Times New Roman" w:hAnsi="Times New Roman" w:cs="Times New Roman"/>
          <w:sz w:val="24"/>
          <w:szCs w:val="24"/>
        </w:rPr>
        <w:t>Нефтеюганск</w:t>
      </w:r>
      <w:r>
        <w:rPr>
          <w:rFonts w:ascii="Times New Roman" w:hAnsi="Times New Roman" w:cs="Times New Roman"/>
          <w:sz w:val="24"/>
          <w:szCs w:val="24"/>
        </w:rPr>
        <w:t xml:space="preserve">е: </w:t>
      </w:r>
      <w:r w:rsidRPr="007C1A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r w:rsidRPr="007C1A1A">
        <w:rPr>
          <w:rFonts w:ascii="Times New Roman" w:hAnsi="Times New Roman" w:cs="Times New Roman"/>
          <w:sz w:val="24"/>
          <w:szCs w:val="24"/>
        </w:rPr>
        <w:t xml:space="preserve"> д.4; </w:t>
      </w:r>
    </w:p>
    <w:p w:rsidR="007C1A1A" w:rsidRDefault="007C1A1A" w:rsidP="001B46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городе Нижневартовске: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Пионерская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1A1A">
        <w:rPr>
          <w:rFonts w:ascii="Times New Roman" w:hAnsi="Times New Roman" w:cs="Times New Roman"/>
          <w:sz w:val="24"/>
          <w:szCs w:val="24"/>
        </w:rPr>
        <w:t>д.7а;</w:t>
      </w:r>
    </w:p>
    <w:p w:rsidR="007C1A1A" w:rsidRPr="001B4602" w:rsidRDefault="007C1A1A" w:rsidP="001B460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 городе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Нягань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2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7C1A1A">
        <w:rPr>
          <w:rFonts w:ascii="Times New Roman" w:hAnsi="Times New Roman" w:cs="Times New Roman"/>
          <w:sz w:val="24"/>
          <w:szCs w:val="24"/>
        </w:rPr>
        <w:t>д.22.</w:t>
      </w:r>
    </w:p>
    <w:p w:rsidR="003C3341" w:rsidRDefault="003C3341" w:rsidP="003C33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341" w:rsidRDefault="003C3341" w:rsidP="003C33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427D" w:rsidRDefault="00D8427D" w:rsidP="003C33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427D" w:rsidRDefault="00D8427D" w:rsidP="003C33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427D" w:rsidRDefault="00D8427D" w:rsidP="003C33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427D" w:rsidRDefault="00D8427D" w:rsidP="003C33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427D" w:rsidRDefault="00D8427D" w:rsidP="003C33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427D" w:rsidRDefault="00D8427D" w:rsidP="003C33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427D" w:rsidRDefault="00D8427D" w:rsidP="003C33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427D" w:rsidRDefault="00D8427D" w:rsidP="003C33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427D" w:rsidRDefault="00D8427D" w:rsidP="003C334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427D" w:rsidRPr="00D8427D" w:rsidRDefault="00D8427D" w:rsidP="00D8427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427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5D01FA" w:rsidRDefault="00D8427D" w:rsidP="00D8427D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</w:pPr>
      <w:r w:rsidRPr="00D8427D">
        <w:rPr>
          <w:rFonts w:ascii="Times New Roman" w:hAnsi="Times New Roman" w:cs="Times New Roman"/>
          <w:color w:val="000000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5D01FA" w:rsidSect="001B460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9A"/>
    <w:rsid w:val="001B4602"/>
    <w:rsid w:val="00326CA2"/>
    <w:rsid w:val="003C3341"/>
    <w:rsid w:val="005D01FA"/>
    <w:rsid w:val="006E2C01"/>
    <w:rsid w:val="007C1A1A"/>
    <w:rsid w:val="008F759A"/>
    <w:rsid w:val="00980CD5"/>
    <w:rsid w:val="00D54042"/>
    <w:rsid w:val="00D8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Ролюк Иван Иванович</cp:lastModifiedBy>
  <cp:revision>7</cp:revision>
  <dcterms:created xsi:type="dcterms:W3CDTF">2017-07-31T09:37:00Z</dcterms:created>
  <dcterms:modified xsi:type="dcterms:W3CDTF">2017-08-11T04:55:00Z</dcterms:modified>
</cp:coreProperties>
</file>