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DC" w:rsidRDefault="006428DC" w:rsidP="006428DC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A930BAE" wp14:editId="6633E6A7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DC" w:rsidRDefault="006428DC" w:rsidP="006428D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6428DC" w:rsidRDefault="006428DC" w:rsidP="006428D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6428DC" w:rsidRDefault="006428DC" w:rsidP="006428D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6428DC" w:rsidRDefault="006428DC" w:rsidP="00642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6428DC" w:rsidRDefault="006428DC" w:rsidP="00642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6428DC" w:rsidRDefault="006428DC" w:rsidP="00642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428DC" w:rsidRDefault="006428DC" w:rsidP="006428DC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6428DC" w:rsidRDefault="006428DC" w:rsidP="006428DC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428DC" w:rsidRPr="000923C6" w:rsidRDefault="006428DC" w:rsidP="006428DC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6428DC" w:rsidRPr="00140A6C" w:rsidRDefault="006428DC" w:rsidP="006428DC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6428DC" w:rsidRPr="00916E18" w:rsidRDefault="006428DC" w:rsidP="006428D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6428DC" w:rsidRDefault="006428DC" w:rsidP="006428D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8DC" w:rsidRPr="000F1F5E" w:rsidRDefault="006428DC" w:rsidP="00642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F5E">
        <w:rPr>
          <w:rFonts w:ascii="Times New Roman" w:hAnsi="Times New Roman" w:cs="Times New Roman"/>
          <w:b/>
          <w:sz w:val="24"/>
          <w:szCs w:val="24"/>
        </w:rPr>
        <w:t>Кадастровая палата Югры проводит бесплатные выездные приемы для ветеранов и участников Великой Отечественной войны</w:t>
      </w:r>
    </w:p>
    <w:p w:rsidR="006428DC" w:rsidRPr="000D40F3" w:rsidRDefault="006428DC" w:rsidP="00C5761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0F3">
        <w:rPr>
          <w:rFonts w:ascii="Times New Roman" w:hAnsi="Times New Roman" w:cs="Times New Roman"/>
          <w:sz w:val="24"/>
          <w:szCs w:val="24"/>
        </w:rPr>
        <w:t>Кадастровая палата Югры проводит акции для ветеранов Великой Отечественной войны и лиц, к ним приравненных.</w:t>
      </w:r>
    </w:p>
    <w:p w:rsidR="006428DC" w:rsidRPr="000D40F3" w:rsidRDefault="006428DC" w:rsidP="00C5761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0F3">
        <w:rPr>
          <w:rFonts w:ascii="Times New Roman" w:hAnsi="Times New Roman" w:cs="Times New Roman"/>
          <w:sz w:val="24"/>
          <w:szCs w:val="24"/>
        </w:rPr>
        <w:t>В рамках акции 2018 года весь месяц с 3 по 31 мая услуги по государственной регистрации прав и государственно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D40F3">
        <w:rPr>
          <w:rFonts w:ascii="Times New Roman" w:hAnsi="Times New Roman" w:cs="Times New Roman"/>
          <w:sz w:val="24"/>
          <w:szCs w:val="24"/>
        </w:rPr>
        <w:t xml:space="preserve"> кадастрово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D40F3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D40F3">
        <w:rPr>
          <w:rFonts w:ascii="Times New Roman" w:hAnsi="Times New Roman" w:cs="Times New Roman"/>
          <w:sz w:val="24"/>
          <w:szCs w:val="24"/>
        </w:rPr>
        <w:t xml:space="preserve"> для указанной категории правообладателей будут оказаны в кратчайшие сроки.</w:t>
      </w:r>
    </w:p>
    <w:p w:rsidR="006428DC" w:rsidRPr="000D40F3" w:rsidRDefault="006428DC" w:rsidP="00C5761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0F3">
        <w:rPr>
          <w:rFonts w:ascii="Times New Roman" w:hAnsi="Times New Roman" w:cs="Times New Roman"/>
          <w:sz w:val="24"/>
          <w:szCs w:val="24"/>
        </w:rPr>
        <w:t>Обращаем внимание, что Кадастровая палата Югры продолжает консультировать и оказывать помощь ветеранам Великой Отечественной войны в оформлении документов для государственной регистрации прав и государственного кадастрового учета.</w:t>
      </w:r>
    </w:p>
    <w:p w:rsidR="006428DC" w:rsidRPr="000D40F3" w:rsidRDefault="006428DC" w:rsidP="00C576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D40F3">
        <w:rPr>
          <w:rFonts w:ascii="Times New Roman" w:hAnsi="Times New Roman" w:cs="Times New Roman"/>
          <w:sz w:val="24"/>
          <w:szCs w:val="24"/>
        </w:rPr>
        <w:t>Консультации можно получить по телефонам и адресам:</w:t>
      </w:r>
    </w:p>
    <w:p w:rsidR="006428DC" w:rsidRPr="000D40F3" w:rsidRDefault="006428DC" w:rsidP="00C576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D40F3">
        <w:rPr>
          <w:rFonts w:ascii="Times New Roman" w:hAnsi="Times New Roman" w:cs="Times New Roman"/>
          <w:sz w:val="24"/>
          <w:szCs w:val="24"/>
        </w:rPr>
        <w:t>г. Ханты-Мансийск, ул. Мира, д. 27  по телефону: 8 (3467) 960-446 (доб.2000)</w:t>
      </w:r>
    </w:p>
    <w:p w:rsidR="006428DC" w:rsidRPr="000D40F3" w:rsidRDefault="006428DC" w:rsidP="00C576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0F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D40F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D40F3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 w:rsidRPr="000D40F3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0D40F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0D40F3">
        <w:rPr>
          <w:rFonts w:ascii="Times New Roman" w:hAnsi="Times New Roman" w:cs="Times New Roman"/>
          <w:sz w:val="24"/>
          <w:szCs w:val="24"/>
        </w:rPr>
        <w:t>, д 4 п</w:t>
      </w:r>
      <w:bookmarkStart w:id="0" w:name="_GoBack"/>
      <w:bookmarkEnd w:id="0"/>
      <w:r w:rsidRPr="000D40F3">
        <w:rPr>
          <w:rFonts w:ascii="Times New Roman" w:hAnsi="Times New Roman" w:cs="Times New Roman"/>
          <w:sz w:val="24"/>
          <w:szCs w:val="24"/>
        </w:rPr>
        <w:t>о телефону:  8 (3467) 960-446 (доб.4041)</w:t>
      </w:r>
    </w:p>
    <w:p w:rsidR="006428DC" w:rsidRPr="000D40F3" w:rsidRDefault="006428DC" w:rsidP="00C576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0F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D40F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D40F3">
        <w:rPr>
          <w:rFonts w:ascii="Times New Roman" w:hAnsi="Times New Roman" w:cs="Times New Roman"/>
          <w:sz w:val="24"/>
          <w:szCs w:val="24"/>
        </w:rPr>
        <w:t>ягань</w:t>
      </w:r>
      <w:proofErr w:type="spellEnd"/>
      <w:r w:rsidRPr="000D40F3">
        <w:rPr>
          <w:rFonts w:ascii="Times New Roman" w:hAnsi="Times New Roman" w:cs="Times New Roman"/>
          <w:sz w:val="24"/>
          <w:szCs w:val="24"/>
        </w:rPr>
        <w:t xml:space="preserve"> 2-й </w:t>
      </w:r>
      <w:proofErr w:type="spellStart"/>
      <w:r w:rsidRPr="000D40F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0D40F3">
        <w:rPr>
          <w:rFonts w:ascii="Times New Roman" w:hAnsi="Times New Roman" w:cs="Times New Roman"/>
          <w:sz w:val="24"/>
          <w:szCs w:val="24"/>
        </w:rPr>
        <w:t xml:space="preserve"> д.22 кв.92 по телефону: 8 (3467) 960-446 (доб.4061)  </w:t>
      </w:r>
    </w:p>
    <w:p w:rsidR="006428DC" w:rsidRPr="000D40F3" w:rsidRDefault="006428DC" w:rsidP="00C576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0F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D40F3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0D40F3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0D4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0F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0D40F3">
        <w:rPr>
          <w:rFonts w:ascii="Times New Roman" w:hAnsi="Times New Roman" w:cs="Times New Roman"/>
          <w:sz w:val="24"/>
          <w:szCs w:val="24"/>
        </w:rPr>
        <w:t>, д.29 по телефону: 8 (3467) 960-446 (доб.2000)</w:t>
      </w:r>
    </w:p>
    <w:p w:rsidR="006428DC" w:rsidRPr="000D40F3" w:rsidRDefault="006428DC" w:rsidP="00C576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D40F3">
        <w:rPr>
          <w:rFonts w:ascii="Times New Roman" w:hAnsi="Times New Roman" w:cs="Times New Roman"/>
          <w:sz w:val="24"/>
          <w:szCs w:val="24"/>
        </w:rPr>
        <w:t xml:space="preserve">г. Сургут, ул. </w:t>
      </w:r>
      <w:r>
        <w:rPr>
          <w:rFonts w:ascii="Times New Roman" w:hAnsi="Times New Roman" w:cs="Times New Roman"/>
          <w:sz w:val="24"/>
          <w:szCs w:val="24"/>
        </w:rPr>
        <w:t xml:space="preserve">Григория </w:t>
      </w:r>
      <w:proofErr w:type="spellStart"/>
      <w:r w:rsidRPr="000D40F3">
        <w:rPr>
          <w:rFonts w:ascii="Times New Roman" w:hAnsi="Times New Roman" w:cs="Times New Roman"/>
          <w:sz w:val="24"/>
          <w:szCs w:val="24"/>
        </w:rPr>
        <w:t>Кукуевицкого</w:t>
      </w:r>
      <w:proofErr w:type="spellEnd"/>
      <w:r w:rsidRPr="000D40F3">
        <w:rPr>
          <w:rFonts w:ascii="Times New Roman" w:hAnsi="Times New Roman" w:cs="Times New Roman"/>
          <w:sz w:val="24"/>
          <w:szCs w:val="24"/>
        </w:rPr>
        <w:t>, д. 12/1 по телефону:  8 (3467) 960-446 (доб.4012)</w:t>
      </w:r>
    </w:p>
    <w:p w:rsidR="006428DC" w:rsidRPr="000D40F3" w:rsidRDefault="006428DC" w:rsidP="00C576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0F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D40F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D40F3">
        <w:rPr>
          <w:rFonts w:ascii="Times New Roman" w:hAnsi="Times New Roman" w:cs="Times New Roman"/>
          <w:sz w:val="24"/>
          <w:szCs w:val="24"/>
        </w:rPr>
        <w:t>ижневартовск</w:t>
      </w:r>
      <w:proofErr w:type="spellEnd"/>
      <w:r w:rsidRPr="000D40F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D40F3">
        <w:rPr>
          <w:rFonts w:ascii="Times New Roman" w:hAnsi="Times New Roman" w:cs="Times New Roman"/>
          <w:sz w:val="24"/>
          <w:szCs w:val="24"/>
        </w:rPr>
        <w:t>ул.Пионерская</w:t>
      </w:r>
      <w:proofErr w:type="spellEnd"/>
      <w:r w:rsidRPr="000D40F3">
        <w:rPr>
          <w:rFonts w:ascii="Times New Roman" w:hAnsi="Times New Roman" w:cs="Times New Roman"/>
          <w:sz w:val="24"/>
          <w:szCs w:val="24"/>
        </w:rPr>
        <w:t>, д. 7а по телефону:  8 (3467) 960-446 (доб.4021)</w:t>
      </w:r>
    </w:p>
    <w:p w:rsidR="006428DC" w:rsidRPr="000D40F3" w:rsidRDefault="006428DC" w:rsidP="00C576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0F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D40F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D40F3">
        <w:rPr>
          <w:rFonts w:ascii="Times New Roman" w:hAnsi="Times New Roman" w:cs="Times New Roman"/>
          <w:sz w:val="24"/>
          <w:szCs w:val="24"/>
        </w:rPr>
        <w:t>ангепас</w:t>
      </w:r>
      <w:proofErr w:type="spellEnd"/>
      <w:r w:rsidRPr="000D40F3">
        <w:rPr>
          <w:rFonts w:ascii="Times New Roman" w:hAnsi="Times New Roman" w:cs="Times New Roman"/>
          <w:sz w:val="24"/>
          <w:szCs w:val="24"/>
        </w:rPr>
        <w:t>, ул. Ленина, д. 23А по телефону: 8 (3467) 960-446 (доб.4032)</w:t>
      </w:r>
    </w:p>
    <w:p w:rsidR="006428DC" w:rsidRPr="000D40F3" w:rsidRDefault="006428DC" w:rsidP="00C5761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0F3">
        <w:rPr>
          <w:rFonts w:ascii="Times New Roman" w:hAnsi="Times New Roman" w:cs="Times New Roman"/>
          <w:sz w:val="24"/>
          <w:szCs w:val="24"/>
        </w:rPr>
        <w:t>Кроме того, для ветеранов и инвалидов ВОВ Кадастровая палата Югры на безвозмездной основе оказывает услугу выездного приема. Это возможность подать все необходимые документы для государственной регистрации прав и государственного кадастрового учета не покидая дом и в течение минимального срока. По итогам регистрации права или постановки объектов недвижимости на кадастровый учет готовые документы также доставляются заявителю на дом.</w:t>
      </w:r>
    </w:p>
    <w:p w:rsidR="006428DC" w:rsidRPr="000D40F3" w:rsidRDefault="006428DC" w:rsidP="00C5761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F3">
        <w:rPr>
          <w:rFonts w:ascii="Times New Roman" w:hAnsi="Times New Roman" w:cs="Times New Roman"/>
          <w:sz w:val="24"/>
          <w:szCs w:val="24"/>
        </w:rPr>
        <w:t>Ветераны или их представители могут оформить заявку на бесплатный выезд специалистов по телефону 8 (3467) 960-446 (доб.2000)</w:t>
      </w:r>
    </w:p>
    <w:p w:rsidR="006428DC" w:rsidRDefault="006428DC" w:rsidP="006428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7617" w:rsidRDefault="00C57617" w:rsidP="006428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7617" w:rsidRDefault="00C57617" w:rsidP="006428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7617" w:rsidRDefault="00C57617" w:rsidP="006428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428DC" w:rsidRDefault="006428DC" w:rsidP="006428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8DC" w:rsidRPr="00C57617" w:rsidRDefault="006428DC" w:rsidP="00C576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sectPr w:rsidR="006428DC" w:rsidRPr="00C5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0E"/>
    <w:rsid w:val="000D40F3"/>
    <w:rsid w:val="000F1F5E"/>
    <w:rsid w:val="000F2504"/>
    <w:rsid w:val="0022690E"/>
    <w:rsid w:val="0026482C"/>
    <w:rsid w:val="005A712B"/>
    <w:rsid w:val="006428DC"/>
    <w:rsid w:val="00803439"/>
    <w:rsid w:val="009D7B61"/>
    <w:rsid w:val="00A90E2A"/>
    <w:rsid w:val="00C57617"/>
    <w:rsid w:val="00DF5C09"/>
    <w:rsid w:val="00E4706E"/>
    <w:rsid w:val="00E94364"/>
    <w:rsid w:val="00F1443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1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14431"/>
  </w:style>
  <w:style w:type="paragraph" w:customStyle="1" w:styleId="p5">
    <w:name w:val="p5"/>
    <w:basedOn w:val="a"/>
    <w:rsid w:val="00F1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14431"/>
  </w:style>
  <w:style w:type="character" w:customStyle="1" w:styleId="s5">
    <w:name w:val="s5"/>
    <w:basedOn w:val="a0"/>
    <w:rsid w:val="00F14431"/>
  </w:style>
  <w:style w:type="character" w:styleId="a4">
    <w:name w:val="Emphasis"/>
    <w:basedOn w:val="a0"/>
    <w:uiPriority w:val="20"/>
    <w:qFormat/>
    <w:rsid w:val="00F14431"/>
    <w:rPr>
      <w:i/>
      <w:iCs/>
    </w:rPr>
  </w:style>
  <w:style w:type="character" w:styleId="a5">
    <w:name w:val="Hyperlink"/>
    <w:uiPriority w:val="99"/>
    <w:unhideWhenUsed/>
    <w:rsid w:val="00E4706E"/>
    <w:rPr>
      <w:color w:val="0000FF"/>
      <w:u w:val="single"/>
    </w:rPr>
  </w:style>
  <w:style w:type="paragraph" w:styleId="a6">
    <w:name w:val="No Spacing"/>
    <w:uiPriority w:val="1"/>
    <w:qFormat/>
    <w:rsid w:val="00E470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1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1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14431"/>
  </w:style>
  <w:style w:type="paragraph" w:customStyle="1" w:styleId="p5">
    <w:name w:val="p5"/>
    <w:basedOn w:val="a"/>
    <w:rsid w:val="00F1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14431"/>
  </w:style>
  <w:style w:type="character" w:customStyle="1" w:styleId="s5">
    <w:name w:val="s5"/>
    <w:basedOn w:val="a0"/>
    <w:rsid w:val="00F14431"/>
  </w:style>
  <w:style w:type="character" w:styleId="a4">
    <w:name w:val="Emphasis"/>
    <w:basedOn w:val="a0"/>
    <w:uiPriority w:val="20"/>
    <w:qFormat/>
    <w:rsid w:val="00F14431"/>
    <w:rPr>
      <w:i/>
      <w:iCs/>
    </w:rPr>
  </w:style>
  <w:style w:type="character" w:styleId="a5">
    <w:name w:val="Hyperlink"/>
    <w:uiPriority w:val="99"/>
    <w:unhideWhenUsed/>
    <w:rsid w:val="00E4706E"/>
    <w:rPr>
      <w:color w:val="0000FF"/>
      <w:u w:val="single"/>
    </w:rPr>
  </w:style>
  <w:style w:type="paragraph" w:styleId="a6">
    <w:name w:val="No Spacing"/>
    <w:uiPriority w:val="1"/>
    <w:qFormat/>
    <w:rsid w:val="00E470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1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8</cp:revision>
  <dcterms:created xsi:type="dcterms:W3CDTF">2018-04-26T10:26:00Z</dcterms:created>
  <dcterms:modified xsi:type="dcterms:W3CDTF">2018-05-08T05:44:00Z</dcterms:modified>
</cp:coreProperties>
</file>