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CE" w:rsidRPr="00A87AEF" w:rsidRDefault="004829CE" w:rsidP="004829C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87AEF">
        <w:rPr>
          <w:rFonts w:ascii="Times New Roman" w:hAnsi="Times New Roman" w:cs="Times New Roman"/>
          <w:b/>
          <w:sz w:val="52"/>
          <w:szCs w:val="52"/>
        </w:rPr>
        <w:t xml:space="preserve">Представителям коренных малочисленных народов Севера, </w:t>
      </w:r>
    </w:p>
    <w:p w:rsidR="00AA5577" w:rsidRPr="00A87AEF" w:rsidRDefault="004829CE" w:rsidP="004829CE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A87AEF">
        <w:rPr>
          <w:rFonts w:ascii="Times New Roman" w:hAnsi="Times New Roman" w:cs="Times New Roman"/>
          <w:sz w:val="44"/>
          <w:szCs w:val="44"/>
        </w:rPr>
        <w:t xml:space="preserve">необходимо в соответствии с пунктом 47 правил рыболовства для </w:t>
      </w:r>
      <w:proofErr w:type="gramStart"/>
      <w:r w:rsidRPr="00A87AEF">
        <w:rPr>
          <w:rFonts w:ascii="Times New Roman" w:hAnsi="Times New Roman" w:cs="Times New Roman"/>
          <w:sz w:val="44"/>
          <w:szCs w:val="44"/>
        </w:rPr>
        <w:t>Западно-Сибирского</w:t>
      </w:r>
      <w:proofErr w:type="gramEnd"/>
      <w:r w:rsidRPr="00A87AE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A87AEF">
        <w:rPr>
          <w:rFonts w:ascii="Times New Roman" w:hAnsi="Times New Roman" w:cs="Times New Roman"/>
          <w:sz w:val="44"/>
          <w:szCs w:val="44"/>
        </w:rPr>
        <w:t>рыбохозяйственного</w:t>
      </w:r>
      <w:proofErr w:type="spellEnd"/>
      <w:r w:rsidRPr="00A87AEF">
        <w:rPr>
          <w:rFonts w:ascii="Times New Roman" w:hAnsi="Times New Roman" w:cs="Times New Roman"/>
          <w:sz w:val="44"/>
          <w:szCs w:val="44"/>
        </w:rPr>
        <w:t xml:space="preserve"> бассейна, утвержденных приказом Минсельхоза России от 22.10.2014 г. №402, не позднее </w:t>
      </w:r>
      <w:r w:rsidRPr="00A87AEF">
        <w:rPr>
          <w:rFonts w:ascii="Times New Roman" w:hAnsi="Times New Roman" w:cs="Times New Roman"/>
          <w:b/>
          <w:sz w:val="44"/>
          <w:szCs w:val="44"/>
        </w:rPr>
        <w:t>20 января 2021 года,</w:t>
      </w:r>
      <w:r w:rsidRPr="00A87AEF">
        <w:rPr>
          <w:rFonts w:ascii="Times New Roman" w:hAnsi="Times New Roman" w:cs="Times New Roman"/>
          <w:sz w:val="44"/>
          <w:szCs w:val="44"/>
        </w:rPr>
        <w:t xml:space="preserve"> предоставить территориальные органы </w:t>
      </w:r>
      <w:proofErr w:type="spellStart"/>
      <w:r w:rsidRPr="00A87AEF">
        <w:rPr>
          <w:rFonts w:ascii="Times New Roman" w:hAnsi="Times New Roman" w:cs="Times New Roman"/>
          <w:sz w:val="44"/>
          <w:szCs w:val="44"/>
        </w:rPr>
        <w:t>Росрыболовства</w:t>
      </w:r>
      <w:proofErr w:type="spellEnd"/>
      <w:r w:rsidRPr="00A87AEF">
        <w:rPr>
          <w:rFonts w:ascii="Times New Roman" w:hAnsi="Times New Roman" w:cs="Times New Roman"/>
          <w:sz w:val="44"/>
          <w:szCs w:val="44"/>
        </w:rPr>
        <w:t xml:space="preserve"> </w:t>
      </w:r>
      <w:r w:rsidRPr="00A87AEF">
        <w:rPr>
          <w:rFonts w:ascii="Times New Roman" w:hAnsi="Times New Roman" w:cs="Times New Roman"/>
          <w:b/>
          <w:sz w:val="44"/>
          <w:szCs w:val="44"/>
        </w:rPr>
        <w:t>сведения о добыче (вылове) водных биологических ресурсов за 2020 год:</w:t>
      </w:r>
    </w:p>
    <w:p w:rsidR="004829CE" w:rsidRPr="00A87AEF" w:rsidRDefault="004829CE">
      <w:pPr>
        <w:rPr>
          <w:rFonts w:ascii="Times New Roman" w:hAnsi="Times New Roman" w:cs="Times New Roman"/>
          <w:sz w:val="40"/>
          <w:szCs w:val="40"/>
        </w:rPr>
      </w:pPr>
      <w:r w:rsidRPr="00A87AEF">
        <w:rPr>
          <w:rFonts w:ascii="Times New Roman" w:hAnsi="Times New Roman" w:cs="Times New Roman"/>
          <w:sz w:val="40"/>
          <w:szCs w:val="40"/>
        </w:rPr>
        <w:t>контактная информация: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B7D33" w:rsidRPr="00A87AEF" w:rsidTr="006B7D33">
        <w:tc>
          <w:tcPr>
            <w:tcW w:w="4672" w:type="dxa"/>
          </w:tcPr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 xml:space="preserve">Отдел Государственного контроля, надзора, охраны водных биоресурсов и среды их обитания по ХМАО-Югре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Романчук Руслан Васильевич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8(3467) 33-67-93,  8-922-394-46-07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628007, г. Ханты-Мансийск,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ул. Гагарина, д. 190 А.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 xml:space="preserve">Эл. адрес: </w:t>
            </w:r>
            <w:proofErr w:type="spellStart"/>
            <w:r w:rsidRPr="00A87AE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goscontrol</w:t>
            </w:r>
            <w:proofErr w:type="spellEnd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86@</w:t>
            </w:r>
            <w:proofErr w:type="spellStart"/>
            <w:r w:rsidRPr="00A87AE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noturfish</w:t>
            </w:r>
            <w:proofErr w:type="spellEnd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spellStart"/>
            <w:r w:rsidRPr="00A87AE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ru</w:t>
            </w:r>
            <w:proofErr w:type="spellEnd"/>
          </w:p>
        </w:tc>
      </w:tr>
      <w:tr w:rsidR="006B7D33" w:rsidRPr="00A87AEF" w:rsidTr="006B7D33">
        <w:tc>
          <w:tcPr>
            <w:tcW w:w="4672" w:type="dxa"/>
          </w:tcPr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Березовское подразделение</w:t>
            </w:r>
          </w:p>
        </w:tc>
        <w:tc>
          <w:tcPr>
            <w:tcW w:w="4673" w:type="dxa"/>
          </w:tcPr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Смирнов Александр Васильевич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8(34674) 2-32-69, 8-904-884-27-72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 xml:space="preserve">628140, </w:t>
            </w:r>
            <w:proofErr w:type="spellStart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пгт</w:t>
            </w:r>
            <w:proofErr w:type="spellEnd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. Березово,</w:t>
            </w:r>
          </w:p>
          <w:p w:rsidR="006B7D33" w:rsidRPr="00A87AEF" w:rsidRDefault="006B7D3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87AEF">
              <w:rPr>
                <w:rFonts w:ascii="Times New Roman" w:hAnsi="Times New Roman" w:cs="Times New Roman"/>
                <w:sz w:val="40"/>
                <w:szCs w:val="40"/>
              </w:rPr>
              <w:t xml:space="preserve">ул. </w:t>
            </w:r>
            <w:proofErr w:type="spellStart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Берсенева</w:t>
            </w:r>
            <w:proofErr w:type="spellEnd"/>
            <w:r w:rsidRPr="00A87AEF">
              <w:rPr>
                <w:rFonts w:ascii="Times New Roman" w:hAnsi="Times New Roman" w:cs="Times New Roman"/>
                <w:sz w:val="40"/>
                <w:szCs w:val="40"/>
              </w:rPr>
              <w:t>, д. 9А</w:t>
            </w:r>
          </w:p>
        </w:tc>
      </w:tr>
    </w:tbl>
    <w:p w:rsidR="006B7D33" w:rsidRDefault="006B7D33">
      <w:pPr>
        <w:rPr>
          <w:rFonts w:ascii="Times New Roman" w:hAnsi="Times New Roman" w:cs="Times New Roman"/>
          <w:sz w:val="40"/>
          <w:szCs w:val="40"/>
        </w:rPr>
      </w:pPr>
    </w:p>
    <w:p w:rsidR="00A6325A" w:rsidRDefault="00A6325A" w:rsidP="00A87AE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  <w:r w:rsidRPr="00A6325A">
        <w:rPr>
          <w:sz w:val="20"/>
          <w:szCs w:val="20"/>
        </w:rPr>
        <w:lastRenderedPageBreak/>
        <w:t xml:space="preserve">Отдел государственного контроля, надзора, </w:t>
      </w: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  <w:r w:rsidRPr="00A6325A">
        <w:rPr>
          <w:sz w:val="20"/>
          <w:szCs w:val="20"/>
        </w:rPr>
        <w:t xml:space="preserve">охраны водных биологических ресурсов </w:t>
      </w: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  <w:r w:rsidRPr="00A6325A">
        <w:rPr>
          <w:sz w:val="20"/>
          <w:szCs w:val="20"/>
        </w:rPr>
        <w:t>и среды их обитания по ХМАО-Югре</w:t>
      </w: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  <w:proofErr w:type="spellStart"/>
      <w:r w:rsidRPr="00A6325A">
        <w:rPr>
          <w:sz w:val="20"/>
          <w:szCs w:val="20"/>
        </w:rPr>
        <w:t>Нижнеобского</w:t>
      </w:r>
      <w:proofErr w:type="spellEnd"/>
      <w:r w:rsidRPr="00A6325A">
        <w:rPr>
          <w:sz w:val="20"/>
          <w:szCs w:val="20"/>
        </w:rPr>
        <w:t xml:space="preserve"> территориального управления </w:t>
      </w: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  <w:r w:rsidRPr="00A6325A">
        <w:rPr>
          <w:sz w:val="20"/>
          <w:szCs w:val="20"/>
        </w:rPr>
        <w:t>Федерального агентства по рыболовству</w:t>
      </w:r>
    </w:p>
    <w:p w:rsidR="00A87AEF" w:rsidRPr="00A6325A" w:rsidRDefault="00A87AEF" w:rsidP="00A6325A">
      <w:pPr>
        <w:pStyle w:val="a6"/>
        <w:jc w:val="right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center"/>
        <w:rPr>
          <w:sz w:val="20"/>
          <w:szCs w:val="20"/>
        </w:rPr>
      </w:pPr>
      <w:r w:rsidRPr="00A6325A">
        <w:rPr>
          <w:sz w:val="20"/>
          <w:szCs w:val="20"/>
        </w:rPr>
        <w:t>Сведения о добыче (вылове) водных биологических ресурсов,</w:t>
      </w:r>
    </w:p>
    <w:p w:rsidR="00A87AEF" w:rsidRPr="00A6325A" w:rsidRDefault="00A87AEF" w:rsidP="00A6325A">
      <w:pPr>
        <w:pStyle w:val="a6"/>
        <w:jc w:val="center"/>
        <w:rPr>
          <w:sz w:val="20"/>
          <w:szCs w:val="20"/>
        </w:rPr>
      </w:pPr>
      <w:r w:rsidRPr="00A6325A">
        <w:rPr>
          <w:sz w:val="20"/>
          <w:szCs w:val="20"/>
        </w:rPr>
        <w:t>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</w:t>
      </w:r>
    </w:p>
    <w:p w:rsidR="00A87AEF" w:rsidRPr="00A6325A" w:rsidRDefault="00A87AEF" w:rsidP="00A6325A">
      <w:pPr>
        <w:pStyle w:val="a6"/>
        <w:jc w:val="center"/>
        <w:rPr>
          <w:sz w:val="20"/>
          <w:szCs w:val="20"/>
        </w:rPr>
      </w:pPr>
      <w:r w:rsidRPr="00A6325A">
        <w:rPr>
          <w:sz w:val="20"/>
          <w:szCs w:val="20"/>
        </w:rPr>
        <w:t xml:space="preserve">на территории ХМАО–Югры    </w:t>
      </w:r>
      <w:r w:rsidRPr="00A6325A">
        <w:rPr>
          <w:b/>
          <w:sz w:val="20"/>
          <w:szCs w:val="20"/>
        </w:rPr>
        <w:t>за 2020 год</w:t>
      </w:r>
    </w:p>
    <w:p w:rsidR="00A87AEF" w:rsidRPr="00A6325A" w:rsidRDefault="00A87AEF" w:rsidP="00A6325A">
      <w:pPr>
        <w:pStyle w:val="a6"/>
        <w:jc w:val="center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 xml:space="preserve">ФИО (для </w:t>
      </w:r>
      <w:proofErr w:type="gramStart"/>
      <w:r w:rsidRPr="00A6325A">
        <w:rPr>
          <w:sz w:val="20"/>
          <w:szCs w:val="20"/>
        </w:rPr>
        <w:t xml:space="preserve">граждан)   </w:t>
      </w:r>
      <w:proofErr w:type="gramEnd"/>
      <w:r w:rsidRPr="00A6325A">
        <w:rPr>
          <w:sz w:val="20"/>
          <w:szCs w:val="20"/>
        </w:rPr>
        <w:t>/  наименование Общины (для юридических лиц)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ab/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 xml:space="preserve">почтовый адрес по месту </w:t>
      </w:r>
      <w:proofErr w:type="gramStart"/>
      <w:r w:rsidRPr="00A6325A">
        <w:rPr>
          <w:sz w:val="20"/>
          <w:szCs w:val="20"/>
        </w:rPr>
        <w:t xml:space="preserve">регистрации,   </w:t>
      </w:r>
      <w:proofErr w:type="gramEnd"/>
      <w:r w:rsidRPr="00A6325A">
        <w:rPr>
          <w:sz w:val="20"/>
          <w:szCs w:val="20"/>
        </w:rPr>
        <w:t xml:space="preserve"> контактный телефон.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</w:p>
    <w:tbl>
      <w:tblPr>
        <w:tblW w:w="10035" w:type="dxa"/>
        <w:tblInd w:w="-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032"/>
        <w:gridCol w:w="2127"/>
        <w:gridCol w:w="2126"/>
        <w:gridCol w:w="1984"/>
      </w:tblGrid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Вид водного биоресурса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Место (район/подрайон) добычи (вылова) водных биоресурсов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Орудия, способы добычи (вылова) водных биоресурсов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Предоставленный объем добычи (вылова) водного биоресурса, тонн/шт.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Вылов с начала года, тонн/шт.</w:t>
            </w: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Стерлядь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 xml:space="preserve">Березовский район, Северная Сосьва </w:t>
            </w:r>
          </w:p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водный объект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 xml:space="preserve">Сети, </w:t>
            </w:r>
          </w:p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 xml:space="preserve">невод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Пелядь (сырок)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Чир (</w:t>
            </w:r>
            <w:proofErr w:type="spellStart"/>
            <w:r w:rsidRPr="00A6325A">
              <w:rPr>
                <w:sz w:val="20"/>
                <w:szCs w:val="20"/>
                <w:lang w:eastAsia="en-US"/>
              </w:rPr>
              <w:t>щокур</w:t>
            </w:r>
            <w:proofErr w:type="spellEnd"/>
            <w:r w:rsidRPr="00A6325A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Сиг (пыжьян)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 xml:space="preserve">Тугун 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Налим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Щука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Язь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Лещ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Судак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Карась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Окунь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Плотва (сорога)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Елец (чебак)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A87AEF" w:rsidRPr="00A6325A" w:rsidTr="00A6325A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  <w:r w:rsidRPr="00A6325A">
              <w:rPr>
                <w:sz w:val="20"/>
                <w:szCs w:val="20"/>
                <w:lang w:eastAsia="en-US"/>
              </w:rPr>
              <w:t>Ёрш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AEF" w:rsidRPr="00A6325A" w:rsidRDefault="00A87AEF" w:rsidP="00A6325A">
            <w:pPr>
              <w:pStyle w:val="a6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>_______________________                                        _______________________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>Дата                                                                                            Подпись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>М.П.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r w:rsidRPr="00A6325A">
        <w:rPr>
          <w:sz w:val="20"/>
          <w:szCs w:val="20"/>
        </w:rPr>
        <w:t>(для общин)</w:t>
      </w:r>
    </w:p>
    <w:p w:rsidR="00A87AEF" w:rsidRPr="00A6325A" w:rsidRDefault="00A87AEF" w:rsidP="00A6325A">
      <w:pPr>
        <w:pStyle w:val="a6"/>
        <w:jc w:val="both"/>
        <w:rPr>
          <w:sz w:val="20"/>
          <w:szCs w:val="20"/>
        </w:rPr>
      </w:pPr>
      <w:bookmarkStart w:id="0" w:name="_GoBack"/>
      <w:bookmarkEnd w:id="0"/>
    </w:p>
    <w:p w:rsidR="00A87AEF" w:rsidRDefault="00A87AEF" w:rsidP="00A87AEF">
      <w:pPr>
        <w:pStyle w:val="a6"/>
        <w:rPr>
          <w:sz w:val="26"/>
          <w:szCs w:val="26"/>
        </w:rPr>
      </w:pPr>
    </w:p>
    <w:p w:rsidR="00A87AEF" w:rsidRPr="00A87AEF" w:rsidRDefault="00A87AEF">
      <w:pPr>
        <w:rPr>
          <w:rFonts w:ascii="Times New Roman" w:hAnsi="Times New Roman" w:cs="Times New Roman"/>
          <w:sz w:val="28"/>
          <w:szCs w:val="28"/>
        </w:rPr>
      </w:pPr>
    </w:p>
    <w:sectPr w:rsidR="00A87AEF" w:rsidRPr="00A8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BE"/>
    <w:rsid w:val="004829CE"/>
    <w:rsid w:val="006B7D33"/>
    <w:rsid w:val="008032BE"/>
    <w:rsid w:val="00A6325A"/>
    <w:rsid w:val="00A87AEF"/>
    <w:rsid w:val="00AA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C127C-C37A-4D73-B319-8FD97C8F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A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87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Bulusova</cp:lastModifiedBy>
  <cp:revision>3</cp:revision>
  <cp:lastPrinted>2020-11-25T11:41:00Z</cp:lastPrinted>
  <dcterms:created xsi:type="dcterms:W3CDTF">2020-11-25T10:41:00Z</dcterms:created>
  <dcterms:modified xsi:type="dcterms:W3CDTF">2020-11-25T11:44:00Z</dcterms:modified>
</cp:coreProperties>
</file>