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A0" w:rsidRDefault="00E812A0" w:rsidP="00440BB1">
      <w:pPr>
        <w:spacing w:beforeAutospacing="1" w:after="100" w:afterAutospacing="1" w:line="300" w:lineRule="atLeast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6C0E4A" w:rsidRPr="00716591" w:rsidRDefault="006C0E4A" w:rsidP="006C0E4A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C0E4A" w:rsidRPr="00716591" w:rsidRDefault="006C0E4A" w:rsidP="006C0E4A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6C0E4A" w:rsidRPr="00716591" w:rsidRDefault="006C0E4A" w:rsidP="006C0E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6C0E4A" w:rsidRPr="00A96067" w:rsidRDefault="006C0E4A" w:rsidP="006C0E4A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6C0E4A" w:rsidRDefault="00773230" w:rsidP="006C0E4A">
      <w:pPr>
        <w:pStyle w:val="a3"/>
        <w:contextualSpacing/>
        <w:rPr>
          <w:b/>
        </w:rPr>
      </w:pPr>
      <w:r>
        <w:rPr>
          <w:b/>
        </w:rPr>
        <w:t>3</w:t>
      </w:r>
      <w:r w:rsidR="003D4128">
        <w:rPr>
          <w:b/>
        </w:rPr>
        <w:t>1</w:t>
      </w:r>
      <w:r w:rsidR="006C0E4A">
        <w:rPr>
          <w:b/>
        </w:rPr>
        <w:t xml:space="preserve"> </w:t>
      </w:r>
      <w:r w:rsidR="003D4128">
        <w:rPr>
          <w:b/>
        </w:rPr>
        <w:t>января</w:t>
      </w:r>
      <w:r w:rsidR="006C0E4A">
        <w:rPr>
          <w:b/>
        </w:rPr>
        <w:t xml:space="preserve"> 201</w:t>
      </w:r>
      <w:r w:rsidR="003D4128">
        <w:rPr>
          <w:b/>
        </w:rPr>
        <w:t>7</w:t>
      </w:r>
      <w:r w:rsidR="006C0E4A">
        <w:rPr>
          <w:b/>
        </w:rPr>
        <w:t xml:space="preserve"> года           </w:t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  <w:t>пресс-релиз</w:t>
      </w:r>
    </w:p>
    <w:p w:rsidR="006452FA" w:rsidRDefault="000E522F" w:rsidP="00F3361C">
      <w:pPr>
        <w:spacing w:before="360" w:after="660" w:line="240" w:lineRule="auto"/>
        <w:ind w:left="40"/>
        <w:contextualSpacing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4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ПФР</w:t>
      </w:r>
      <w:r w:rsidR="006452FA" w:rsidRPr="006452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о консультировании граждан посредством телефонной связи </w:t>
      </w:r>
    </w:p>
    <w:p w:rsidR="000E522F" w:rsidRPr="006E05A9" w:rsidRDefault="000E522F" w:rsidP="006452FA">
      <w:pPr>
        <w:spacing w:before="660"/>
        <w:ind w:left="40" w:right="20" w:firstLine="6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AF5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Государственное учреждение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Управление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Пенсионного фонда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Березовском районе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целях организации работы по консультированию граждан посредством телефонной связи по материалам выплатного дела </w:t>
      </w:r>
      <w:r w:rsidR="00C371F8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рамках</w:t>
      </w:r>
      <w:r w:rsidR="006452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реализации</w:t>
      </w:r>
      <w:r w:rsidR="00C371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proofErr w:type="spellStart"/>
      <w:r w:rsidR="00C371F8">
        <w:rPr>
          <w:rFonts w:ascii="Times New Roman" w:eastAsia="Times New Roman" w:hAnsi="Times New Roman" w:cs="Times New Roman"/>
          <w:sz w:val="25"/>
          <w:szCs w:val="25"/>
          <w:lang w:eastAsia="ru-RU"/>
        </w:rPr>
        <w:t>пилотного</w:t>
      </w:r>
      <w:proofErr w:type="spellEnd"/>
      <w:r w:rsidR="00C371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проекта 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сообщает следующее.</w:t>
      </w:r>
    </w:p>
    <w:p w:rsidR="000E522F" w:rsidRDefault="00F3361C" w:rsidP="006316AD">
      <w:pPr>
        <w:spacing w:before="360" w:after="660"/>
        <w:ind w:left="40" w:firstLine="64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 16 января 2017 года Управление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ПФР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приступило к приему заявлений </w:t>
      </w:r>
      <w:r w:rsidR="006316AD">
        <w:rPr>
          <w:rFonts w:ascii="Times New Roman" w:eastAsia="Times New Roman" w:hAnsi="Times New Roman" w:cs="Times New Roman"/>
          <w:sz w:val="25"/>
          <w:szCs w:val="25"/>
          <w:lang w:eastAsia="ru-RU"/>
        </w:rPr>
        <w:t>от пенсионеров «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согласии </w:t>
      </w:r>
      <w:r w:rsidR="000E522F"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предоставление </w:t>
      </w:r>
      <w:r w:rsidR="006452FA"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Управлением</w:t>
      </w:r>
      <w:r w:rsidR="000E522F"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ПФР информации о пенсионном (социальном) обеспечении </w:t>
      </w:r>
      <w:r w:rsidR="00C371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обратившегося гражданина </w:t>
      </w:r>
      <w:r w:rsidR="000E522F"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>по</w:t>
      </w:r>
      <w:r w:rsidR="006452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E522F"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телефон</w:t>
      </w:r>
      <w:r w:rsidR="006452FA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0E522F"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материалам выплатного дела</w:t>
      </w:r>
      <w:r w:rsidR="006316AD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C371F8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 xml:space="preserve"> </w:t>
      </w:r>
      <w:r w:rsidR="00C371F8">
        <w:rPr>
          <w:rFonts w:ascii="Times New Roman" w:eastAsia="Times New Roman" w:hAnsi="Times New Roman" w:cs="Times New Roman"/>
          <w:sz w:val="25"/>
          <w:szCs w:val="25"/>
          <w:lang w:eastAsia="ru-RU"/>
        </w:rPr>
        <w:t>с указанием кодового слова (секретн</w:t>
      </w:r>
      <w:r w:rsidR="006316AD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C371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</w:t>
      </w:r>
      <w:r w:rsidR="006316AD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C371F8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6452FA" w:rsidRPr="006E05A9" w:rsidRDefault="006452FA" w:rsidP="006452FA">
      <w:pPr>
        <w:ind w:left="20" w:right="2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обращении гражданина </w:t>
      </w:r>
      <w:r w:rsidR="006316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пенсионным вопросам для установления его личности необходимо о себе сообщить </w:t>
      </w:r>
      <w:r w:rsidR="005B20B5"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работник</w:t>
      </w:r>
      <w:r w:rsidR="005B20B5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5B20B5"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B20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Управления </w:t>
      </w:r>
      <w:r w:rsidR="005B20B5"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>ПФР</w:t>
      </w:r>
      <w:r w:rsidR="005B20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следующие </w:t>
      </w:r>
      <w:r w:rsidR="006316AD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6452FA" w:rsidRPr="006E05A9" w:rsidRDefault="006452FA" w:rsidP="006452FA">
      <w:pPr>
        <w:tabs>
          <w:tab w:val="left" w:pos="634"/>
        </w:tabs>
        <w:ind w:left="23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>а)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фамили</w:t>
      </w:r>
      <w:r w:rsidR="006316AD">
        <w:rPr>
          <w:rFonts w:ascii="Times New Roman" w:eastAsia="Times New Roman" w:hAnsi="Times New Roman" w:cs="Times New Roman"/>
          <w:sz w:val="25"/>
          <w:szCs w:val="25"/>
          <w:lang w:eastAsia="ru-RU"/>
        </w:rPr>
        <w:t>ю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>, им</w:t>
      </w:r>
      <w:r w:rsidR="006316AD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>, отчеств</w:t>
      </w:r>
      <w:r w:rsidR="006316AD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6452FA" w:rsidRPr="006E05A9" w:rsidRDefault="006452FA" w:rsidP="006316AD">
      <w:pPr>
        <w:tabs>
          <w:tab w:val="left" w:pos="787"/>
        </w:tabs>
        <w:ind w:left="23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>б)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данны</w:t>
      </w:r>
      <w:r w:rsidR="006316AD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документа, удостоверяющ</w:t>
      </w:r>
      <w:r w:rsidR="006316AD">
        <w:rPr>
          <w:rFonts w:ascii="Times New Roman" w:eastAsia="Times New Roman" w:hAnsi="Times New Roman" w:cs="Times New Roman"/>
          <w:sz w:val="25"/>
          <w:szCs w:val="25"/>
          <w:lang w:eastAsia="ru-RU"/>
        </w:rPr>
        <w:t>его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личность</w:t>
      </w:r>
    </w:p>
    <w:p w:rsidR="006452FA" w:rsidRPr="006E05A9" w:rsidRDefault="006452FA" w:rsidP="006452FA">
      <w:pPr>
        <w:tabs>
          <w:tab w:val="left" w:pos="638"/>
        </w:tabs>
        <w:ind w:left="23" w:firstLine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>в)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кодово</w:t>
      </w:r>
      <w:r w:rsidR="006316AD"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слов</w:t>
      </w:r>
      <w:r w:rsidR="006316AD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(секретн</w:t>
      </w:r>
      <w:r w:rsidR="006316AD">
        <w:rPr>
          <w:rFonts w:ascii="Times New Roman" w:eastAsia="Times New Roman" w:hAnsi="Times New Roman" w:cs="Times New Roman"/>
          <w:sz w:val="25"/>
          <w:szCs w:val="25"/>
          <w:lang w:eastAsia="ru-RU"/>
        </w:rPr>
        <w:t>ый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код).</w:t>
      </w:r>
    </w:p>
    <w:p w:rsidR="00721C20" w:rsidRPr="006E05A9" w:rsidRDefault="00721C20" w:rsidP="006452F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Заявления принима</w:t>
      </w:r>
      <w:r w:rsidR="001470EB">
        <w:rPr>
          <w:rFonts w:ascii="Times New Roman" w:eastAsia="Times New Roman" w:hAnsi="Times New Roman" w:cs="Times New Roman"/>
          <w:sz w:val="25"/>
          <w:szCs w:val="25"/>
          <w:lang w:eastAsia="ru-RU"/>
        </w:rPr>
        <w:t>ются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всех застрахованных лиц, которые обращаются за новым назначением пенсии, либо от всех пенсионеров, которые обращаются </w:t>
      </w:r>
      <w:proofErr w:type="gramStart"/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>за</w:t>
      </w:r>
      <w:proofErr w:type="gramEnd"/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перерасчетом размера пенсии или по другим вопросам, в том числе за устными консультациями, а также выдачей справок.</w:t>
      </w:r>
    </w:p>
    <w:p w:rsidR="001470EB" w:rsidRDefault="000E522F" w:rsidP="006452F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Принятые Заявления подлежат приобщению в пенсионное дело</w:t>
      </w:r>
      <w:r w:rsidR="001470E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гражданина.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6452FA" w:rsidRDefault="006452FA" w:rsidP="006452FA">
      <w:pPr>
        <w:spacing w:before="360" w:after="660"/>
        <w:ind w:left="4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Просим подавать заявление о согласии 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предоставление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Управлением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ПФР информации о пенсионном (социальном) обеспечении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обратившегося гражданина 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>по</w:t>
      </w:r>
      <w:r w:rsidR="00E842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средством 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>телефон</w:t>
      </w:r>
      <w:r w:rsidR="00E842FA">
        <w:rPr>
          <w:rFonts w:ascii="Times New Roman" w:eastAsia="Times New Roman" w:hAnsi="Times New Roman" w:cs="Times New Roman"/>
          <w:sz w:val="25"/>
          <w:szCs w:val="25"/>
          <w:lang w:eastAsia="ru-RU"/>
        </w:rPr>
        <w:t>ной связи</w:t>
      </w:r>
      <w:r w:rsidRPr="006E05A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материалам выплатного дела</w:t>
      </w:r>
      <w:r>
        <w:rPr>
          <w:rFonts w:ascii="Times New Roman" w:eastAsia="Times New Roman" w:hAnsi="Times New Roman" w:cs="Times New Roman"/>
          <w:sz w:val="25"/>
          <w:szCs w:val="25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 указанием кодового слова (секретный код)</w:t>
      </w:r>
      <w:r w:rsidR="00E842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клиентскую службу УПФР в Березовском районе </w:t>
      </w:r>
      <w:r w:rsidR="006316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п. </w:t>
      </w:r>
      <w:proofErr w:type="spellStart"/>
      <w:r w:rsidR="006316AD">
        <w:rPr>
          <w:rFonts w:ascii="Times New Roman" w:eastAsia="Times New Roman" w:hAnsi="Times New Roman" w:cs="Times New Roman"/>
          <w:sz w:val="25"/>
          <w:szCs w:val="25"/>
          <w:lang w:eastAsia="ru-RU"/>
        </w:rPr>
        <w:t>Березово</w:t>
      </w:r>
      <w:proofErr w:type="spellEnd"/>
      <w:r w:rsidR="006316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E842FA">
        <w:rPr>
          <w:rFonts w:ascii="Times New Roman" w:eastAsia="Times New Roman" w:hAnsi="Times New Roman" w:cs="Times New Roman"/>
          <w:sz w:val="25"/>
          <w:szCs w:val="25"/>
          <w:lang w:eastAsia="ru-RU"/>
        </w:rPr>
        <w:t>ул. Авиаторов 20 офис 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452FA" w:rsidRPr="00E842FA" w:rsidRDefault="00E842FA" w:rsidP="006452FA">
      <w:pPr>
        <w:ind w:left="20" w:right="20" w:firstLine="70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842FA">
        <w:rPr>
          <w:rFonts w:ascii="Times New Roman" w:eastAsia="Times New Roman" w:hAnsi="Times New Roman" w:cs="Times New Roman"/>
          <w:sz w:val="25"/>
          <w:szCs w:val="25"/>
          <w:lang w:eastAsia="ru-RU"/>
        </w:rPr>
        <w:t>09 февраля 2017 года с 11.00 час до 15.00 час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E842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зале заседания Администрации п. </w:t>
      </w:r>
      <w:proofErr w:type="spellStart"/>
      <w:r w:rsidRPr="00E842FA">
        <w:rPr>
          <w:rFonts w:ascii="Times New Roman" w:eastAsia="Times New Roman" w:hAnsi="Times New Roman" w:cs="Times New Roman"/>
          <w:sz w:val="25"/>
          <w:szCs w:val="25"/>
          <w:lang w:eastAsia="ru-RU"/>
        </w:rPr>
        <w:t>Игрим</w:t>
      </w:r>
      <w:proofErr w:type="spellEnd"/>
      <w:r w:rsidRPr="00E842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(2 этаж) </w:t>
      </w:r>
      <w:r w:rsidRPr="00E842F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будет проведен прием населения по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вопросам </w:t>
      </w:r>
      <w:r w:rsidRPr="00E842FA">
        <w:rPr>
          <w:rFonts w:ascii="Times New Roman" w:eastAsia="Times New Roman" w:hAnsi="Times New Roman" w:cs="Times New Roman"/>
          <w:sz w:val="25"/>
          <w:szCs w:val="25"/>
          <w:lang w:eastAsia="ru-RU"/>
        </w:rPr>
        <w:t>пе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нсионного обеспечения</w:t>
      </w:r>
      <w:r w:rsidRPr="00E842FA">
        <w:rPr>
          <w:rFonts w:ascii="Times New Roman" w:eastAsia="Times New Roman" w:hAnsi="Times New Roman" w:cs="Times New Roman"/>
          <w:sz w:val="25"/>
          <w:szCs w:val="25"/>
          <w:lang w:eastAsia="ru-RU"/>
        </w:rPr>
        <w:t>, а также прием заявлений от пенсионеров с указанием кодового слова.</w:t>
      </w:r>
    </w:p>
    <w:p w:rsidR="00440BB1" w:rsidRPr="00F773D7" w:rsidRDefault="00440BB1" w:rsidP="007E2F70">
      <w:pPr>
        <w:pBdr>
          <w:bottom w:val="single" w:sz="12" w:space="1" w:color="auto"/>
        </w:pBdr>
        <w:spacing w:before="100" w:beforeAutospacing="1" w:after="100" w:afterAutospacing="1" w:line="30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E1530C" w:rsidRPr="00F773D7" w:rsidRDefault="00E1530C">
      <w:pPr>
        <w:contextualSpacing/>
        <w:rPr>
          <w:rFonts w:ascii="Times New Roman" w:hAnsi="Times New Roman" w:cs="Times New Roman"/>
        </w:rPr>
      </w:pPr>
      <w:r w:rsidRPr="00F773D7">
        <w:rPr>
          <w:rFonts w:ascii="Times New Roman" w:hAnsi="Times New Roman" w:cs="Times New Roman"/>
        </w:rPr>
        <w:t xml:space="preserve">Информация предоставлена ГУ - Управлением Пенсионного фонда РФ в Березовском районе </w:t>
      </w:r>
      <w:proofErr w:type="spellStart"/>
      <w:r w:rsidRPr="00F773D7">
        <w:rPr>
          <w:rFonts w:ascii="Times New Roman" w:hAnsi="Times New Roman" w:cs="Times New Roman"/>
        </w:rPr>
        <w:t>ХМАО-Югры</w:t>
      </w:r>
      <w:proofErr w:type="spellEnd"/>
      <w:r w:rsidRPr="00F773D7">
        <w:rPr>
          <w:rFonts w:ascii="Times New Roman" w:hAnsi="Times New Roman" w:cs="Times New Roman"/>
        </w:rPr>
        <w:t xml:space="preserve"> </w:t>
      </w:r>
    </w:p>
    <w:sectPr w:rsidR="00E1530C" w:rsidRPr="00F773D7" w:rsidSect="00B8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BB1"/>
    <w:rsid w:val="0004511B"/>
    <w:rsid w:val="00076747"/>
    <w:rsid w:val="00093B17"/>
    <w:rsid w:val="000E522F"/>
    <w:rsid w:val="000F1170"/>
    <w:rsid w:val="001470EB"/>
    <w:rsid w:val="001C108A"/>
    <w:rsid w:val="002230FE"/>
    <w:rsid w:val="002F6253"/>
    <w:rsid w:val="00333392"/>
    <w:rsid w:val="003C73D4"/>
    <w:rsid w:val="003D4128"/>
    <w:rsid w:val="00440BB1"/>
    <w:rsid w:val="005A37AD"/>
    <w:rsid w:val="005B20B5"/>
    <w:rsid w:val="005D3337"/>
    <w:rsid w:val="006316AD"/>
    <w:rsid w:val="006452FA"/>
    <w:rsid w:val="006C0E4A"/>
    <w:rsid w:val="00721C20"/>
    <w:rsid w:val="00773230"/>
    <w:rsid w:val="007E2F70"/>
    <w:rsid w:val="00813404"/>
    <w:rsid w:val="008326FE"/>
    <w:rsid w:val="008474C4"/>
    <w:rsid w:val="008669DA"/>
    <w:rsid w:val="009E21E8"/>
    <w:rsid w:val="00A85881"/>
    <w:rsid w:val="00B2041B"/>
    <w:rsid w:val="00B410BE"/>
    <w:rsid w:val="00B77AF5"/>
    <w:rsid w:val="00B813E9"/>
    <w:rsid w:val="00BE1BC8"/>
    <w:rsid w:val="00BF49AC"/>
    <w:rsid w:val="00C371F8"/>
    <w:rsid w:val="00CF55E5"/>
    <w:rsid w:val="00D55130"/>
    <w:rsid w:val="00D968DE"/>
    <w:rsid w:val="00DA0DBF"/>
    <w:rsid w:val="00DD76D1"/>
    <w:rsid w:val="00E1530C"/>
    <w:rsid w:val="00E317FB"/>
    <w:rsid w:val="00E42B47"/>
    <w:rsid w:val="00E53C00"/>
    <w:rsid w:val="00E812A0"/>
    <w:rsid w:val="00E837D3"/>
    <w:rsid w:val="00E842FA"/>
    <w:rsid w:val="00EF7B22"/>
    <w:rsid w:val="00F2703C"/>
    <w:rsid w:val="00F3361C"/>
    <w:rsid w:val="00F7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E9"/>
  </w:style>
  <w:style w:type="paragraph" w:styleId="1">
    <w:name w:val="heading 1"/>
    <w:basedOn w:val="a"/>
    <w:link w:val="10"/>
    <w:uiPriority w:val="9"/>
    <w:qFormat/>
    <w:rsid w:val="00440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40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B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4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2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Наталья Буткова</cp:lastModifiedBy>
  <cp:revision>28</cp:revision>
  <cp:lastPrinted>2016-02-03T07:31:00Z</cp:lastPrinted>
  <dcterms:created xsi:type="dcterms:W3CDTF">2015-03-27T10:43:00Z</dcterms:created>
  <dcterms:modified xsi:type="dcterms:W3CDTF">2017-01-31T10:17:00Z</dcterms:modified>
</cp:coreProperties>
</file>