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2B" w:rsidRDefault="00EB698A" w:rsidP="007A78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8A">
        <w:rPr>
          <w:rFonts w:ascii="Times New Roman" w:hAnsi="Times New Roman" w:cs="Times New Roman"/>
          <w:b/>
          <w:sz w:val="28"/>
          <w:szCs w:val="28"/>
        </w:rPr>
        <w:t xml:space="preserve">Отчёт МКУ «ИКДЦ» </w:t>
      </w:r>
      <w:r w:rsidR="00F57787">
        <w:rPr>
          <w:rFonts w:ascii="Times New Roman" w:hAnsi="Times New Roman" w:cs="Times New Roman"/>
          <w:b/>
          <w:sz w:val="28"/>
          <w:szCs w:val="28"/>
        </w:rPr>
        <w:t>з</w:t>
      </w:r>
      <w:r w:rsidR="00F57787" w:rsidRPr="00EB698A">
        <w:rPr>
          <w:rFonts w:ascii="Times New Roman" w:hAnsi="Times New Roman" w:cs="Times New Roman"/>
          <w:b/>
          <w:sz w:val="28"/>
          <w:szCs w:val="28"/>
        </w:rPr>
        <w:t>а 201</w:t>
      </w:r>
      <w:r w:rsidR="00DD50E6">
        <w:rPr>
          <w:rFonts w:ascii="Times New Roman" w:hAnsi="Times New Roman" w:cs="Times New Roman"/>
          <w:b/>
          <w:sz w:val="28"/>
          <w:szCs w:val="28"/>
        </w:rPr>
        <w:t>5</w:t>
      </w:r>
      <w:r w:rsidR="00F57787" w:rsidRPr="00EB698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A3154" w:rsidRDefault="00BA3154" w:rsidP="007A78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02B" w:rsidRDefault="00AE094E" w:rsidP="00EB69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структурное подразделение </w:t>
      </w:r>
    </w:p>
    <w:p w:rsidR="00AE094E" w:rsidRDefault="00AE094E" w:rsidP="00EB69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 культуры пгт.Игрим</w:t>
      </w:r>
    </w:p>
    <w:p w:rsidR="00EB698A" w:rsidRDefault="00EB698A" w:rsidP="00EB69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9C" w:rsidRPr="00E93B9C" w:rsidRDefault="00E93B9C" w:rsidP="00E93B9C">
      <w:pPr>
        <w:ind w:firstLine="708"/>
        <w:jc w:val="both"/>
        <w:rPr>
          <w:rFonts w:eastAsiaTheme="minorEastAsia"/>
          <w:sz w:val="28"/>
          <w:szCs w:val="28"/>
        </w:rPr>
      </w:pPr>
      <w:r w:rsidRPr="00E93B9C">
        <w:rPr>
          <w:rFonts w:eastAsiaTheme="minorEastAsia"/>
          <w:sz w:val="28"/>
          <w:szCs w:val="28"/>
        </w:rPr>
        <w:t>За отчетный период в Доме культу</w:t>
      </w:r>
      <w:r w:rsidR="00450EB8">
        <w:rPr>
          <w:rFonts w:eastAsiaTheme="minorEastAsia"/>
          <w:sz w:val="28"/>
          <w:szCs w:val="28"/>
        </w:rPr>
        <w:t xml:space="preserve">ры проведено 108 мероприятий, </w:t>
      </w:r>
      <w:r w:rsidRPr="00E93B9C">
        <w:rPr>
          <w:rFonts w:eastAsiaTheme="minorEastAsia"/>
          <w:sz w:val="28"/>
          <w:szCs w:val="28"/>
        </w:rPr>
        <w:t xml:space="preserve">это концертные программы к календарным датам, игровые программы для детей в каникулярное время, фестивали, </w:t>
      </w:r>
      <w:proofErr w:type="spellStart"/>
      <w:r w:rsidRPr="00E93B9C">
        <w:rPr>
          <w:rFonts w:eastAsiaTheme="minorEastAsia"/>
          <w:sz w:val="28"/>
          <w:szCs w:val="28"/>
        </w:rPr>
        <w:t>и.т.д</w:t>
      </w:r>
      <w:proofErr w:type="spellEnd"/>
      <w:r w:rsidRPr="00E93B9C">
        <w:rPr>
          <w:rFonts w:eastAsiaTheme="minorEastAsia"/>
          <w:sz w:val="28"/>
          <w:szCs w:val="28"/>
        </w:rPr>
        <w:t xml:space="preserve">.   Из них: 79 мероприятий для детей, для разновозрастной аудитории проведено – 29 мероприятий. 17 135 человек посетило культурно досуговые мероприятия проводимые Домом культуры, </w:t>
      </w:r>
    </w:p>
    <w:p w:rsidR="00E93B9C" w:rsidRPr="00E93B9C" w:rsidRDefault="00E93B9C" w:rsidP="00E93B9C">
      <w:pPr>
        <w:jc w:val="both"/>
        <w:rPr>
          <w:rFonts w:eastAsiaTheme="minorEastAsia"/>
          <w:sz w:val="28"/>
          <w:szCs w:val="28"/>
        </w:rPr>
      </w:pPr>
      <w:r w:rsidRPr="00E93B9C">
        <w:rPr>
          <w:rFonts w:eastAsiaTheme="minorEastAsia"/>
          <w:sz w:val="28"/>
          <w:szCs w:val="28"/>
        </w:rPr>
        <w:t>Основными мероприятиями стали:</w:t>
      </w:r>
    </w:p>
    <w:p w:rsidR="00E93B9C" w:rsidRPr="00E93B9C" w:rsidRDefault="00E93B9C" w:rsidP="00E93B9C">
      <w:pPr>
        <w:numPr>
          <w:ilvl w:val="0"/>
          <w:numId w:val="23"/>
        </w:numPr>
        <w:jc w:val="both"/>
        <w:rPr>
          <w:rFonts w:eastAsiaTheme="minorEastAsia"/>
          <w:sz w:val="28"/>
          <w:szCs w:val="28"/>
        </w:rPr>
      </w:pPr>
      <w:r w:rsidRPr="00E93B9C">
        <w:rPr>
          <w:rFonts w:eastAsiaTheme="minorEastAsia"/>
          <w:sz w:val="28"/>
          <w:szCs w:val="28"/>
        </w:rPr>
        <w:t>Новогодние и рождественские мероприятия;</w:t>
      </w:r>
    </w:p>
    <w:p w:rsidR="00E93B9C" w:rsidRPr="00E93B9C" w:rsidRDefault="00E93B9C" w:rsidP="00E93B9C">
      <w:pPr>
        <w:numPr>
          <w:ilvl w:val="0"/>
          <w:numId w:val="23"/>
        </w:numPr>
        <w:jc w:val="both"/>
        <w:rPr>
          <w:rFonts w:eastAsiaTheme="minorEastAsia"/>
          <w:sz w:val="28"/>
          <w:szCs w:val="28"/>
        </w:rPr>
      </w:pPr>
      <w:r w:rsidRPr="00E93B9C">
        <w:rPr>
          <w:rFonts w:eastAsiaTheme="minorEastAsia"/>
          <w:sz w:val="28"/>
          <w:szCs w:val="28"/>
        </w:rPr>
        <w:t>мероприятия</w:t>
      </w:r>
      <w:r>
        <w:rPr>
          <w:rFonts w:eastAsiaTheme="minorEastAsia"/>
          <w:sz w:val="28"/>
          <w:szCs w:val="28"/>
        </w:rPr>
        <w:t>, посвященные «Масленицы</w:t>
      </w:r>
      <w:r w:rsidRPr="00E93B9C">
        <w:rPr>
          <w:rFonts w:eastAsiaTheme="minorEastAsia"/>
          <w:sz w:val="28"/>
          <w:szCs w:val="28"/>
        </w:rPr>
        <w:t xml:space="preserve">»; </w:t>
      </w:r>
    </w:p>
    <w:p w:rsidR="00E93B9C" w:rsidRPr="00E93B9C" w:rsidRDefault="00E93B9C" w:rsidP="00E93B9C">
      <w:pPr>
        <w:numPr>
          <w:ilvl w:val="0"/>
          <w:numId w:val="23"/>
        </w:numPr>
        <w:jc w:val="both"/>
        <w:rPr>
          <w:rFonts w:eastAsiaTheme="minorEastAsia"/>
          <w:sz w:val="28"/>
          <w:szCs w:val="28"/>
        </w:rPr>
      </w:pPr>
      <w:r w:rsidRPr="00E93B9C">
        <w:rPr>
          <w:rFonts w:eastAsiaTheme="minorEastAsia"/>
          <w:sz w:val="28"/>
          <w:szCs w:val="28"/>
        </w:rPr>
        <w:t>мероприятия, посвященные Дню защитника Отечества;</w:t>
      </w:r>
    </w:p>
    <w:p w:rsidR="00E93B9C" w:rsidRPr="00E93B9C" w:rsidRDefault="00E93B9C" w:rsidP="00E93B9C">
      <w:pPr>
        <w:numPr>
          <w:ilvl w:val="0"/>
          <w:numId w:val="23"/>
        </w:numPr>
        <w:jc w:val="both"/>
        <w:rPr>
          <w:rFonts w:eastAsiaTheme="minorEastAsia"/>
          <w:sz w:val="28"/>
          <w:szCs w:val="28"/>
        </w:rPr>
      </w:pPr>
      <w:r w:rsidRPr="00E93B9C">
        <w:rPr>
          <w:rFonts w:eastAsiaTheme="minorEastAsia"/>
          <w:sz w:val="28"/>
          <w:szCs w:val="28"/>
        </w:rPr>
        <w:t>мероприятия, посвященные Дню молодежи;</w:t>
      </w:r>
    </w:p>
    <w:p w:rsidR="00E93B9C" w:rsidRPr="00E93B9C" w:rsidRDefault="00E93B9C" w:rsidP="00E93B9C">
      <w:pPr>
        <w:numPr>
          <w:ilvl w:val="0"/>
          <w:numId w:val="23"/>
        </w:numPr>
        <w:jc w:val="both"/>
        <w:rPr>
          <w:rFonts w:eastAsiaTheme="minorEastAsia"/>
          <w:sz w:val="28"/>
          <w:szCs w:val="28"/>
        </w:rPr>
      </w:pPr>
      <w:r w:rsidRPr="00E93B9C">
        <w:rPr>
          <w:rFonts w:eastAsiaTheme="minorEastAsia"/>
          <w:sz w:val="28"/>
          <w:szCs w:val="28"/>
        </w:rPr>
        <w:t>традиционный фестиваль военно-патриотической песни «Красные маки»</w:t>
      </w:r>
    </w:p>
    <w:p w:rsidR="00E93B9C" w:rsidRPr="00E93B9C" w:rsidRDefault="00E93B9C" w:rsidP="00E93B9C">
      <w:pPr>
        <w:numPr>
          <w:ilvl w:val="0"/>
          <w:numId w:val="23"/>
        </w:numPr>
        <w:jc w:val="both"/>
        <w:rPr>
          <w:rFonts w:eastAsiaTheme="minorEastAsia"/>
          <w:sz w:val="28"/>
          <w:szCs w:val="28"/>
        </w:rPr>
      </w:pPr>
      <w:r w:rsidRPr="00E93B9C">
        <w:rPr>
          <w:rFonts w:eastAsiaTheme="minorEastAsia"/>
          <w:sz w:val="28"/>
          <w:szCs w:val="28"/>
        </w:rPr>
        <w:t>торжественный  митинг, праздничные программы, посвященные 70 –</w:t>
      </w:r>
      <w:proofErr w:type="spellStart"/>
      <w:r w:rsidRPr="00E93B9C">
        <w:rPr>
          <w:rFonts w:eastAsiaTheme="minorEastAsia"/>
          <w:sz w:val="28"/>
          <w:szCs w:val="28"/>
        </w:rPr>
        <w:t>летию</w:t>
      </w:r>
      <w:proofErr w:type="spellEnd"/>
      <w:r w:rsidRPr="00E93B9C">
        <w:rPr>
          <w:rFonts w:eastAsiaTheme="minorEastAsia"/>
          <w:sz w:val="28"/>
          <w:szCs w:val="28"/>
        </w:rPr>
        <w:t xml:space="preserve"> со Дня Победы.</w:t>
      </w:r>
    </w:p>
    <w:p w:rsidR="00E93B9C" w:rsidRPr="00E93B9C" w:rsidRDefault="00E93B9C" w:rsidP="00091E3C">
      <w:pPr>
        <w:ind w:firstLine="360"/>
        <w:jc w:val="both"/>
        <w:rPr>
          <w:rFonts w:eastAsiaTheme="minorEastAsia"/>
          <w:sz w:val="28"/>
          <w:szCs w:val="28"/>
        </w:rPr>
      </w:pPr>
      <w:r w:rsidRPr="00E93B9C">
        <w:rPr>
          <w:rFonts w:eastAsiaTheme="minorEastAsia"/>
          <w:sz w:val="28"/>
          <w:szCs w:val="28"/>
        </w:rPr>
        <w:t>В этом году впервые стартовал и сразу же стал популярен среди населения поселка фестиваль «Шансон на полуострове Игрим», в фестивале участвовало 30 вокалистов – любителей этого жанра.</w:t>
      </w:r>
    </w:p>
    <w:p w:rsidR="00E93B9C" w:rsidRPr="00E93B9C" w:rsidRDefault="00E93B9C" w:rsidP="00091E3C">
      <w:pPr>
        <w:ind w:firstLine="708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E93B9C">
        <w:rPr>
          <w:rFonts w:eastAsiaTheme="minorEastAsia"/>
          <w:sz w:val="28"/>
          <w:szCs w:val="28"/>
          <w:shd w:val="clear" w:color="auto" w:fill="FFFFFF"/>
        </w:rPr>
        <w:t>По патриотическому воспитанию населения в ДК  проведено 7  мероприятий, присутствовало 2195 чел.  По данному направлению проведены следующие мероприятия: Концертная программа, посвященная «Дню Защитника Отечества», праздничная программа ко «Дню России»,  Торжественный  митинг, праздничные программы, посвященные 70 –</w:t>
      </w:r>
      <w:proofErr w:type="spellStart"/>
      <w:r w:rsidRPr="00E93B9C">
        <w:rPr>
          <w:rFonts w:eastAsiaTheme="minorEastAsia"/>
          <w:sz w:val="28"/>
          <w:szCs w:val="28"/>
          <w:shd w:val="clear" w:color="auto" w:fill="FFFFFF"/>
        </w:rPr>
        <w:t>летию</w:t>
      </w:r>
      <w:proofErr w:type="spellEnd"/>
      <w:r w:rsidRPr="00E93B9C">
        <w:rPr>
          <w:rFonts w:eastAsiaTheme="minorEastAsia"/>
          <w:sz w:val="28"/>
          <w:szCs w:val="28"/>
          <w:shd w:val="clear" w:color="auto" w:fill="FFFFFF"/>
        </w:rPr>
        <w:t xml:space="preserve"> со Дня Победы Проведен традиционный фестиваль военно-патриотической песни «Красные маки». </w:t>
      </w:r>
    </w:p>
    <w:p w:rsidR="00E93B9C" w:rsidRPr="00A87FD7" w:rsidRDefault="00E93B9C" w:rsidP="00A87FD7">
      <w:pPr>
        <w:ind w:firstLine="708"/>
        <w:jc w:val="both"/>
        <w:rPr>
          <w:rFonts w:eastAsiaTheme="minorEastAsia"/>
          <w:sz w:val="28"/>
          <w:szCs w:val="28"/>
        </w:rPr>
      </w:pPr>
      <w:r w:rsidRPr="00A87FD7">
        <w:rPr>
          <w:rFonts w:eastAsiaTheme="minorEastAsia"/>
          <w:sz w:val="28"/>
          <w:szCs w:val="28"/>
        </w:rPr>
        <w:t>Мероприятия, способствующие противодействию наркозависимости</w:t>
      </w:r>
      <w:r w:rsidR="00A87FD7">
        <w:rPr>
          <w:rFonts w:eastAsiaTheme="minorEastAsia"/>
          <w:sz w:val="28"/>
          <w:szCs w:val="28"/>
        </w:rPr>
        <w:t>:</w:t>
      </w:r>
    </w:p>
    <w:p w:rsidR="00E93B9C" w:rsidRPr="00E93B9C" w:rsidRDefault="00A87FD7" w:rsidP="00E93B9C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E93B9C" w:rsidRPr="00E93B9C">
        <w:rPr>
          <w:rFonts w:eastAsiaTheme="minorEastAsia"/>
          <w:sz w:val="28"/>
          <w:szCs w:val="28"/>
        </w:rPr>
        <w:t>роведено 24 мероприятия, посетило 890 человек. Различные формы работ провели специалисты ДК по данному направлению, конкурсные, развлекательные, тематические программы. 26 июня прошла акция «Мы за ЗОЖ», посвященная «Международному дню борьбы с наркоманией».</w:t>
      </w:r>
    </w:p>
    <w:p w:rsidR="00E93B9C" w:rsidRPr="00A87FD7" w:rsidRDefault="00E93B9C" w:rsidP="00A87FD7">
      <w:pPr>
        <w:ind w:firstLine="708"/>
        <w:jc w:val="both"/>
        <w:rPr>
          <w:rFonts w:eastAsiaTheme="minorEastAsia"/>
          <w:sz w:val="28"/>
          <w:szCs w:val="28"/>
        </w:rPr>
      </w:pPr>
      <w:r w:rsidRPr="00A87FD7">
        <w:rPr>
          <w:rFonts w:eastAsiaTheme="minorEastAsia"/>
          <w:sz w:val="28"/>
          <w:szCs w:val="28"/>
        </w:rPr>
        <w:t>Мероприятия по работе с людьми с ограниченными возможностями</w:t>
      </w:r>
      <w:r w:rsidR="00A87FD7">
        <w:rPr>
          <w:rFonts w:eastAsiaTheme="minorEastAsia"/>
          <w:sz w:val="28"/>
          <w:szCs w:val="28"/>
        </w:rPr>
        <w:t>:</w:t>
      </w:r>
    </w:p>
    <w:p w:rsidR="00E93B9C" w:rsidRPr="00E93B9C" w:rsidRDefault="00A87FD7" w:rsidP="00E93B9C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</w:t>
      </w:r>
      <w:r w:rsidR="00E93B9C" w:rsidRPr="00E93B9C">
        <w:rPr>
          <w:rFonts w:eastAsiaTheme="minorEastAsia"/>
          <w:sz w:val="28"/>
          <w:szCs w:val="28"/>
        </w:rPr>
        <w:t>ля детей Центра социальной помощи семье и детям «Росток», провели 11 игровых, развлекательных программ, общая численность зрителей составляет 165 человек.</w:t>
      </w:r>
    </w:p>
    <w:p w:rsidR="00E93B9C" w:rsidRPr="00E93B9C" w:rsidRDefault="00E93B9C" w:rsidP="00E93B9C">
      <w:pPr>
        <w:ind w:firstLine="567"/>
        <w:jc w:val="both"/>
        <w:rPr>
          <w:rFonts w:eastAsiaTheme="minorEastAsia"/>
          <w:sz w:val="28"/>
          <w:szCs w:val="28"/>
        </w:rPr>
      </w:pPr>
      <w:r w:rsidRPr="00E93B9C">
        <w:rPr>
          <w:rFonts w:eastAsiaTheme="minorEastAsia"/>
          <w:sz w:val="28"/>
          <w:szCs w:val="28"/>
        </w:rPr>
        <w:t>Успешно работают  5 клубных формировании, различных направлений, в которых задействовано  64 человека. Из них детей  29 человека, взрослых  28 человека  и 9 человек молодежи:</w:t>
      </w:r>
    </w:p>
    <w:p w:rsidR="00E93B9C" w:rsidRPr="00E93B9C" w:rsidRDefault="00E93B9C" w:rsidP="00E93B9C">
      <w:pPr>
        <w:ind w:firstLine="567"/>
        <w:jc w:val="both"/>
        <w:rPr>
          <w:rFonts w:eastAsiaTheme="minorEastAsia"/>
          <w:sz w:val="28"/>
          <w:szCs w:val="28"/>
        </w:rPr>
      </w:pPr>
      <w:r w:rsidRPr="00E93B9C">
        <w:rPr>
          <w:rFonts w:eastAsiaTheme="minorEastAsia"/>
          <w:sz w:val="28"/>
          <w:szCs w:val="28"/>
        </w:rPr>
        <w:t>Один  самодеятельный  коллектив имеет звание «народный»:</w:t>
      </w:r>
    </w:p>
    <w:p w:rsidR="00E93B9C" w:rsidRPr="00E93B9C" w:rsidRDefault="00E93B9C" w:rsidP="00E93B9C">
      <w:pPr>
        <w:jc w:val="both"/>
        <w:rPr>
          <w:rFonts w:eastAsiaTheme="minorEastAsia"/>
          <w:sz w:val="28"/>
          <w:szCs w:val="28"/>
        </w:rPr>
      </w:pPr>
      <w:r w:rsidRPr="00E93B9C">
        <w:rPr>
          <w:rFonts w:eastAsiaTheme="minorEastAsia"/>
          <w:sz w:val="28"/>
          <w:szCs w:val="28"/>
        </w:rPr>
        <w:t>Народный ансамбль народного танца «</w:t>
      </w:r>
      <w:proofErr w:type="spellStart"/>
      <w:r w:rsidRPr="00E93B9C">
        <w:rPr>
          <w:rFonts w:eastAsiaTheme="minorEastAsia"/>
          <w:sz w:val="28"/>
          <w:szCs w:val="28"/>
        </w:rPr>
        <w:t>Ивушка</w:t>
      </w:r>
      <w:proofErr w:type="spellEnd"/>
      <w:r w:rsidR="005E4FD5">
        <w:rPr>
          <w:rFonts w:eastAsiaTheme="minorEastAsia"/>
          <w:sz w:val="28"/>
          <w:szCs w:val="28"/>
        </w:rPr>
        <w:t xml:space="preserve">»  </w:t>
      </w:r>
      <w:r w:rsidRPr="00E93B9C">
        <w:rPr>
          <w:rFonts w:eastAsiaTheme="minorEastAsia"/>
          <w:sz w:val="28"/>
          <w:szCs w:val="28"/>
        </w:rPr>
        <w:t xml:space="preserve">руководитель заслуженный деятель культуры Ханты – Мансийского автономного округа – Югры </w:t>
      </w:r>
      <w:r w:rsidRPr="00E93B9C">
        <w:rPr>
          <w:rFonts w:eastAsiaTheme="minorEastAsia"/>
          <w:sz w:val="28"/>
          <w:szCs w:val="28"/>
        </w:rPr>
        <w:lastRenderedPageBreak/>
        <w:t xml:space="preserve">Людмила </w:t>
      </w:r>
      <w:proofErr w:type="spellStart"/>
      <w:r w:rsidRPr="00E93B9C">
        <w:rPr>
          <w:rFonts w:eastAsiaTheme="minorEastAsia"/>
          <w:sz w:val="28"/>
          <w:szCs w:val="28"/>
        </w:rPr>
        <w:t>Подмосковнова</w:t>
      </w:r>
      <w:proofErr w:type="spellEnd"/>
      <w:r w:rsidRPr="00E93B9C">
        <w:rPr>
          <w:rFonts w:eastAsiaTheme="minorEastAsia"/>
          <w:sz w:val="28"/>
          <w:szCs w:val="28"/>
        </w:rPr>
        <w:t>. В состав анса</w:t>
      </w:r>
      <w:r w:rsidR="005E4FD5">
        <w:rPr>
          <w:rFonts w:eastAsiaTheme="minorEastAsia"/>
          <w:sz w:val="28"/>
          <w:szCs w:val="28"/>
        </w:rPr>
        <w:t>мбля входит две группы: средняя и</w:t>
      </w:r>
      <w:r w:rsidRPr="00E93B9C">
        <w:rPr>
          <w:rFonts w:eastAsiaTheme="minorEastAsia"/>
          <w:sz w:val="28"/>
          <w:szCs w:val="28"/>
        </w:rPr>
        <w:t xml:space="preserve"> группа «Молодушки».</w:t>
      </w:r>
    </w:p>
    <w:p w:rsidR="00E93B9C" w:rsidRPr="00E93B9C" w:rsidRDefault="00E93B9C" w:rsidP="00E93B9C">
      <w:pPr>
        <w:jc w:val="both"/>
        <w:rPr>
          <w:rFonts w:eastAsiaTheme="minorEastAsia"/>
          <w:sz w:val="28"/>
          <w:szCs w:val="28"/>
        </w:rPr>
      </w:pPr>
      <w:r w:rsidRPr="00E93B9C">
        <w:rPr>
          <w:rFonts w:eastAsiaTheme="minorEastAsia"/>
          <w:sz w:val="28"/>
          <w:szCs w:val="28"/>
        </w:rPr>
        <w:t>Вокальный ансамбль «Радуга» - руководитель Александр Васильевич Хомич</w:t>
      </w:r>
    </w:p>
    <w:p w:rsidR="00E93B9C" w:rsidRPr="00E93B9C" w:rsidRDefault="00E93B9C" w:rsidP="00E93B9C">
      <w:pPr>
        <w:jc w:val="both"/>
        <w:rPr>
          <w:rFonts w:eastAsiaTheme="minorEastAsia"/>
          <w:sz w:val="28"/>
          <w:szCs w:val="28"/>
        </w:rPr>
      </w:pPr>
      <w:r w:rsidRPr="00E93B9C">
        <w:rPr>
          <w:rFonts w:eastAsiaTheme="minorEastAsia"/>
          <w:sz w:val="28"/>
          <w:szCs w:val="28"/>
        </w:rPr>
        <w:t xml:space="preserve">Театральный кружок «Театр +» - руководитель Майя </w:t>
      </w:r>
      <w:proofErr w:type="spellStart"/>
      <w:r w:rsidRPr="00E93B9C">
        <w:rPr>
          <w:rFonts w:eastAsiaTheme="minorEastAsia"/>
          <w:sz w:val="28"/>
          <w:szCs w:val="28"/>
        </w:rPr>
        <w:t>Равильевна</w:t>
      </w:r>
      <w:proofErr w:type="spellEnd"/>
      <w:r w:rsidRPr="00E93B9C">
        <w:rPr>
          <w:rFonts w:eastAsiaTheme="minorEastAsia"/>
          <w:sz w:val="28"/>
          <w:szCs w:val="28"/>
        </w:rPr>
        <w:t xml:space="preserve"> </w:t>
      </w:r>
      <w:proofErr w:type="spellStart"/>
      <w:r w:rsidRPr="00E93B9C">
        <w:rPr>
          <w:rFonts w:eastAsiaTheme="minorEastAsia"/>
          <w:sz w:val="28"/>
          <w:szCs w:val="28"/>
        </w:rPr>
        <w:t>Ламбина</w:t>
      </w:r>
      <w:proofErr w:type="spellEnd"/>
    </w:p>
    <w:p w:rsidR="00E93B9C" w:rsidRPr="00E93B9C" w:rsidRDefault="00E93B9C" w:rsidP="00E93B9C">
      <w:pPr>
        <w:jc w:val="both"/>
        <w:rPr>
          <w:rFonts w:eastAsiaTheme="minorEastAsia"/>
          <w:sz w:val="28"/>
          <w:szCs w:val="28"/>
        </w:rPr>
      </w:pPr>
      <w:r w:rsidRPr="00E93B9C">
        <w:rPr>
          <w:rFonts w:eastAsiaTheme="minorEastAsia"/>
          <w:sz w:val="28"/>
          <w:szCs w:val="28"/>
        </w:rPr>
        <w:t>Команда КВН «Реальная жизнь» - руководитель Евгения Леонидовна Берковская.</w:t>
      </w:r>
    </w:p>
    <w:p w:rsidR="00BD2A54" w:rsidRPr="00BD2A54" w:rsidRDefault="00BD2A54" w:rsidP="00BD2A54"/>
    <w:p w:rsidR="00CC502B" w:rsidRDefault="00C730AB" w:rsidP="00C73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AB">
        <w:rPr>
          <w:rFonts w:ascii="Times New Roman" w:hAnsi="Times New Roman" w:cs="Times New Roman"/>
          <w:b/>
          <w:sz w:val="28"/>
          <w:szCs w:val="28"/>
        </w:rPr>
        <w:t>Структурное подразделение</w:t>
      </w:r>
    </w:p>
    <w:p w:rsidR="00C730AB" w:rsidRPr="00C730AB" w:rsidRDefault="00C730AB" w:rsidP="00123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AB">
        <w:rPr>
          <w:rFonts w:ascii="Times New Roman" w:hAnsi="Times New Roman" w:cs="Times New Roman"/>
          <w:b/>
          <w:sz w:val="28"/>
          <w:szCs w:val="28"/>
        </w:rPr>
        <w:t xml:space="preserve"> Дом культуры п.Ванзетур</w:t>
      </w:r>
    </w:p>
    <w:p w:rsidR="00C730AB" w:rsidRDefault="00C730AB" w:rsidP="00C73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764E" w:rsidRDefault="00B1764E" w:rsidP="00B1764E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B1764E">
        <w:rPr>
          <w:rFonts w:eastAsiaTheme="minorEastAsia"/>
          <w:sz w:val="28"/>
          <w:szCs w:val="28"/>
        </w:rPr>
        <w:t xml:space="preserve">За 2015 год было проведено 171 мероприятие, на которых присутствовало 4686 человек. </w:t>
      </w:r>
    </w:p>
    <w:p w:rsidR="00B1764E" w:rsidRDefault="00B1764E" w:rsidP="00B1764E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B1764E">
        <w:rPr>
          <w:rFonts w:eastAsiaTheme="minorEastAsia"/>
          <w:sz w:val="28"/>
          <w:szCs w:val="28"/>
        </w:rPr>
        <w:t xml:space="preserve">Из них 89 мероприятий для детей и подростков до 14 лет; </w:t>
      </w:r>
    </w:p>
    <w:p w:rsidR="00B1764E" w:rsidRDefault="00A763C7" w:rsidP="00B1764E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43 меропр</w:t>
      </w:r>
      <w:bookmarkStart w:id="0" w:name="_GoBack"/>
      <w:bookmarkEnd w:id="0"/>
      <w:r w:rsidR="00B1764E" w:rsidRPr="00B1764E">
        <w:rPr>
          <w:rFonts w:eastAsiaTheme="minorEastAsia"/>
          <w:sz w:val="28"/>
          <w:szCs w:val="28"/>
        </w:rPr>
        <w:t xml:space="preserve">иятия – для молодежи от 15-ти до 24 лет; </w:t>
      </w:r>
    </w:p>
    <w:p w:rsidR="00B1764E" w:rsidRDefault="00B1764E" w:rsidP="00B1764E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B1764E">
        <w:rPr>
          <w:rFonts w:eastAsiaTheme="minorEastAsia"/>
          <w:sz w:val="28"/>
          <w:szCs w:val="28"/>
        </w:rPr>
        <w:t>16 мероприяти</w:t>
      </w:r>
      <w:proofErr w:type="gramStart"/>
      <w:r w:rsidRPr="00B1764E">
        <w:rPr>
          <w:rFonts w:eastAsiaTheme="minorEastAsia"/>
          <w:sz w:val="28"/>
          <w:szCs w:val="28"/>
        </w:rPr>
        <w:t>й-</w:t>
      </w:r>
      <w:proofErr w:type="gramEnd"/>
      <w:r w:rsidRPr="00B1764E">
        <w:rPr>
          <w:rFonts w:eastAsiaTheme="minorEastAsia"/>
          <w:sz w:val="28"/>
          <w:szCs w:val="28"/>
        </w:rPr>
        <w:t xml:space="preserve"> для населения старше 24 лет;</w:t>
      </w:r>
    </w:p>
    <w:p w:rsidR="00B1764E" w:rsidRPr="00B1764E" w:rsidRDefault="00B1764E" w:rsidP="00B1764E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B1764E">
        <w:rPr>
          <w:rFonts w:eastAsiaTheme="minorEastAsia"/>
          <w:sz w:val="28"/>
          <w:szCs w:val="28"/>
        </w:rPr>
        <w:t>23 мероприяти</w:t>
      </w:r>
      <w:proofErr w:type="gramStart"/>
      <w:r w:rsidRPr="00B1764E">
        <w:rPr>
          <w:rFonts w:eastAsiaTheme="minorEastAsia"/>
          <w:sz w:val="28"/>
          <w:szCs w:val="28"/>
        </w:rPr>
        <w:t>я-</w:t>
      </w:r>
      <w:proofErr w:type="gramEnd"/>
      <w:r w:rsidRPr="00B1764E">
        <w:rPr>
          <w:rFonts w:eastAsiaTheme="minorEastAsia"/>
          <w:sz w:val="28"/>
          <w:szCs w:val="28"/>
        </w:rPr>
        <w:t xml:space="preserve"> для разновозрастной аудитории.</w:t>
      </w:r>
    </w:p>
    <w:p w:rsidR="00B1764E" w:rsidRPr="00B1764E" w:rsidRDefault="00B1764E" w:rsidP="00A763C7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B1764E">
        <w:rPr>
          <w:rFonts w:eastAsiaTheme="minorEastAsia"/>
          <w:sz w:val="28"/>
          <w:szCs w:val="28"/>
        </w:rPr>
        <w:t xml:space="preserve">На базе Дома культуры работают 8 клубных формирований, в которых занимается 37 человек, из них 4 формирования  для детей до 14 лет. </w:t>
      </w:r>
    </w:p>
    <w:p w:rsidR="00B1764E" w:rsidRPr="00B1764E" w:rsidRDefault="00B1764E" w:rsidP="00B1764E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проводились</w:t>
      </w:r>
      <w:r w:rsidR="007F21C3" w:rsidRPr="00F77136">
        <w:rPr>
          <w:color w:val="FF0000"/>
          <w:sz w:val="28"/>
          <w:szCs w:val="28"/>
        </w:rPr>
        <w:t xml:space="preserve"> </w:t>
      </w:r>
      <w:r w:rsidRPr="00B1764E">
        <w:rPr>
          <w:sz w:val="28"/>
          <w:szCs w:val="28"/>
        </w:rPr>
        <w:t>т</w:t>
      </w:r>
      <w:r w:rsidRPr="00B1764E">
        <w:rPr>
          <w:rFonts w:eastAsiaTheme="minorEastAsia"/>
          <w:sz w:val="28"/>
          <w:szCs w:val="28"/>
        </w:rPr>
        <w:t>ематические программы: «Пионер</w:t>
      </w:r>
      <w:proofErr w:type="gramStart"/>
      <w:r w:rsidRPr="00B1764E">
        <w:rPr>
          <w:rFonts w:eastAsiaTheme="minorEastAsia"/>
          <w:sz w:val="28"/>
          <w:szCs w:val="28"/>
        </w:rPr>
        <w:t>ы-</w:t>
      </w:r>
      <w:proofErr w:type="gramEnd"/>
      <w:r w:rsidRPr="00B1764E">
        <w:rPr>
          <w:rFonts w:eastAsiaTheme="minorEastAsia"/>
          <w:sz w:val="28"/>
          <w:szCs w:val="28"/>
        </w:rPr>
        <w:t xml:space="preserve"> герои Великой Отечественной войны», «За честь Родины», «Блокадный Ленинград», «Солдатам огненной дуги посвящается», историко-познавательная программа «Память, которой не будет забвенья», беседа «Женщины, ковавшие победу», познавательная программа «Мы разные, но мы едины».</w:t>
      </w:r>
    </w:p>
    <w:p w:rsidR="00B1764E" w:rsidRPr="00B1764E" w:rsidRDefault="00B1764E" w:rsidP="00A763C7">
      <w:pPr>
        <w:spacing w:after="200"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B1764E">
        <w:rPr>
          <w:rFonts w:eastAsiaTheme="minorEastAsia"/>
          <w:sz w:val="28"/>
          <w:szCs w:val="28"/>
        </w:rPr>
        <w:t>Большой популярностью у населения пользуются массовые гуляния, это Проводы Зимы, Вороний день, Пасхальное воскресенье, День рыбака, День молодежи, День защиты детей.</w:t>
      </w:r>
    </w:p>
    <w:p w:rsidR="00AB603F" w:rsidRPr="007054FB" w:rsidRDefault="00AB603F" w:rsidP="00B1764E">
      <w:pPr>
        <w:ind w:firstLine="708"/>
        <w:jc w:val="both"/>
        <w:rPr>
          <w:color w:val="FF0000"/>
          <w:sz w:val="28"/>
          <w:szCs w:val="28"/>
        </w:rPr>
      </w:pPr>
    </w:p>
    <w:p w:rsidR="00CC502B" w:rsidRDefault="00C730AB" w:rsidP="00C73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AB">
        <w:rPr>
          <w:rFonts w:ascii="Times New Roman" w:hAnsi="Times New Roman" w:cs="Times New Roman"/>
          <w:b/>
          <w:sz w:val="28"/>
          <w:szCs w:val="28"/>
        </w:rPr>
        <w:t>Структурное подразделение</w:t>
      </w:r>
    </w:p>
    <w:p w:rsidR="00C730AB" w:rsidRPr="00C730AB" w:rsidRDefault="00C730AB" w:rsidP="00123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AB">
        <w:rPr>
          <w:rFonts w:ascii="Times New Roman" w:hAnsi="Times New Roman" w:cs="Times New Roman"/>
          <w:b/>
          <w:sz w:val="28"/>
          <w:szCs w:val="28"/>
        </w:rPr>
        <w:t>Сельский клуб д.Анеева</w:t>
      </w:r>
    </w:p>
    <w:p w:rsidR="00C730AB" w:rsidRDefault="00C730AB" w:rsidP="00C73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54FB" w:rsidRDefault="007054FB" w:rsidP="00B176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C4CA2" w:rsidRPr="007054FB">
        <w:rPr>
          <w:sz w:val="28"/>
          <w:szCs w:val="28"/>
        </w:rPr>
        <w:t xml:space="preserve">роведено 44 мероприятия, на которых присутствовало 1059 человек. Из них для детей до 14 лет – 13 мероприятий, </w:t>
      </w:r>
      <w:r w:rsidR="00B1764E">
        <w:rPr>
          <w:sz w:val="28"/>
          <w:szCs w:val="28"/>
        </w:rPr>
        <w:t xml:space="preserve">присутствовало </w:t>
      </w:r>
      <w:r w:rsidR="006C4CA2" w:rsidRPr="007054FB">
        <w:rPr>
          <w:sz w:val="28"/>
          <w:szCs w:val="28"/>
        </w:rPr>
        <w:t xml:space="preserve">134 человека. </w:t>
      </w:r>
    </w:p>
    <w:p w:rsidR="007054FB" w:rsidRDefault="006C4CA2" w:rsidP="00B1764E">
      <w:pPr>
        <w:jc w:val="both"/>
        <w:rPr>
          <w:sz w:val="28"/>
          <w:szCs w:val="28"/>
        </w:rPr>
      </w:pPr>
      <w:r w:rsidRPr="007054FB">
        <w:rPr>
          <w:sz w:val="28"/>
          <w:szCs w:val="28"/>
        </w:rPr>
        <w:t xml:space="preserve">От 15 до 24 лет </w:t>
      </w:r>
      <w:r w:rsidR="00FB2E24">
        <w:rPr>
          <w:sz w:val="28"/>
          <w:szCs w:val="28"/>
        </w:rPr>
        <w:t xml:space="preserve"> проведено 3 мероприятия присутствовало </w:t>
      </w:r>
      <w:r w:rsidRPr="007054FB">
        <w:rPr>
          <w:sz w:val="28"/>
          <w:szCs w:val="28"/>
        </w:rPr>
        <w:t xml:space="preserve">126 человек. </w:t>
      </w:r>
    </w:p>
    <w:p w:rsidR="007054FB" w:rsidRDefault="00FB2E24" w:rsidP="00B17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6 </w:t>
      </w:r>
      <w:proofErr w:type="gramStart"/>
      <w:r>
        <w:rPr>
          <w:sz w:val="28"/>
          <w:szCs w:val="28"/>
        </w:rPr>
        <w:t>д</w:t>
      </w:r>
      <w:r w:rsidR="006C4CA2" w:rsidRPr="007054FB">
        <w:rPr>
          <w:sz w:val="28"/>
          <w:szCs w:val="28"/>
        </w:rPr>
        <w:t>искотек</w:t>
      </w:r>
      <w:proofErr w:type="gramEnd"/>
      <w:r>
        <w:rPr>
          <w:sz w:val="28"/>
          <w:szCs w:val="28"/>
        </w:rPr>
        <w:t xml:space="preserve"> на которых</w:t>
      </w:r>
      <w:r w:rsidR="006C4CA2" w:rsidRPr="007054FB">
        <w:rPr>
          <w:sz w:val="28"/>
          <w:szCs w:val="28"/>
        </w:rPr>
        <w:t xml:space="preserve"> </w:t>
      </w:r>
      <w:r w:rsidR="007054FB">
        <w:rPr>
          <w:sz w:val="28"/>
          <w:szCs w:val="28"/>
        </w:rPr>
        <w:t>присутствовало</w:t>
      </w:r>
      <w:r w:rsidR="006C4CA2" w:rsidRPr="007054FB">
        <w:rPr>
          <w:sz w:val="28"/>
          <w:szCs w:val="28"/>
        </w:rPr>
        <w:t xml:space="preserve"> 125 человек. </w:t>
      </w:r>
    </w:p>
    <w:p w:rsidR="007054FB" w:rsidRDefault="00FB2E24" w:rsidP="00B17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</w:t>
      </w:r>
      <w:r w:rsidRPr="007054FB">
        <w:rPr>
          <w:sz w:val="28"/>
          <w:szCs w:val="28"/>
        </w:rPr>
        <w:t>7 мероприятий</w:t>
      </w:r>
      <w:r w:rsidRPr="00705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</w:t>
      </w:r>
      <w:r w:rsidR="006C4CA2" w:rsidRPr="007054FB">
        <w:rPr>
          <w:sz w:val="28"/>
          <w:szCs w:val="28"/>
        </w:rPr>
        <w:t>ля разновозрастной категории</w:t>
      </w:r>
      <w:r>
        <w:rPr>
          <w:sz w:val="28"/>
          <w:szCs w:val="28"/>
        </w:rPr>
        <w:t xml:space="preserve"> граждан</w:t>
      </w:r>
      <w:r w:rsidR="006C4CA2" w:rsidRPr="007054FB">
        <w:rPr>
          <w:sz w:val="28"/>
          <w:szCs w:val="28"/>
        </w:rPr>
        <w:t xml:space="preserve">,  </w:t>
      </w:r>
    </w:p>
    <w:p w:rsidR="007054FB" w:rsidRDefault="006C4CA2" w:rsidP="00B1764E">
      <w:pPr>
        <w:jc w:val="both"/>
        <w:rPr>
          <w:sz w:val="28"/>
          <w:szCs w:val="28"/>
        </w:rPr>
      </w:pPr>
      <w:proofErr w:type="spellStart"/>
      <w:r w:rsidRPr="007054FB">
        <w:rPr>
          <w:sz w:val="28"/>
          <w:szCs w:val="28"/>
        </w:rPr>
        <w:t>конкурсн</w:t>
      </w:r>
      <w:proofErr w:type="gramStart"/>
      <w:r w:rsidRPr="007054FB">
        <w:rPr>
          <w:sz w:val="28"/>
          <w:szCs w:val="28"/>
        </w:rPr>
        <w:t>о</w:t>
      </w:r>
      <w:proofErr w:type="spellEnd"/>
      <w:r w:rsidRPr="007054FB">
        <w:rPr>
          <w:sz w:val="28"/>
          <w:szCs w:val="28"/>
        </w:rPr>
        <w:t>-</w:t>
      </w:r>
      <w:proofErr w:type="gramEnd"/>
      <w:r w:rsidRPr="007054FB">
        <w:rPr>
          <w:sz w:val="28"/>
          <w:szCs w:val="28"/>
        </w:rPr>
        <w:t xml:space="preserve"> игровые программы 8 мероприятий, присутствовало 103 человека. </w:t>
      </w:r>
    </w:p>
    <w:p w:rsidR="007054FB" w:rsidRDefault="00E73A99" w:rsidP="00B1764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Проведено одно м</w:t>
      </w:r>
      <w:r w:rsidR="006C4CA2" w:rsidRPr="007054FB">
        <w:rPr>
          <w:sz w:val="28"/>
          <w:szCs w:val="28"/>
        </w:rPr>
        <w:t>ассов</w:t>
      </w:r>
      <w:r>
        <w:rPr>
          <w:sz w:val="28"/>
          <w:szCs w:val="28"/>
        </w:rPr>
        <w:t>ое</w:t>
      </w:r>
      <w:r w:rsidR="00FB2E24">
        <w:rPr>
          <w:sz w:val="28"/>
          <w:szCs w:val="28"/>
        </w:rPr>
        <w:t xml:space="preserve"> мероприятие</w:t>
      </w:r>
      <w:r w:rsidR="006C4CA2" w:rsidRPr="007054FB">
        <w:rPr>
          <w:sz w:val="28"/>
          <w:szCs w:val="28"/>
        </w:rPr>
        <w:t>, присутствовало 20</w:t>
      </w:r>
      <w:r w:rsidR="005E4FD5">
        <w:rPr>
          <w:sz w:val="28"/>
          <w:szCs w:val="28"/>
        </w:rPr>
        <w:t xml:space="preserve"> </w:t>
      </w:r>
      <w:r w:rsidR="006C4CA2" w:rsidRPr="007054FB">
        <w:rPr>
          <w:sz w:val="28"/>
          <w:szCs w:val="28"/>
        </w:rPr>
        <w:t>чел.</w:t>
      </w:r>
    </w:p>
    <w:p w:rsidR="007054FB" w:rsidRDefault="006C4CA2" w:rsidP="00B1764E">
      <w:pPr>
        <w:jc w:val="both"/>
        <w:rPr>
          <w:sz w:val="28"/>
          <w:szCs w:val="28"/>
        </w:rPr>
      </w:pPr>
      <w:proofErr w:type="gramStart"/>
      <w:r w:rsidRPr="007054FB">
        <w:rPr>
          <w:sz w:val="28"/>
          <w:szCs w:val="28"/>
        </w:rPr>
        <w:t>Мероприятия</w:t>
      </w:r>
      <w:proofErr w:type="gramEnd"/>
      <w:r w:rsidRPr="007054FB">
        <w:rPr>
          <w:sz w:val="28"/>
          <w:szCs w:val="28"/>
        </w:rPr>
        <w:t xml:space="preserve"> пров</w:t>
      </w:r>
      <w:r w:rsidR="00E73A99">
        <w:rPr>
          <w:sz w:val="28"/>
          <w:szCs w:val="28"/>
        </w:rPr>
        <w:t>одимые сторонними организациями</w:t>
      </w:r>
      <w:r w:rsidRPr="007054FB">
        <w:rPr>
          <w:sz w:val="28"/>
          <w:szCs w:val="28"/>
        </w:rPr>
        <w:t xml:space="preserve">: 6 на которых присутствовало 242 человека. </w:t>
      </w:r>
    </w:p>
    <w:p w:rsidR="007054FB" w:rsidRDefault="006C4CA2" w:rsidP="00B1764E">
      <w:pPr>
        <w:jc w:val="both"/>
        <w:rPr>
          <w:sz w:val="28"/>
          <w:szCs w:val="28"/>
        </w:rPr>
      </w:pPr>
      <w:r w:rsidRPr="007054FB">
        <w:rPr>
          <w:sz w:val="28"/>
          <w:szCs w:val="28"/>
        </w:rPr>
        <w:t>Патриотиче</w:t>
      </w:r>
      <w:r w:rsidR="007054FB">
        <w:rPr>
          <w:sz w:val="28"/>
          <w:szCs w:val="28"/>
        </w:rPr>
        <w:t xml:space="preserve">ские: 3 мероприятия, присутствовало </w:t>
      </w:r>
      <w:r w:rsidRPr="007054FB">
        <w:rPr>
          <w:sz w:val="28"/>
          <w:szCs w:val="28"/>
        </w:rPr>
        <w:t>72 чел</w:t>
      </w:r>
      <w:r w:rsidR="007054FB">
        <w:rPr>
          <w:sz w:val="28"/>
          <w:szCs w:val="28"/>
        </w:rPr>
        <w:t>овека</w:t>
      </w:r>
      <w:r w:rsidRPr="007054FB">
        <w:rPr>
          <w:sz w:val="28"/>
          <w:szCs w:val="28"/>
        </w:rPr>
        <w:t xml:space="preserve">.  </w:t>
      </w:r>
    </w:p>
    <w:p w:rsidR="006C4CA2" w:rsidRDefault="00FB2E24" w:rsidP="00B176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6C4CA2" w:rsidRPr="007054FB">
        <w:rPr>
          <w:sz w:val="28"/>
          <w:szCs w:val="28"/>
        </w:rPr>
        <w:t xml:space="preserve"> людьми старшего поколения </w:t>
      </w:r>
      <w:r>
        <w:rPr>
          <w:sz w:val="28"/>
          <w:szCs w:val="28"/>
        </w:rPr>
        <w:t>проведено</w:t>
      </w:r>
      <w:r w:rsidR="006C4CA2" w:rsidRPr="007054FB">
        <w:rPr>
          <w:sz w:val="28"/>
          <w:szCs w:val="28"/>
        </w:rPr>
        <w:t xml:space="preserve">: 2 мероприятия- 7 человек. </w:t>
      </w:r>
      <w:proofErr w:type="gramStart"/>
      <w:r w:rsidR="006C4CA2" w:rsidRPr="007054FB">
        <w:rPr>
          <w:sz w:val="28"/>
          <w:szCs w:val="28"/>
        </w:rPr>
        <w:t>Мероприятия</w:t>
      </w:r>
      <w:proofErr w:type="gramEnd"/>
      <w:r w:rsidR="006C4CA2" w:rsidRPr="007054FB">
        <w:rPr>
          <w:sz w:val="28"/>
          <w:szCs w:val="28"/>
        </w:rPr>
        <w:t xml:space="preserve"> способствующие наркозависимости: 1 мероприятие,  п</w:t>
      </w:r>
      <w:r w:rsidR="007054FB">
        <w:rPr>
          <w:sz w:val="28"/>
          <w:szCs w:val="28"/>
        </w:rPr>
        <w:t>рисутствовало 10 человек.</w:t>
      </w:r>
    </w:p>
    <w:p w:rsidR="001234F9" w:rsidRPr="001234F9" w:rsidRDefault="001234F9" w:rsidP="00C73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02B" w:rsidRDefault="00C730AB" w:rsidP="00C730AB">
      <w:pPr>
        <w:jc w:val="center"/>
        <w:rPr>
          <w:b/>
          <w:sz w:val="28"/>
          <w:szCs w:val="28"/>
        </w:rPr>
      </w:pPr>
      <w:r w:rsidRPr="00C730AB">
        <w:rPr>
          <w:b/>
          <w:sz w:val="28"/>
          <w:szCs w:val="28"/>
        </w:rPr>
        <w:t xml:space="preserve">Структурное подразделение </w:t>
      </w:r>
    </w:p>
    <w:p w:rsidR="00C730AB" w:rsidRDefault="00C730AB" w:rsidP="00F044A8">
      <w:pPr>
        <w:jc w:val="center"/>
        <w:rPr>
          <w:b/>
          <w:sz w:val="28"/>
          <w:szCs w:val="28"/>
        </w:rPr>
      </w:pPr>
      <w:r w:rsidRPr="00C730AB">
        <w:rPr>
          <w:b/>
          <w:sz w:val="28"/>
          <w:szCs w:val="28"/>
        </w:rPr>
        <w:t xml:space="preserve">Концертно-выставочный зал </w:t>
      </w:r>
    </w:p>
    <w:p w:rsidR="00F044A8" w:rsidRPr="00C730AB" w:rsidRDefault="00F044A8" w:rsidP="00F044A8">
      <w:pPr>
        <w:jc w:val="center"/>
        <w:rPr>
          <w:b/>
          <w:sz w:val="28"/>
          <w:szCs w:val="28"/>
        </w:rPr>
      </w:pPr>
    </w:p>
    <w:p w:rsidR="00EC5383" w:rsidRDefault="00EC5383" w:rsidP="00EC538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2015 года в Концертно – выставочном зале было проведено 10 выставок,  из них выездных – 3.</w:t>
      </w:r>
    </w:p>
    <w:p w:rsidR="005E4FD5" w:rsidRDefault="00EC5383" w:rsidP="005E4F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Проведено мастер-классов – 45,</w:t>
      </w:r>
    </w:p>
    <w:p w:rsidR="005E4FD5" w:rsidRDefault="005E4FD5" w:rsidP="005E4F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EC5383">
        <w:rPr>
          <w:sz w:val="28"/>
          <w:szCs w:val="28"/>
        </w:rPr>
        <w:t xml:space="preserve">естивалей – 2, </w:t>
      </w:r>
    </w:p>
    <w:p w:rsidR="00EC5383" w:rsidRDefault="005E4FD5" w:rsidP="005E4F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C5383">
        <w:rPr>
          <w:sz w:val="28"/>
          <w:szCs w:val="28"/>
        </w:rPr>
        <w:t>узыкальных гостиных – 5.</w:t>
      </w:r>
    </w:p>
    <w:p w:rsidR="00EC5383" w:rsidRDefault="00EC5383" w:rsidP="00EC5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Концертно – выставочный зал посетили за год – всего 9830 человек. </w:t>
      </w:r>
    </w:p>
    <w:p w:rsidR="00EC5383" w:rsidRDefault="00EC5383" w:rsidP="00EC5383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них: детей  – 6750 чел., взрослых  – 3080 чел.</w:t>
      </w:r>
    </w:p>
    <w:p w:rsidR="00EC5383" w:rsidRDefault="00EC5383" w:rsidP="00EC5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Традиционный, любимый и очень почитаемый жителями Березовского района</w:t>
      </w:r>
      <w:r w:rsidR="005E4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«Пасхальный фестиваль»</w:t>
      </w:r>
      <w:r w:rsidR="005E4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изобразительного</w:t>
      </w:r>
      <w:r w:rsidR="005E4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искусства и декоративно-прикладного творчества. В нем приняли участие 48 организаций Березовского района, 5 религиозных конфессий, 18 национальностей. Все возрастные категории граждан от 5 до 87 лет – 180 человек. Представлено 29 техник исполнения, 362 экспоната. Посетили фестиваль 2712 чел.: 1167 чел. – взрослые, 1547 чел. -  дети.</w:t>
      </w:r>
    </w:p>
    <w:p w:rsidR="00BD2A54" w:rsidRPr="00BD2A54" w:rsidRDefault="00BD2A54" w:rsidP="00BD2A54"/>
    <w:p w:rsidR="00330B6E" w:rsidRDefault="002477D5" w:rsidP="002477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Структурное подразделение </w:t>
      </w:r>
    </w:p>
    <w:p w:rsidR="002477D5" w:rsidRDefault="00BA3154" w:rsidP="00BA3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2477D5" w:rsidRPr="006E13A5">
        <w:rPr>
          <w:rFonts w:ascii="Times New Roman" w:hAnsi="Times New Roman"/>
          <w:b/>
          <w:sz w:val="28"/>
          <w:szCs w:val="28"/>
        </w:rPr>
        <w:t>иблиотек</w:t>
      </w:r>
      <w:r w:rsidR="002477D5">
        <w:rPr>
          <w:rFonts w:ascii="Times New Roman" w:hAnsi="Times New Roman"/>
          <w:b/>
          <w:sz w:val="28"/>
          <w:szCs w:val="28"/>
        </w:rPr>
        <w:t>а детская поселковая</w:t>
      </w:r>
      <w:r w:rsidR="002477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77D5">
        <w:rPr>
          <w:rFonts w:ascii="Times New Roman" w:hAnsi="Times New Roman" w:cs="Times New Roman"/>
          <w:b/>
          <w:sz w:val="28"/>
          <w:szCs w:val="28"/>
        </w:rPr>
        <w:t>пгт</w:t>
      </w:r>
      <w:proofErr w:type="gramStart"/>
      <w:r w:rsidR="002477D5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="002477D5">
        <w:rPr>
          <w:rFonts w:ascii="Times New Roman" w:hAnsi="Times New Roman" w:cs="Times New Roman"/>
          <w:b/>
          <w:sz w:val="28"/>
          <w:szCs w:val="28"/>
        </w:rPr>
        <w:t>грим</w:t>
      </w:r>
      <w:proofErr w:type="spellEnd"/>
    </w:p>
    <w:p w:rsidR="00091E3C" w:rsidRDefault="00091E3C" w:rsidP="00BA3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E3C" w:rsidRDefault="00091E3C" w:rsidP="005E4F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4FB" w:rsidRPr="007054FB" w:rsidRDefault="007054FB" w:rsidP="00E8332C">
      <w:pPr>
        <w:ind w:firstLine="708"/>
        <w:jc w:val="both"/>
        <w:rPr>
          <w:rFonts w:eastAsiaTheme="minorEastAsia"/>
          <w:sz w:val="28"/>
          <w:szCs w:val="28"/>
        </w:rPr>
      </w:pPr>
      <w:r w:rsidRPr="007054FB">
        <w:rPr>
          <w:rFonts w:eastAsiaTheme="minorEastAsia"/>
          <w:sz w:val="28"/>
          <w:szCs w:val="28"/>
        </w:rPr>
        <w:t>За 2015 год проведено 165 массовых мероприятий,</w:t>
      </w:r>
      <w:r w:rsidR="008B239A">
        <w:rPr>
          <w:rFonts w:eastAsiaTheme="minorEastAsia"/>
          <w:sz w:val="28"/>
          <w:szCs w:val="28"/>
        </w:rPr>
        <w:t xml:space="preserve"> </w:t>
      </w:r>
      <w:r w:rsidRPr="007054FB">
        <w:rPr>
          <w:rFonts w:eastAsiaTheme="minorEastAsia"/>
          <w:sz w:val="28"/>
          <w:szCs w:val="28"/>
        </w:rPr>
        <w:t xml:space="preserve"> присутствовало 2720 детей.</w:t>
      </w:r>
    </w:p>
    <w:p w:rsidR="00091E3C" w:rsidRPr="007054FB" w:rsidRDefault="00E8332C" w:rsidP="005E4FD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Количество читателей - </w:t>
      </w:r>
      <w:r w:rsidR="00091E3C" w:rsidRPr="007054FB">
        <w:rPr>
          <w:rFonts w:eastAsiaTheme="minorEastAsia"/>
          <w:sz w:val="28"/>
          <w:szCs w:val="28"/>
        </w:rPr>
        <w:t xml:space="preserve">1440 </w:t>
      </w:r>
      <w:r>
        <w:rPr>
          <w:rFonts w:eastAsiaTheme="minorEastAsia"/>
          <w:sz w:val="28"/>
          <w:szCs w:val="28"/>
        </w:rPr>
        <w:t>человек</w:t>
      </w:r>
    </w:p>
    <w:p w:rsidR="00091E3C" w:rsidRPr="007054FB" w:rsidRDefault="00E8332C" w:rsidP="005E4FD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Книговыдача</w:t>
      </w:r>
      <w:r w:rsidR="00091E3C" w:rsidRPr="007054FB">
        <w:rPr>
          <w:rFonts w:eastAsiaTheme="minorEastAsia"/>
          <w:sz w:val="28"/>
          <w:szCs w:val="28"/>
        </w:rPr>
        <w:t xml:space="preserve">  -  24356 </w:t>
      </w:r>
      <w:r>
        <w:rPr>
          <w:rFonts w:eastAsiaTheme="minorEastAsia"/>
          <w:sz w:val="28"/>
          <w:szCs w:val="28"/>
        </w:rPr>
        <w:t>экземпляров</w:t>
      </w:r>
    </w:p>
    <w:p w:rsidR="00091E3C" w:rsidRPr="007054FB" w:rsidRDefault="00E8332C" w:rsidP="005E4FD5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Число посещений- 13938 человек</w:t>
      </w:r>
      <w:r w:rsidR="00091E3C" w:rsidRPr="007054FB">
        <w:rPr>
          <w:rFonts w:eastAsiaTheme="minorEastAsia"/>
          <w:sz w:val="28"/>
          <w:szCs w:val="28"/>
        </w:rPr>
        <w:t xml:space="preserve"> </w:t>
      </w:r>
    </w:p>
    <w:p w:rsidR="00091E3C" w:rsidRPr="007054FB" w:rsidRDefault="00091E3C" w:rsidP="005E4FD5">
      <w:pPr>
        <w:jc w:val="both"/>
        <w:rPr>
          <w:rFonts w:eastAsiaTheme="minorEastAsia"/>
          <w:sz w:val="28"/>
          <w:szCs w:val="28"/>
        </w:rPr>
      </w:pPr>
      <w:r w:rsidRPr="007054FB">
        <w:rPr>
          <w:rFonts w:eastAsiaTheme="minorEastAsia"/>
          <w:sz w:val="28"/>
          <w:szCs w:val="28"/>
        </w:rPr>
        <w:t xml:space="preserve">Фонд библиотеки </w:t>
      </w:r>
      <w:r w:rsidR="008B239A">
        <w:rPr>
          <w:rFonts w:eastAsiaTheme="minorEastAsia"/>
          <w:sz w:val="28"/>
          <w:szCs w:val="28"/>
        </w:rPr>
        <w:t>–</w:t>
      </w:r>
      <w:r w:rsidRPr="007054FB">
        <w:rPr>
          <w:rFonts w:eastAsiaTheme="minorEastAsia"/>
          <w:sz w:val="28"/>
          <w:szCs w:val="28"/>
        </w:rPr>
        <w:t xml:space="preserve"> 8432</w:t>
      </w:r>
      <w:r w:rsidR="008B239A">
        <w:rPr>
          <w:rFonts w:eastAsiaTheme="minorEastAsia"/>
          <w:sz w:val="28"/>
          <w:szCs w:val="28"/>
        </w:rPr>
        <w:t xml:space="preserve"> экземпляра</w:t>
      </w:r>
    </w:p>
    <w:p w:rsidR="005B032D" w:rsidRDefault="00091E3C" w:rsidP="005E4FD5">
      <w:pPr>
        <w:jc w:val="both"/>
        <w:rPr>
          <w:rFonts w:eastAsiaTheme="minorEastAsia"/>
          <w:sz w:val="28"/>
          <w:szCs w:val="28"/>
        </w:rPr>
      </w:pPr>
      <w:r w:rsidRPr="007054FB">
        <w:rPr>
          <w:rFonts w:eastAsiaTheme="minorEastAsia"/>
          <w:sz w:val="28"/>
          <w:szCs w:val="28"/>
        </w:rPr>
        <w:t xml:space="preserve">     Для привлечения юных читателей библиотека проводит цикл экскурсий для подготовительных групп детских садов и учащихся начальных классов, с использованием игровых моментов.</w:t>
      </w:r>
    </w:p>
    <w:p w:rsidR="00091E3C" w:rsidRPr="008B239A" w:rsidRDefault="00091E3C" w:rsidP="005E4FD5">
      <w:pPr>
        <w:jc w:val="both"/>
        <w:rPr>
          <w:rFonts w:eastAsiaTheme="minorEastAsia"/>
          <w:sz w:val="28"/>
          <w:szCs w:val="28"/>
        </w:rPr>
      </w:pPr>
      <w:r w:rsidRPr="007054FB">
        <w:rPr>
          <w:rFonts w:eastAsiaTheme="minorEastAsia"/>
          <w:sz w:val="28"/>
          <w:szCs w:val="28"/>
        </w:rPr>
        <w:t xml:space="preserve">     В течение года,  было </w:t>
      </w:r>
      <w:r w:rsidRPr="008B239A">
        <w:rPr>
          <w:rFonts w:eastAsiaTheme="minorEastAsia"/>
          <w:sz w:val="28"/>
          <w:szCs w:val="28"/>
        </w:rPr>
        <w:t xml:space="preserve">проведено 27 </w:t>
      </w:r>
      <w:r w:rsidR="008B239A" w:rsidRPr="008B239A">
        <w:rPr>
          <w:rFonts w:eastAsiaTheme="minorEastAsia"/>
          <w:sz w:val="28"/>
          <w:szCs w:val="28"/>
        </w:rPr>
        <w:t xml:space="preserve">библиографических обзоров </w:t>
      </w:r>
      <w:r w:rsidR="005B032D" w:rsidRPr="008B239A">
        <w:rPr>
          <w:rFonts w:eastAsiaTheme="minorEastAsia"/>
          <w:sz w:val="28"/>
          <w:szCs w:val="28"/>
        </w:rPr>
        <w:t xml:space="preserve"> с учащимися школ</w:t>
      </w:r>
      <w:r w:rsidRPr="008B239A">
        <w:rPr>
          <w:rFonts w:eastAsiaTheme="minorEastAsia"/>
          <w:sz w:val="28"/>
          <w:szCs w:val="28"/>
        </w:rPr>
        <w:t xml:space="preserve">, </w:t>
      </w:r>
      <w:r w:rsidRPr="007054FB">
        <w:rPr>
          <w:rFonts w:eastAsiaTheme="minorEastAsia"/>
          <w:sz w:val="28"/>
          <w:szCs w:val="28"/>
        </w:rPr>
        <w:t xml:space="preserve">на которых </w:t>
      </w:r>
      <w:r w:rsidRPr="008B239A">
        <w:rPr>
          <w:rFonts w:eastAsiaTheme="minorEastAsia"/>
          <w:sz w:val="28"/>
          <w:szCs w:val="28"/>
        </w:rPr>
        <w:t>присутствовало 597 читателей</w:t>
      </w:r>
      <w:r w:rsidR="008B239A">
        <w:rPr>
          <w:rFonts w:eastAsiaTheme="minorEastAsia"/>
          <w:sz w:val="28"/>
          <w:szCs w:val="28"/>
        </w:rPr>
        <w:t>.</w:t>
      </w:r>
    </w:p>
    <w:p w:rsidR="00091E3C" w:rsidRPr="007054FB" w:rsidRDefault="00091E3C" w:rsidP="005E4FD5">
      <w:pPr>
        <w:jc w:val="both"/>
        <w:rPr>
          <w:rFonts w:eastAsiaTheme="minorEastAsia"/>
          <w:sz w:val="28"/>
          <w:szCs w:val="28"/>
        </w:rPr>
      </w:pPr>
      <w:r w:rsidRPr="00091E3C">
        <w:rPr>
          <w:rFonts w:eastAsiaTheme="minorEastAsia"/>
        </w:rPr>
        <w:t xml:space="preserve">     </w:t>
      </w:r>
      <w:r w:rsidRPr="007054FB">
        <w:rPr>
          <w:rFonts w:eastAsiaTheme="minorEastAsia"/>
          <w:sz w:val="28"/>
          <w:szCs w:val="28"/>
        </w:rPr>
        <w:t xml:space="preserve">Библиотека предлагает </w:t>
      </w:r>
      <w:proofErr w:type="spellStart"/>
      <w:r w:rsidRPr="007054FB">
        <w:rPr>
          <w:rFonts w:eastAsiaTheme="minorEastAsia"/>
          <w:sz w:val="28"/>
          <w:szCs w:val="28"/>
        </w:rPr>
        <w:t>малозатратную</w:t>
      </w:r>
      <w:proofErr w:type="spellEnd"/>
      <w:r w:rsidRPr="007054FB">
        <w:rPr>
          <w:rFonts w:eastAsiaTheme="minorEastAsia"/>
          <w:sz w:val="28"/>
          <w:szCs w:val="28"/>
        </w:rPr>
        <w:t xml:space="preserve"> услугу для учащихся 1-4 классов «Выучи уроки в библиотеке». Библиотекарь читального зала помогает детям в подготовке уроков по чтению, русскому языку и окружающему миру, подбирая необходимые словари и справочники.   </w:t>
      </w:r>
    </w:p>
    <w:p w:rsidR="00091E3C" w:rsidRPr="007054FB" w:rsidRDefault="00091E3C" w:rsidP="005E4FD5">
      <w:pPr>
        <w:jc w:val="both"/>
        <w:rPr>
          <w:rFonts w:eastAsiaTheme="minorEastAsia"/>
          <w:sz w:val="28"/>
          <w:szCs w:val="28"/>
        </w:rPr>
      </w:pPr>
      <w:r w:rsidRPr="007054FB">
        <w:rPr>
          <w:rFonts w:eastAsiaTheme="minorEastAsia"/>
          <w:sz w:val="28"/>
          <w:szCs w:val="28"/>
        </w:rPr>
        <w:t xml:space="preserve">      </w:t>
      </w:r>
      <w:r w:rsidR="00E8332C">
        <w:rPr>
          <w:rFonts w:eastAsiaTheme="minorEastAsia"/>
          <w:sz w:val="28"/>
          <w:szCs w:val="28"/>
        </w:rPr>
        <w:t xml:space="preserve">   На протяжении многих лет</w:t>
      </w:r>
      <w:r w:rsidRPr="007054FB">
        <w:rPr>
          <w:rFonts w:eastAsiaTheme="minorEastAsia"/>
          <w:sz w:val="28"/>
          <w:szCs w:val="28"/>
        </w:rPr>
        <w:t xml:space="preserve"> библиотека сотрудничает с реабилитационным центром для детей «Росток». Наше учреждение помогает ребенку адаптироваться в сфере здоровых сверстников, не замыкаться в себе, чувствовать себя наравне со всеми детьми. </w:t>
      </w:r>
    </w:p>
    <w:p w:rsidR="00091E3C" w:rsidRPr="008B239A" w:rsidRDefault="00091E3C" w:rsidP="005E4FD5">
      <w:pPr>
        <w:ind w:firstLine="708"/>
        <w:jc w:val="both"/>
        <w:rPr>
          <w:rFonts w:eastAsiaTheme="minorEastAsia"/>
          <w:b/>
          <w:sz w:val="28"/>
          <w:szCs w:val="28"/>
        </w:rPr>
      </w:pPr>
      <w:r w:rsidRPr="007054FB">
        <w:rPr>
          <w:rFonts w:eastAsiaTheme="minorEastAsia"/>
          <w:sz w:val="28"/>
          <w:szCs w:val="28"/>
        </w:rPr>
        <w:lastRenderedPageBreak/>
        <w:t xml:space="preserve">Проведено </w:t>
      </w:r>
      <w:r w:rsidRPr="008B239A">
        <w:rPr>
          <w:rFonts w:eastAsiaTheme="minorEastAsia"/>
          <w:sz w:val="28"/>
          <w:szCs w:val="28"/>
        </w:rPr>
        <w:t>8 мероприятий</w:t>
      </w:r>
      <w:r w:rsidR="008B239A" w:rsidRPr="008B239A">
        <w:rPr>
          <w:rFonts w:eastAsiaTheme="minorEastAsia"/>
          <w:sz w:val="28"/>
          <w:szCs w:val="28"/>
        </w:rPr>
        <w:t xml:space="preserve"> для</w:t>
      </w:r>
      <w:r w:rsidR="008B239A">
        <w:rPr>
          <w:rFonts w:eastAsiaTheme="minorEastAsia"/>
          <w:b/>
          <w:sz w:val="28"/>
          <w:szCs w:val="28"/>
        </w:rPr>
        <w:t xml:space="preserve"> </w:t>
      </w:r>
      <w:r w:rsidR="008B239A">
        <w:rPr>
          <w:rFonts w:eastAsiaTheme="minorEastAsia"/>
          <w:sz w:val="28"/>
          <w:szCs w:val="28"/>
        </w:rPr>
        <w:t>детей</w:t>
      </w:r>
      <w:r w:rsidRPr="007054FB">
        <w:rPr>
          <w:rFonts w:eastAsiaTheme="minorEastAsia"/>
          <w:sz w:val="28"/>
          <w:szCs w:val="28"/>
        </w:rPr>
        <w:t xml:space="preserve"> </w:t>
      </w:r>
      <w:r w:rsidR="008B239A">
        <w:rPr>
          <w:rFonts w:eastAsiaTheme="minorEastAsia"/>
          <w:sz w:val="28"/>
          <w:szCs w:val="28"/>
        </w:rPr>
        <w:t>реабилитационного  центра «Росток»,</w:t>
      </w:r>
      <w:r w:rsidR="008B239A" w:rsidRPr="007054FB">
        <w:rPr>
          <w:rFonts w:eastAsiaTheme="minorEastAsia"/>
          <w:sz w:val="28"/>
          <w:szCs w:val="28"/>
        </w:rPr>
        <w:t xml:space="preserve"> </w:t>
      </w:r>
      <w:r w:rsidRPr="007054FB">
        <w:rPr>
          <w:rFonts w:eastAsiaTheme="minorEastAsia"/>
          <w:sz w:val="28"/>
          <w:szCs w:val="28"/>
        </w:rPr>
        <w:t xml:space="preserve">присутствовало </w:t>
      </w:r>
      <w:r w:rsidRPr="008B239A">
        <w:rPr>
          <w:rFonts w:eastAsiaTheme="minorEastAsia"/>
          <w:sz w:val="28"/>
          <w:szCs w:val="28"/>
        </w:rPr>
        <w:t>194 читателя.</w:t>
      </w:r>
    </w:p>
    <w:p w:rsidR="00091E3C" w:rsidRPr="008B239A" w:rsidRDefault="00091E3C" w:rsidP="005E4FD5">
      <w:pPr>
        <w:jc w:val="both"/>
        <w:rPr>
          <w:rFonts w:eastAsiaTheme="minorEastAsia"/>
          <w:sz w:val="28"/>
          <w:szCs w:val="28"/>
        </w:rPr>
      </w:pPr>
      <w:r w:rsidRPr="007054FB">
        <w:rPr>
          <w:rFonts w:eastAsiaTheme="minorEastAsia"/>
          <w:sz w:val="28"/>
          <w:szCs w:val="28"/>
        </w:rPr>
        <w:t xml:space="preserve">В текущем году для </w:t>
      </w:r>
      <w:r w:rsidR="008B239A">
        <w:rPr>
          <w:rFonts w:eastAsiaTheme="minorEastAsia"/>
          <w:sz w:val="28"/>
          <w:szCs w:val="28"/>
        </w:rPr>
        <w:t xml:space="preserve">летних лагерей </w:t>
      </w:r>
      <w:r w:rsidRPr="007054FB">
        <w:rPr>
          <w:rFonts w:eastAsiaTheme="minorEastAsia"/>
          <w:sz w:val="28"/>
          <w:szCs w:val="28"/>
        </w:rPr>
        <w:t xml:space="preserve">было проведено </w:t>
      </w:r>
      <w:r w:rsidRPr="008B239A">
        <w:rPr>
          <w:rFonts w:eastAsiaTheme="minorEastAsia"/>
          <w:sz w:val="28"/>
          <w:szCs w:val="28"/>
        </w:rPr>
        <w:t>64 мероприятия,</w:t>
      </w:r>
      <w:r w:rsidRPr="007054FB">
        <w:rPr>
          <w:rFonts w:eastAsiaTheme="minorEastAsia"/>
          <w:sz w:val="28"/>
          <w:szCs w:val="28"/>
        </w:rPr>
        <w:t xml:space="preserve">  на которых присутствовало </w:t>
      </w:r>
      <w:r w:rsidRPr="008B239A">
        <w:rPr>
          <w:rFonts w:eastAsiaTheme="minorEastAsia"/>
          <w:sz w:val="28"/>
          <w:szCs w:val="28"/>
        </w:rPr>
        <w:t>1182  читателя.</w:t>
      </w:r>
    </w:p>
    <w:p w:rsidR="00091E3C" w:rsidRPr="007054FB" w:rsidRDefault="00091E3C" w:rsidP="00091E3C">
      <w:pPr>
        <w:jc w:val="both"/>
        <w:rPr>
          <w:rFonts w:eastAsiaTheme="minorEastAsia"/>
          <w:sz w:val="28"/>
          <w:szCs w:val="28"/>
        </w:rPr>
      </w:pPr>
      <w:r w:rsidRPr="007054FB">
        <w:rPr>
          <w:rFonts w:eastAsiaTheme="minorEastAsia"/>
          <w:b/>
          <w:sz w:val="28"/>
          <w:szCs w:val="28"/>
        </w:rPr>
        <w:t xml:space="preserve">          </w:t>
      </w:r>
    </w:p>
    <w:p w:rsidR="00091E3C" w:rsidRPr="00091E3C" w:rsidRDefault="00091E3C" w:rsidP="00091E3C">
      <w:pPr>
        <w:jc w:val="center"/>
        <w:rPr>
          <w:rFonts w:eastAsiaTheme="minorEastAsia"/>
        </w:rPr>
      </w:pPr>
    </w:p>
    <w:p w:rsidR="00091E3C" w:rsidRPr="00EB698A" w:rsidRDefault="00091E3C" w:rsidP="00BA3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241" w:rsidRPr="00F42787" w:rsidRDefault="008F6241" w:rsidP="00985816">
      <w:pPr>
        <w:jc w:val="both"/>
        <w:rPr>
          <w:sz w:val="28"/>
          <w:szCs w:val="28"/>
        </w:rPr>
      </w:pPr>
    </w:p>
    <w:p w:rsidR="00F42787" w:rsidRDefault="00F42787" w:rsidP="00F42787"/>
    <w:p w:rsidR="00330B6E" w:rsidRDefault="00F42787" w:rsidP="00F42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Структурное подразделение</w:t>
      </w:r>
    </w:p>
    <w:p w:rsidR="00F42787" w:rsidRDefault="00F42787" w:rsidP="00E22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8E2">
        <w:rPr>
          <w:rFonts w:ascii="Times New Roman" w:hAnsi="Times New Roman"/>
          <w:b/>
          <w:sz w:val="28"/>
          <w:szCs w:val="28"/>
        </w:rPr>
        <w:t>б</w:t>
      </w:r>
      <w:r w:rsidRPr="006E13A5">
        <w:rPr>
          <w:rFonts w:ascii="Times New Roman" w:hAnsi="Times New Roman"/>
          <w:b/>
          <w:sz w:val="28"/>
          <w:szCs w:val="28"/>
        </w:rPr>
        <w:t>иблиотек</w:t>
      </w:r>
      <w:r>
        <w:rPr>
          <w:rFonts w:ascii="Times New Roman" w:hAnsi="Times New Roman"/>
          <w:b/>
          <w:sz w:val="28"/>
          <w:szCs w:val="28"/>
        </w:rPr>
        <w:t>а поселковая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пгт.Игрим</w:t>
      </w:r>
    </w:p>
    <w:p w:rsidR="00F42787" w:rsidRDefault="00F42787" w:rsidP="00E228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3F74" w:rsidRDefault="00773F74" w:rsidP="00E228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3F74" w:rsidRPr="00773F74" w:rsidRDefault="00773F74" w:rsidP="00E228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3F74">
        <w:rPr>
          <w:rFonts w:ascii="Times New Roman" w:eastAsia="MS Mincho" w:hAnsi="Times New Roman" w:cs="Times New Roman"/>
          <w:sz w:val="28"/>
          <w:szCs w:val="28"/>
        </w:rPr>
        <w:t>Состояние фонда библиотеки</w:t>
      </w:r>
      <w:r w:rsidRPr="00773F74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773F74">
        <w:rPr>
          <w:rFonts w:ascii="Times New Roman" w:eastAsia="MS Mincho" w:hAnsi="Times New Roman" w:cs="Times New Roman"/>
          <w:sz w:val="28"/>
          <w:szCs w:val="28"/>
        </w:rPr>
        <w:t xml:space="preserve"> – 18816  экземпляров</w:t>
      </w:r>
    </w:p>
    <w:p w:rsidR="00773F74" w:rsidRPr="00773F74" w:rsidRDefault="00773F74" w:rsidP="00773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F74">
        <w:rPr>
          <w:rFonts w:ascii="Times New Roman" w:hAnsi="Times New Roman" w:cs="Times New Roman"/>
          <w:sz w:val="28"/>
          <w:szCs w:val="28"/>
        </w:rPr>
        <w:t xml:space="preserve">Количество читателей – 899 чел., </w:t>
      </w:r>
    </w:p>
    <w:p w:rsidR="00773F74" w:rsidRPr="00773F74" w:rsidRDefault="00773F74" w:rsidP="00773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F74">
        <w:rPr>
          <w:rFonts w:ascii="Times New Roman" w:hAnsi="Times New Roman" w:cs="Times New Roman"/>
          <w:sz w:val="28"/>
          <w:szCs w:val="28"/>
        </w:rPr>
        <w:t>Книговыдача – 26994 экз.,</w:t>
      </w:r>
    </w:p>
    <w:p w:rsidR="00773F74" w:rsidRPr="00773F74" w:rsidRDefault="00773F74" w:rsidP="00773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F74">
        <w:rPr>
          <w:rFonts w:ascii="Times New Roman" w:hAnsi="Times New Roman" w:cs="Times New Roman"/>
          <w:sz w:val="28"/>
          <w:szCs w:val="28"/>
        </w:rPr>
        <w:t xml:space="preserve">Число посещений – </w:t>
      </w:r>
      <w:r>
        <w:rPr>
          <w:rFonts w:ascii="Times New Roman" w:hAnsi="Times New Roman" w:cs="Times New Roman"/>
          <w:sz w:val="28"/>
          <w:szCs w:val="28"/>
        </w:rPr>
        <w:t>7104</w:t>
      </w:r>
      <w:r w:rsidRPr="00773F74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773F74" w:rsidRPr="00773F74" w:rsidRDefault="00773F74" w:rsidP="00773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F74">
        <w:rPr>
          <w:rFonts w:ascii="Times New Roman" w:hAnsi="Times New Roman" w:cs="Times New Roman"/>
          <w:sz w:val="28"/>
          <w:szCs w:val="28"/>
        </w:rPr>
        <w:t xml:space="preserve">Число посещений массовых мероприятий – 1503 чел, </w:t>
      </w:r>
    </w:p>
    <w:p w:rsidR="00773F74" w:rsidRPr="00773F74" w:rsidRDefault="00773F74" w:rsidP="00773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F74">
        <w:rPr>
          <w:rFonts w:ascii="Times New Roman" w:hAnsi="Times New Roman" w:cs="Times New Roman"/>
          <w:sz w:val="28"/>
          <w:szCs w:val="28"/>
        </w:rPr>
        <w:t xml:space="preserve">Число посещений массовых мероприятий молодежи до 14 лет – 519 чел, </w:t>
      </w:r>
    </w:p>
    <w:p w:rsidR="006C4CA2" w:rsidRPr="000269D5" w:rsidRDefault="006C4CA2" w:rsidP="006C4CA2">
      <w:pPr>
        <w:tabs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b/>
          <w:sz w:val="28"/>
          <w:szCs w:val="28"/>
        </w:rPr>
      </w:pPr>
      <w:r w:rsidRPr="000269D5">
        <w:rPr>
          <w:sz w:val="28"/>
          <w:szCs w:val="28"/>
        </w:rPr>
        <w:t>Число пользователей 15-24 лет  - 447ч</w:t>
      </w:r>
      <w:r w:rsidR="000269D5">
        <w:rPr>
          <w:sz w:val="28"/>
          <w:szCs w:val="28"/>
        </w:rPr>
        <w:t>ел</w:t>
      </w:r>
      <w:r w:rsidR="000269D5">
        <w:rPr>
          <w:b/>
          <w:sz w:val="28"/>
          <w:szCs w:val="28"/>
        </w:rPr>
        <w:t>.</w:t>
      </w:r>
    </w:p>
    <w:p w:rsidR="006C4CA2" w:rsidRPr="000269D5" w:rsidRDefault="000269D5" w:rsidP="006C4CA2">
      <w:pPr>
        <w:tabs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sz w:val="28"/>
          <w:szCs w:val="28"/>
        </w:rPr>
      </w:pPr>
      <w:r w:rsidRPr="000269D5">
        <w:rPr>
          <w:sz w:val="28"/>
          <w:szCs w:val="28"/>
        </w:rPr>
        <w:t>Для людей пожилого возраста п</w:t>
      </w:r>
      <w:r w:rsidR="006C4CA2" w:rsidRPr="000269D5">
        <w:rPr>
          <w:sz w:val="28"/>
          <w:szCs w:val="28"/>
        </w:rPr>
        <w:t>ро</w:t>
      </w:r>
      <w:r>
        <w:rPr>
          <w:sz w:val="28"/>
          <w:szCs w:val="28"/>
        </w:rPr>
        <w:t>ведено 12 мероприятий, посетили мероприятия</w:t>
      </w:r>
      <w:r w:rsidR="006C4CA2" w:rsidRPr="000269D5">
        <w:rPr>
          <w:sz w:val="28"/>
          <w:szCs w:val="28"/>
        </w:rPr>
        <w:t xml:space="preserve"> – 77 чел.</w:t>
      </w:r>
    </w:p>
    <w:p w:rsidR="006C4CA2" w:rsidRPr="000269D5" w:rsidRDefault="000269D5" w:rsidP="006C4CA2">
      <w:pPr>
        <w:jc w:val="both"/>
        <w:rPr>
          <w:b/>
          <w:bCs/>
          <w:sz w:val="28"/>
          <w:szCs w:val="28"/>
        </w:rPr>
      </w:pPr>
      <w:proofErr w:type="gramStart"/>
      <w:r w:rsidRPr="000269D5">
        <w:rPr>
          <w:bCs/>
          <w:sz w:val="28"/>
          <w:szCs w:val="28"/>
        </w:rPr>
        <w:t>Мероприятия</w:t>
      </w:r>
      <w:proofErr w:type="gramEnd"/>
      <w:r w:rsidRPr="000269D5">
        <w:rPr>
          <w:bCs/>
          <w:sz w:val="28"/>
          <w:szCs w:val="28"/>
        </w:rPr>
        <w:t xml:space="preserve"> посвященные краеведению –</w:t>
      </w:r>
      <w:r>
        <w:rPr>
          <w:bCs/>
          <w:sz w:val="28"/>
          <w:szCs w:val="28"/>
        </w:rPr>
        <w:t xml:space="preserve"> 21, </w:t>
      </w:r>
      <w:r w:rsidR="006C4CA2" w:rsidRPr="000269D5">
        <w:rPr>
          <w:bCs/>
          <w:sz w:val="28"/>
          <w:szCs w:val="28"/>
        </w:rPr>
        <w:t xml:space="preserve"> </w:t>
      </w:r>
      <w:r w:rsidRPr="000269D5">
        <w:rPr>
          <w:bCs/>
          <w:sz w:val="28"/>
          <w:szCs w:val="28"/>
        </w:rPr>
        <w:t xml:space="preserve">посетили  мероприятия </w:t>
      </w:r>
      <w:r w:rsidR="006C4CA2" w:rsidRPr="000269D5">
        <w:rPr>
          <w:bCs/>
          <w:sz w:val="28"/>
          <w:szCs w:val="28"/>
        </w:rPr>
        <w:t>– 368 человек.</w:t>
      </w:r>
    </w:p>
    <w:p w:rsidR="009E4372" w:rsidRPr="00E73A99" w:rsidRDefault="00975102" w:rsidP="00975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A99">
        <w:rPr>
          <w:rFonts w:ascii="Times New Roman" w:hAnsi="Times New Roman" w:cs="Times New Roman"/>
          <w:sz w:val="28"/>
          <w:szCs w:val="28"/>
        </w:rPr>
        <w:t>Оформлен</w:t>
      </w:r>
      <w:r w:rsidR="00CA70ED" w:rsidRPr="00E73A99">
        <w:rPr>
          <w:rFonts w:ascii="Times New Roman" w:hAnsi="Times New Roman" w:cs="Times New Roman"/>
          <w:sz w:val="28"/>
          <w:szCs w:val="28"/>
        </w:rPr>
        <w:t>о</w:t>
      </w:r>
      <w:r w:rsidRPr="00E73A99">
        <w:rPr>
          <w:rFonts w:ascii="Times New Roman" w:hAnsi="Times New Roman" w:cs="Times New Roman"/>
          <w:sz w:val="28"/>
          <w:szCs w:val="28"/>
        </w:rPr>
        <w:t xml:space="preserve"> </w:t>
      </w:r>
      <w:r w:rsidR="00E73A99" w:rsidRPr="00E73A99">
        <w:rPr>
          <w:rFonts w:ascii="Times New Roman" w:hAnsi="Times New Roman" w:cs="Times New Roman"/>
          <w:sz w:val="28"/>
          <w:szCs w:val="28"/>
        </w:rPr>
        <w:t>39</w:t>
      </w:r>
      <w:r w:rsidR="009E4372" w:rsidRPr="00E73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4372" w:rsidRPr="00E73A99">
        <w:rPr>
          <w:rFonts w:ascii="Times New Roman" w:hAnsi="Times New Roman" w:cs="Times New Roman"/>
          <w:sz w:val="28"/>
          <w:szCs w:val="28"/>
        </w:rPr>
        <w:t>книжных</w:t>
      </w:r>
      <w:proofErr w:type="gramEnd"/>
      <w:r w:rsidR="009E4372" w:rsidRPr="00E73A99">
        <w:rPr>
          <w:rFonts w:ascii="Times New Roman" w:hAnsi="Times New Roman" w:cs="Times New Roman"/>
          <w:sz w:val="28"/>
          <w:szCs w:val="28"/>
        </w:rPr>
        <w:t xml:space="preserve"> выставки</w:t>
      </w:r>
      <w:r w:rsidRPr="00E73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102" w:rsidRPr="00E73A99" w:rsidRDefault="003F245C" w:rsidP="00975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A99">
        <w:rPr>
          <w:rFonts w:ascii="Times New Roman" w:hAnsi="Times New Roman" w:cs="Times New Roman"/>
          <w:sz w:val="28"/>
          <w:szCs w:val="28"/>
        </w:rPr>
        <w:t>Оформлен</w:t>
      </w:r>
      <w:r w:rsidR="00CA70ED" w:rsidRPr="00E73A99">
        <w:rPr>
          <w:rFonts w:ascii="Times New Roman" w:hAnsi="Times New Roman" w:cs="Times New Roman"/>
          <w:sz w:val="28"/>
          <w:szCs w:val="28"/>
        </w:rPr>
        <w:t>о</w:t>
      </w:r>
      <w:r w:rsidRPr="00E73A99">
        <w:rPr>
          <w:rFonts w:ascii="Times New Roman" w:hAnsi="Times New Roman" w:cs="Times New Roman"/>
          <w:sz w:val="28"/>
          <w:szCs w:val="28"/>
        </w:rPr>
        <w:t xml:space="preserve"> </w:t>
      </w:r>
      <w:r w:rsidR="00E73A99">
        <w:rPr>
          <w:rFonts w:ascii="Times New Roman" w:hAnsi="Times New Roman" w:cs="Times New Roman"/>
          <w:sz w:val="28"/>
          <w:szCs w:val="28"/>
        </w:rPr>
        <w:t>11</w:t>
      </w:r>
      <w:r w:rsidRPr="00E73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A99">
        <w:rPr>
          <w:rFonts w:ascii="Times New Roman" w:hAnsi="Times New Roman" w:cs="Times New Roman"/>
          <w:sz w:val="28"/>
          <w:szCs w:val="28"/>
        </w:rPr>
        <w:t>книжных</w:t>
      </w:r>
      <w:proofErr w:type="gramEnd"/>
      <w:r w:rsidRPr="00E73A99">
        <w:rPr>
          <w:rFonts w:ascii="Times New Roman" w:hAnsi="Times New Roman" w:cs="Times New Roman"/>
          <w:sz w:val="28"/>
          <w:szCs w:val="28"/>
        </w:rPr>
        <w:t xml:space="preserve"> выставки </w:t>
      </w:r>
      <w:r w:rsidR="00975102" w:rsidRPr="00E73A99">
        <w:rPr>
          <w:rFonts w:ascii="Times New Roman" w:hAnsi="Times New Roman" w:cs="Times New Roman"/>
          <w:sz w:val="28"/>
          <w:szCs w:val="28"/>
        </w:rPr>
        <w:t>по экологии</w:t>
      </w:r>
      <w:r w:rsidR="00E73A99" w:rsidRPr="00E73A99">
        <w:rPr>
          <w:rFonts w:ascii="Times New Roman" w:hAnsi="Times New Roman" w:cs="Times New Roman"/>
          <w:sz w:val="28"/>
          <w:szCs w:val="28"/>
        </w:rPr>
        <w:t xml:space="preserve"> и краеведению</w:t>
      </w:r>
      <w:r w:rsidR="00975102" w:rsidRPr="00E73A99">
        <w:rPr>
          <w:rFonts w:ascii="Times New Roman" w:hAnsi="Times New Roman" w:cs="Times New Roman"/>
          <w:sz w:val="28"/>
          <w:szCs w:val="28"/>
        </w:rPr>
        <w:t>.</w:t>
      </w:r>
    </w:p>
    <w:p w:rsidR="008F526B" w:rsidRPr="00E73A99" w:rsidRDefault="008F526B" w:rsidP="003F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A99">
        <w:rPr>
          <w:rFonts w:ascii="Times New Roman" w:hAnsi="Times New Roman" w:cs="Times New Roman"/>
          <w:sz w:val="28"/>
          <w:szCs w:val="28"/>
        </w:rPr>
        <w:t>Центр Общественного Доступа:</w:t>
      </w:r>
    </w:p>
    <w:p w:rsidR="008F526B" w:rsidRPr="00E73A99" w:rsidRDefault="008F526B" w:rsidP="003F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A99">
        <w:rPr>
          <w:rFonts w:ascii="Times New Roman" w:hAnsi="Times New Roman" w:cs="Times New Roman"/>
          <w:sz w:val="28"/>
          <w:szCs w:val="28"/>
        </w:rPr>
        <w:t>Число зарег</w:t>
      </w:r>
      <w:r w:rsidR="00E73A99" w:rsidRPr="00E73A99">
        <w:rPr>
          <w:rFonts w:ascii="Times New Roman" w:hAnsi="Times New Roman" w:cs="Times New Roman"/>
          <w:sz w:val="28"/>
          <w:szCs w:val="28"/>
        </w:rPr>
        <w:t>истрированных пользователей – 69</w:t>
      </w:r>
    </w:p>
    <w:p w:rsidR="008F526B" w:rsidRPr="00E73A99" w:rsidRDefault="00E73A99" w:rsidP="003F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A99">
        <w:rPr>
          <w:rFonts w:ascii="Times New Roman" w:hAnsi="Times New Roman" w:cs="Times New Roman"/>
          <w:sz w:val="28"/>
          <w:szCs w:val="28"/>
        </w:rPr>
        <w:t>Число посещений – 553</w:t>
      </w:r>
    </w:p>
    <w:p w:rsidR="008F526B" w:rsidRPr="00E73A99" w:rsidRDefault="008F526B" w:rsidP="003F24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A99">
        <w:rPr>
          <w:rFonts w:ascii="Times New Roman" w:hAnsi="Times New Roman" w:cs="Times New Roman"/>
          <w:sz w:val="28"/>
          <w:szCs w:val="28"/>
        </w:rPr>
        <w:t>Предоставление д</w:t>
      </w:r>
      <w:r w:rsidR="00E73A99" w:rsidRPr="00E73A99">
        <w:rPr>
          <w:rFonts w:ascii="Times New Roman" w:hAnsi="Times New Roman" w:cs="Times New Roman"/>
          <w:sz w:val="28"/>
          <w:szCs w:val="28"/>
        </w:rPr>
        <w:t>оступа к ресурсам Интернет - 3326</w:t>
      </w:r>
    </w:p>
    <w:p w:rsidR="00330B6E" w:rsidRDefault="00330B6E" w:rsidP="00F044A8">
      <w:pPr>
        <w:rPr>
          <w:b/>
          <w:sz w:val="28"/>
          <w:szCs w:val="28"/>
        </w:rPr>
      </w:pPr>
    </w:p>
    <w:p w:rsidR="00330B6E" w:rsidRDefault="00B9444C" w:rsidP="00B9444C">
      <w:pPr>
        <w:jc w:val="center"/>
        <w:rPr>
          <w:b/>
          <w:sz w:val="28"/>
          <w:szCs w:val="28"/>
        </w:rPr>
      </w:pPr>
      <w:r w:rsidRPr="00B9444C">
        <w:rPr>
          <w:b/>
          <w:sz w:val="28"/>
          <w:szCs w:val="28"/>
        </w:rPr>
        <w:t xml:space="preserve">Структурное подразделение </w:t>
      </w:r>
    </w:p>
    <w:p w:rsidR="00B9444C" w:rsidRDefault="00F044A8" w:rsidP="00BA3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B9444C" w:rsidRPr="00B9444C">
        <w:rPr>
          <w:b/>
          <w:sz w:val="28"/>
          <w:szCs w:val="28"/>
        </w:rPr>
        <w:t>иблиотека п.Ванзетур</w:t>
      </w:r>
    </w:p>
    <w:p w:rsidR="00BA3154" w:rsidRDefault="00BA3154" w:rsidP="00BA3154">
      <w:pPr>
        <w:jc w:val="center"/>
        <w:rPr>
          <w:b/>
          <w:sz w:val="28"/>
          <w:szCs w:val="28"/>
        </w:rPr>
      </w:pPr>
    </w:p>
    <w:p w:rsidR="006C4CA2" w:rsidRDefault="006C4CA2" w:rsidP="00BA3154">
      <w:pPr>
        <w:jc w:val="center"/>
        <w:rPr>
          <w:b/>
          <w:sz w:val="28"/>
          <w:szCs w:val="28"/>
        </w:rPr>
      </w:pPr>
    </w:p>
    <w:p w:rsidR="00357309" w:rsidRPr="00357309" w:rsidRDefault="00357309" w:rsidP="00E8332C">
      <w:pPr>
        <w:jc w:val="both"/>
        <w:rPr>
          <w:sz w:val="28"/>
          <w:szCs w:val="28"/>
        </w:rPr>
      </w:pPr>
      <w:r w:rsidRPr="00357309">
        <w:rPr>
          <w:sz w:val="28"/>
          <w:szCs w:val="28"/>
        </w:rPr>
        <w:t>Фонд библиотеки составляет –  3740 экземпляра</w:t>
      </w:r>
    </w:p>
    <w:p w:rsidR="006C4CA2" w:rsidRPr="00694413" w:rsidRDefault="006C4CA2" w:rsidP="00E8332C">
      <w:pPr>
        <w:jc w:val="both"/>
        <w:rPr>
          <w:sz w:val="28"/>
          <w:szCs w:val="28"/>
        </w:rPr>
      </w:pPr>
      <w:r w:rsidRPr="00694413">
        <w:rPr>
          <w:sz w:val="28"/>
          <w:szCs w:val="28"/>
        </w:rPr>
        <w:t xml:space="preserve">В течение года в библиотеке зарегистрировано 123 пользователя, </w:t>
      </w:r>
    </w:p>
    <w:p w:rsidR="006C4CA2" w:rsidRPr="00694413" w:rsidRDefault="006C4CA2" w:rsidP="00E8332C">
      <w:pPr>
        <w:jc w:val="both"/>
        <w:rPr>
          <w:sz w:val="28"/>
          <w:szCs w:val="28"/>
        </w:rPr>
      </w:pPr>
      <w:r w:rsidRPr="00694413">
        <w:rPr>
          <w:sz w:val="28"/>
          <w:szCs w:val="28"/>
        </w:rPr>
        <w:t>Из них детей до 14 лет – 47</w:t>
      </w:r>
      <w:r w:rsidR="00694413">
        <w:rPr>
          <w:sz w:val="28"/>
          <w:szCs w:val="28"/>
        </w:rPr>
        <w:t xml:space="preserve"> чел.</w:t>
      </w:r>
    </w:p>
    <w:p w:rsidR="006C4CA2" w:rsidRPr="00694413" w:rsidRDefault="006C4CA2" w:rsidP="00E8332C">
      <w:pPr>
        <w:jc w:val="both"/>
        <w:rPr>
          <w:sz w:val="28"/>
          <w:szCs w:val="28"/>
        </w:rPr>
      </w:pPr>
      <w:r w:rsidRPr="00694413">
        <w:rPr>
          <w:sz w:val="28"/>
          <w:szCs w:val="28"/>
        </w:rPr>
        <w:t>Выдано за год пользователям библиотеки – 6474 экземпляра, из них детям до 14 лет – 2881</w:t>
      </w:r>
      <w:r w:rsidR="00694413">
        <w:rPr>
          <w:sz w:val="28"/>
          <w:szCs w:val="28"/>
        </w:rPr>
        <w:t xml:space="preserve"> экз.</w:t>
      </w:r>
    </w:p>
    <w:p w:rsidR="006C4CA2" w:rsidRPr="00694413" w:rsidRDefault="006C4CA2" w:rsidP="00E8332C">
      <w:pPr>
        <w:jc w:val="both"/>
        <w:rPr>
          <w:sz w:val="28"/>
          <w:szCs w:val="28"/>
        </w:rPr>
      </w:pPr>
      <w:r w:rsidRPr="00694413">
        <w:rPr>
          <w:sz w:val="28"/>
          <w:szCs w:val="28"/>
        </w:rPr>
        <w:t>Число посещений библиотеки – 2897</w:t>
      </w:r>
      <w:r w:rsidR="00E8332C">
        <w:rPr>
          <w:sz w:val="28"/>
          <w:szCs w:val="28"/>
        </w:rPr>
        <w:t xml:space="preserve"> чел.</w:t>
      </w:r>
      <w:r w:rsidRPr="00694413">
        <w:rPr>
          <w:sz w:val="28"/>
          <w:szCs w:val="28"/>
        </w:rPr>
        <w:t xml:space="preserve">,     в </w:t>
      </w:r>
      <w:proofErr w:type="spellStart"/>
      <w:r w:rsidRPr="00694413">
        <w:rPr>
          <w:sz w:val="28"/>
          <w:szCs w:val="28"/>
        </w:rPr>
        <w:t>т.ч</w:t>
      </w:r>
      <w:proofErr w:type="spellEnd"/>
      <w:r w:rsidRPr="00694413">
        <w:rPr>
          <w:sz w:val="28"/>
          <w:szCs w:val="28"/>
        </w:rPr>
        <w:t>. дети до 14 лет – 1719</w:t>
      </w:r>
      <w:r w:rsidR="00E8332C">
        <w:rPr>
          <w:sz w:val="28"/>
          <w:szCs w:val="28"/>
        </w:rPr>
        <w:t xml:space="preserve"> чел.</w:t>
      </w:r>
    </w:p>
    <w:p w:rsidR="006C4CA2" w:rsidRPr="00694413" w:rsidRDefault="006C4CA2" w:rsidP="00E8332C">
      <w:pPr>
        <w:jc w:val="both"/>
        <w:rPr>
          <w:sz w:val="28"/>
          <w:szCs w:val="28"/>
        </w:rPr>
      </w:pPr>
      <w:r w:rsidRPr="00694413">
        <w:rPr>
          <w:sz w:val="28"/>
          <w:szCs w:val="28"/>
        </w:rPr>
        <w:t>Проведено массовых мероприятий – 100, из них книжных выставок – 16</w:t>
      </w:r>
    </w:p>
    <w:p w:rsidR="006C4CA2" w:rsidRPr="00694413" w:rsidRDefault="006C4CA2" w:rsidP="00E8332C">
      <w:pPr>
        <w:jc w:val="both"/>
        <w:rPr>
          <w:sz w:val="28"/>
          <w:szCs w:val="28"/>
        </w:rPr>
      </w:pPr>
      <w:r w:rsidRPr="00694413">
        <w:rPr>
          <w:sz w:val="28"/>
          <w:szCs w:val="28"/>
        </w:rPr>
        <w:t>Посещаемость мероприятий – 640 человек</w:t>
      </w:r>
    </w:p>
    <w:p w:rsidR="006C4CA2" w:rsidRPr="00694413" w:rsidRDefault="006C4CA2" w:rsidP="00E8332C">
      <w:pPr>
        <w:jc w:val="both"/>
        <w:rPr>
          <w:sz w:val="28"/>
          <w:szCs w:val="28"/>
        </w:rPr>
      </w:pPr>
      <w:r w:rsidRPr="00694413">
        <w:rPr>
          <w:sz w:val="28"/>
          <w:szCs w:val="28"/>
        </w:rPr>
        <w:t>Поступления в фонд: книги – 26 экз., периодические издания в первом полугодии- 31 экз., во втором полугодии – 10 экз.</w:t>
      </w:r>
    </w:p>
    <w:p w:rsidR="00694413" w:rsidRDefault="00694413" w:rsidP="00E8332C">
      <w:pPr>
        <w:jc w:val="both"/>
        <w:rPr>
          <w:sz w:val="28"/>
          <w:szCs w:val="28"/>
        </w:rPr>
      </w:pPr>
      <w:r>
        <w:rPr>
          <w:sz w:val="28"/>
          <w:szCs w:val="28"/>
        </w:rPr>
        <w:t>Точка общественного доступа:</w:t>
      </w:r>
    </w:p>
    <w:p w:rsidR="006C4CA2" w:rsidRPr="00694413" w:rsidRDefault="00694413" w:rsidP="00E833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Число пользователей ТОД </w:t>
      </w:r>
      <w:r w:rsidR="006C4CA2" w:rsidRPr="00694413">
        <w:rPr>
          <w:sz w:val="28"/>
          <w:szCs w:val="28"/>
        </w:rPr>
        <w:t xml:space="preserve"> – 22</w:t>
      </w:r>
      <w:r>
        <w:rPr>
          <w:sz w:val="28"/>
          <w:szCs w:val="28"/>
        </w:rPr>
        <w:t xml:space="preserve"> чел.</w:t>
      </w:r>
      <w:r w:rsidR="006C4CA2" w:rsidRPr="00694413">
        <w:rPr>
          <w:sz w:val="28"/>
          <w:szCs w:val="28"/>
        </w:rPr>
        <w:t xml:space="preserve">, в </w:t>
      </w:r>
      <w:proofErr w:type="spellStart"/>
      <w:r w:rsidR="006C4CA2" w:rsidRPr="00694413">
        <w:rPr>
          <w:sz w:val="28"/>
          <w:szCs w:val="28"/>
        </w:rPr>
        <w:t>т.ч</w:t>
      </w:r>
      <w:proofErr w:type="spellEnd"/>
      <w:r w:rsidR="006C4CA2" w:rsidRPr="00694413">
        <w:rPr>
          <w:sz w:val="28"/>
          <w:szCs w:val="28"/>
        </w:rPr>
        <w:t>. дети до 14 лет – 12</w:t>
      </w:r>
      <w:r w:rsidR="00450EB8">
        <w:rPr>
          <w:sz w:val="28"/>
          <w:szCs w:val="28"/>
        </w:rPr>
        <w:t xml:space="preserve"> чел.</w:t>
      </w:r>
    </w:p>
    <w:p w:rsidR="006C4CA2" w:rsidRPr="00694413" w:rsidRDefault="006C4CA2" w:rsidP="00E8332C">
      <w:pPr>
        <w:jc w:val="both"/>
        <w:rPr>
          <w:sz w:val="28"/>
          <w:szCs w:val="28"/>
        </w:rPr>
      </w:pPr>
      <w:r w:rsidRPr="00694413">
        <w:rPr>
          <w:sz w:val="28"/>
          <w:szCs w:val="28"/>
        </w:rPr>
        <w:t>Кол</w:t>
      </w:r>
      <w:r w:rsidR="00694413">
        <w:rPr>
          <w:sz w:val="28"/>
          <w:szCs w:val="28"/>
        </w:rPr>
        <w:t>ичество обращений к ресурсам</w:t>
      </w:r>
      <w:r w:rsidRPr="00694413">
        <w:rPr>
          <w:sz w:val="28"/>
          <w:szCs w:val="28"/>
        </w:rPr>
        <w:t xml:space="preserve"> – 630</w:t>
      </w:r>
    </w:p>
    <w:p w:rsidR="006C4CA2" w:rsidRPr="00694413" w:rsidRDefault="006C4CA2" w:rsidP="006C4CA2">
      <w:pPr>
        <w:rPr>
          <w:sz w:val="28"/>
          <w:szCs w:val="28"/>
        </w:rPr>
      </w:pPr>
    </w:p>
    <w:p w:rsidR="006C4CA2" w:rsidRPr="00B9444C" w:rsidRDefault="006C4CA2" w:rsidP="00BA3154">
      <w:pPr>
        <w:jc w:val="center"/>
        <w:rPr>
          <w:b/>
          <w:sz w:val="28"/>
          <w:szCs w:val="28"/>
        </w:rPr>
      </w:pPr>
    </w:p>
    <w:p w:rsidR="00330B6E" w:rsidRDefault="00B9444C" w:rsidP="00B9444C">
      <w:pPr>
        <w:jc w:val="center"/>
      </w:pPr>
      <w:r>
        <w:rPr>
          <w:b/>
          <w:sz w:val="28"/>
          <w:szCs w:val="28"/>
        </w:rPr>
        <w:t>Структурное подразделение</w:t>
      </w:r>
      <w:r>
        <w:t xml:space="preserve"> </w:t>
      </w:r>
    </w:p>
    <w:p w:rsidR="00B9444C" w:rsidRPr="00B9444C" w:rsidRDefault="00F044A8" w:rsidP="00B94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B9444C" w:rsidRPr="00B9444C">
        <w:rPr>
          <w:b/>
          <w:sz w:val="28"/>
          <w:szCs w:val="28"/>
        </w:rPr>
        <w:t>иблиотека д</w:t>
      </w:r>
      <w:proofErr w:type="gramStart"/>
      <w:r w:rsidR="00B9444C" w:rsidRPr="00B9444C">
        <w:rPr>
          <w:b/>
          <w:sz w:val="28"/>
          <w:szCs w:val="28"/>
        </w:rPr>
        <w:t>.А</w:t>
      </w:r>
      <w:proofErr w:type="gramEnd"/>
      <w:r w:rsidR="00B9444C" w:rsidRPr="00B9444C">
        <w:rPr>
          <w:b/>
          <w:sz w:val="28"/>
          <w:szCs w:val="28"/>
        </w:rPr>
        <w:t>неева</w:t>
      </w:r>
    </w:p>
    <w:p w:rsidR="00357309" w:rsidRDefault="00357309" w:rsidP="006C4CA2">
      <w:pPr>
        <w:rPr>
          <w:sz w:val="28"/>
          <w:szCs w:val="28"/>
        </w:rPr>
      </w:pPr>
    </w:p>
    <w:p w:rsidR="00357309" w:rsidRPr="00275CE4" w:rsidRDefault="00357309" w:rsidP="00450EB8">
      <w:pPr>
        <w:jc w:val="both"/>
        <w:rPr>
          <w:sz w:val="28"/>
          <w:szCs w:val="28"/>
        </w:rPr>
      </w:pPr>
      <w:r w:rsidRPr="00275CE4">
        <w:rPr>
          <w:sz w:val="28"/>
          <w:szCs w:val="28"/>
        </w:rPr>
        <w:t>Книжный</w:t>
      </w:r>
      <w:r w:rsidR="00275CE4" w:rsidRPr="00275CE4">
        <w:rPr>
          <w:sz w:val="28"/>
          <w:szCs w:val="28"/>
        </w:rPr>
        <w:t xml:space="preserve"> фонд библиотеки составляет 3134</w:t>
      </w:r>
      <w:r w:rsidRPr="00275CE4">
        <w:rPr>
          <w:sz w:val="28"/>
          <w:szCs w:val="28"/>
        </w:rPr>
        <w:t xml:space="preserve"> экземпляров</w:t>
      </w:r>
    </w:p>
    <w:p w:rsidR="006C4CA2" w:rsidRPr="00357309" w:rsidRDefault="006C4CA2" w:rsidP="00450EB8">
      <w:pPr>
        <w:jc w:val="both"/>
        <w:rPr>
          <w:sz w:val="28"/>
          <w:szCs w:val="28"/>
        </w:rPr>
      </w:pPr>
      <w:r w:rsidRPr="00357309">
        <w:rPr>
          <w:sz w:val="28"/>
          <w:szCs w:val="28"/>
        </w:rPr>
        <w:t>Проведено за год 27 мероприятий, на них присутствовало – 349 человек.</w:t>
      </w:r>
    </w:p>
    <w:p w:rsidR="006C4CA2" w:rsidRPr="00357309" w:rsidRDefault="006C4CA2" w:rsidP="00450EB8">
      <w:pPr>
        <w:jc w:val="both"/>
        <w:rPr>
          <w:sz w:val="28"/>
          <w:szCs w:val="28"/>
        </w:rPr>
      </w:pPr>
      <w:r w:rsidRPr="00357309">
        <w:rPr>
          <w:sz w:val="28"/>
          <w:szCs w:val="28"/>
        </w:rPr>
        <w:t>Из них для детей до 14 лет -13 мероприятий, присутствовало – 134</w:t>
      </w:r>
      <w:r w:rsidR="00357309">
        <w:rPr>
          <w:sz w:val="28"/>
          <w:szCs w:val="28"/>
        </w:rPr>
        <w:t xml:space="preserve"> чел.</w:t>
      </w:r>
    </w:p>
    <w:p w:rsidR="006C4CA2" w:rsidRPr="00357309" w:rsidRDefault="006C4CA2" w:rsidP="00450EB8">
      <w:pPr>
        <w:jc w:val="both"/>
        <w:rPr>
          <w:sz w:val="28"/>
          <w:szCs w:val="28"/>
        </w:rPr>
      </w:pPr>
      <w:r w:rsidRPr="00357309">
        <w:rPr>
          <w:sz w:val="28"/>
          <w:szCs w:val="28"/>
        </w:rPr>
        <w:t>От 15 до 24</w:t>
      </w:r>
      <w:r w:rsidR="00357309">
        <w:rPr>
          <w:sz w:val="28"/>
          <w:szCs w:val="28"/>
        </w:rPr>
        <w:t xml:space="preserve"> лет</w:t>
      </w:r>
      <w:r w:rsidR="00450EB8">
        <w:rPr>
          <w:sz w:val="28"/>
          <w:szCs w:val="28"/>
        </w:rPr>
        <w:t xml:space="preserve"> проведено</w:t>
      </w:r>
      <w:r w:rsidR="00357309">
        <w:rPr>
          <w:sz w:val="28"/>
          <w:szCs w:val="28"/>
        </w:rPr>
        <w:t xml:space="preserve"> 3 мероприятия – 126 чел.</w:t>
      </w:r>
    </w:p>
    <w:p w:rsidR="006C4CA2" w:rsidRPr="00357309" w:rsidRDefault="006C4CA2" w:rsidP="00450EB8">
      <w:pPr>
        <w:jc w:val="both"/>
        <w:rPr>
          <w:sz w:val="28"/>
          <w:szCs w:val="28"/>
        </w:rPr>
      </w:pPr>
      <w:r w:rsidRPr="00357309">
        <w:rPr>
          <w:sz w:val="28"/>
          <w:szCs w:val="28"/>
        </w:rPr>
        <w:t>Для разновозрастной категории  -  11 мероприятий,</w:t>
      </w:r>
      <w:r w:rsidR="00357309">
        <w:rPr>
          <w:sz w:val="28"/>
          <w:szCs w:val="28"/>
        </w:rPr>
        <w:t xml:space="preserve"> </w:t>
      </w:r>
      <w:r w:rsidRPr="00357309">
        <w:rPr>
          <w:sz w:val="28"/>
          <w:szCs w:val="28"/>
        </w:rPr>
        <w:t xml:space="preserve"> присутствовало – 192</w:t>
      </w:r>
      <w:r w:rsidR="00357309">
        <w:rPr>
          <w:sz w:val="28"/>
          <w:szCs w:val="28"/>
        </w:rPr>
        <w:t xml:space="preserve"> чел.</w:t>
      </w:r>
    </w:p>
    <w:p w:rsidR="006C4CA2" w:rsidRPr="00357309" w:rsidRDefault="006C4CA2" w:rsidP="00450EB8">
      <w:pPr>
        <w:jc w:val="both"/>
        <w:rPr>
          <w:sz w:val="28"/>
          <w:szCs w:val="28"/>
        </w:rPr>
      </w:pPr>
      <w:proofErr w:type="spellStart"/>
      <w:r w:rsidRPr="00357309">
        <w:rPr>
          <w:sz w:val="28"/>
          <w:szCs w:val="28"/>
        </w:rPr>
        <w:t>Конкурсно</w:t>
      </w:r>
      <w:proofErr w:type="spellEnd"/>
      <w:r w:rsidRPr="00357309">
        <w:rPr>
          <w:sz w:val="28"/>
          <w:szCs w:val="28"/>
        </w:rPr>
        <w:t xml:space="preserve"> – игровые программы – 9,</w:t>
      </w:r>
      <w:r w:rsidR="00357309">
        <w:rPr>
          <w:sz w:val="28"/>
          <w:szCs w:val="28"/>
        </w:rPr>
        <w:t xml:space="preserve">  </w:t>
      </w:r>
      <w:r w:rsidRPr="00357309">
        <w:rPr>
          <w:sz w:val="28"/>
          <w:szCs w:val="28"/>
        </w:rPr>
        <w:t>присутствовало – 106</w:t>
      </w:r>
      <w:r w:rsidR="00357309">
        <w:rPr>
          <w:sz w:val="28"/>
          <w:szCs w:val="28"/>
        </w:rPr>
        <w:t xml:space="preserve"> чел.</w:t>
      </w:r>
    </w:p>
    <w:p w:rsidR="0016334A" w:rsidRPr="00204089" w:rsidRDefault="0016334A" w:rsidP="00450EB8">
      <w:pPr>
        <w:jc w:val="both"/>
        <w:rPr>
          <w:sz w:val="28"/>
          <w:szCs w:val="28"/>
        </w:rPr>
      </w:pPr>
      <w:r w:rsidRPr="00204089">
        <w:rPr>
          <w:sz w:val="28"/>
          <w:szCs w:val="28"/>
        </w:rPr>
        <w:t>Количество читателей  библиотеки– 60человек,</w:t>
      </w:r>
    </w:p>
    <w:p w:rsidR="0016334A" w:rsidRPr="00204089" w:rsidRDefault="0016334A" w:rsidP="00450EB8">
      <w:pPr>
        <w:jc w:val="both"/>
        <w:rPr>
          <w:sz w:val="28"/>
          <w:szCs w:val="28"/>
        </w:rPr>
      </w:pPr>
      <w:r w:rsidRPr="00204089">
        <w:rPr>
          <w:sz w:val="28"/>
          <w:szCs w:val="28"/>
        </w:rPr>
        <w:t>Детей до 14 лет – 26 человек</w:t>
      </w:r>
    </w:p>
    <w:p w:rsidR="0016334A" w:rsidRPr="0016334A" w:rsidRDefault="0016334A" w:rsidP="00450EB8">
      <w:pPr>
        <w:jc w:val="both"/>
        <w:rPr>
          <w:sz w:val="28"/>
          <w:szCs w:val="28"/>
        </w:rPr>
      </w:pPr>
      <w:r w:rsidRPr="0016334A">
        <w:rPr>
          <w:sz w:val="28"/>
          <w:szCs w:val="28"/>
        </w:rPr>
        <w:t>Число посещений библиотеки – 775 человек.</w:t>
      </w:r>
    </w:p>
    <w:p w:rsidR="0016334A" w:rsidRDefault="0016334A" w:rsidP="00450EB8">
      <w:pPr>
        <w:jc w:val="both"/>
        <w:rPr>
          <w:sz w:val="28"/>
          <w:szCs w:val="28"/>
        </w:rPr>
      </w:pPr>
      <w:r w:rsidRPr="0016334A">
        <w:rPr>
          <w:sz w:val="28"/>
          <w:szCs w:val="28"/>
        </w:rPr>
        <w:t>Книговыдача  за год – 1077 экз.,</w:t>
      </w:r>
    </w:p>
    <w:p w:rsidR="00450EB8" w:rsidRPr="0016334A" w:rsidRDefault="00450EB8" w:rsidP="00450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Оформлено 2 </w:t>
      </w:r>
      <w:proofErr w:type="gramStart"/>
      <w:r>
        <w:rPr>
          <w:sz w:val="28"/>
          <w:szCs w:val="28"/>
        </w:rPr>
        <w:t>книжных</w:t>
      </w:r>
      <w:proofErr w:type="gramEnd"/>
      <w:r>
        <w:rPr>
          <w:sz w:val="28"/>
          <w:szCs w:val="28"/>
        </w:rPr>
        <w:t xml:space="preserve"> выставки.</w:t>
      </w:r>
    </w:p>
    <w:p w:rsidR="00BA3154" w:rsidRPr="00357309" w:rsidRDefault="00357309" w:rsidP="00450EB8">
      <w:pPr>
        <w:jc w:val="both"/>
        <w:rPr>
          <w:sz w:val="28"/>
          <w:szCs w:val="28"/>
        </w:rPr>
      </w:pPr>
      <w:r w:rsidRPr="00357309">
        <w:rPr>
          <w:sz w:val="28"/>
          <w:szCs w:val="28"/>
        </w:rPr>
        <w:t>Точка общественного доступа:</w:t>
      </w:r>
    </w:p>
    <w:p w:rsidR="00264398" w:rsidRPr="00204089" w:rsidRDefault="00264398" w:rsidP="00450EB8">
      <w:pPr>
        <w:jc w:val="both"/>
        <w:rPr>
          <w:sz w:val="28"/>
          <w:szCs w:val="28"/>
        </w:rPr>
      </w:pPr>
      <w:r w:rsidRPr="00204089">
        <w:rPr>
          <w:sz w:val="28"/>
          <w:szCs w:val="28"/>
        </w:rPr>
        <w:t>Число пользователей – 10 чел.</w:t>
      </w:r>
    </w:p>
    <w:p w:rsidR="00264398" w:rsidRPr="00275CE4" w:rsidRDefault="00264398" w:rsidP="00450EB8">
      <w:pPr>
        <w:jc w:val="both"/>
        <w:rPr>
          <w:sz w:val="28"/>
          <w:szCs w:val="28"/>
        </w:rPr>
      </w:pPr>
      <w:r w:rsidRPr="00204089">
        <w:rPr>
          <w:sz w:val="28"/>
          <w:szCs w:val="28"/>
        </w:rPr>
        <w:t xml:space="preserve">Посещений  ТОД – 95 </w:t>
      </w:r>
    </w:p>
    <w:sectPr w:rsidR="00264398" w:rsidRPr="00275CE4" w:rsidSect="00F044A8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05D"/>
    <w:multiLevelType w:val="hybridMultilevel"/>
    <w:tmpl w:val="E9B0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A1D84"/>
    <w:multiLevelType w:val="hybridMultilevel"/>
    <w:tmpl w:val="3276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8168A"/>
    <w:multiLevelType w:val="hybridMultilevel"/>
    <w:tmpl w:val="E7C63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921FC"/>
    <w:multiLevelType w:val="hybridMultilevel"/>
    <w:tmpl w:val="509E4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B722A"/>
    <w:multiLevelType w:val="hybridMultilevel"/>
    <w:tmpl w:val="89667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26E37"/>
    <w:multiLevelType w:val="hybridMultilevel"/>
    <w:tmpl w:val="E3FE2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A5897"/>
    <w:multiLevelType w:val="hybridMultilevel"/>
    <w:tmpl w:val="B83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6781E"/>
    <w:multiLevelType w:val="hybridMultilevel"/>
    <w:tmpl w:val="E302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154F5"/>
    <w:multiLevelType w:val="hybridMultilevel"/>
    <w:tmpl w:val="FBB27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D52C9"/>
    <w:multiLevelType w:val="hybridMultilevel"/>
    <w:tmpl w:val="727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26100"/>
    <w:multiLevelType w:val="hybridMultilevel"/>
    <w:tmpl w:val="0B202F4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B2226FA"/>
    <w:multiLevelType w:val="hybridMultilevel"/>
    <w:tmpl w:val="21BA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F5EF6"/>
    <w:multiLevelType w:val="hybridMultilevel"/>
    <w:tmpl w:val="7CE8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323BC"/>
    <w:multiLevelType w:val="hybridMultilevel"/>
    <w:tmpl w:val="491AC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6518D"/>
    <w:multiLevelType w:val="hybridMultilevel"/>
    <w:tmpl w:val="839E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33231"/>
    <w:multiLevelType w:val="hybridMultilevel"/>
    <w:tmpl w:val="8F6A3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632FF"/>
    <w:multiLevelType w:val="hybridMultilevel"/>
    <w:tmpl w:val="847A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2322F7"/>
    <w:multiLevelType w:val="hybridMultilevel"/>
    <w:tmpl w:val="514C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73F3C"/>
    <w:multiLevelType w:val="hybridMultilevel"/>
    <w:tmpl w:val="2C20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A0538"/>
    <w:multiLevelType w:val="hybridMultilevel"/>
    <w:tmpl w:val="369EA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3F2FA3"/>
    <w:multiLevelType w:val="hybridMultilevel"/>
    <w:tmpl w:val="6A14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92175"/>
    <w:multiLevelType w:val="hybridMultilevel"/>
    <w:tmpl w:val="EBE8C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55FF2"/>
    <w:multiLevelType w:val="multilevel"/>
    <w:tmpl w:val="D1FC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22"/>
  </w:num>
  <w:num w:numId="4">
    <w:abstractNumId w:val="21"/>
  </w:num>
  <w:num w:numId="5">
    <w:abstractNumId w:val="18"/>
  </w:num>
  <w:num w:numId="6">
    <w:abstractNumId w:val="9"/>
  </w:num>
  <w:num w:numId="7">
    <w:abstractNumId w:val="8"/>
  </w:num>
  <w:num w:numId="8">
    <w:abstractNumId w:val="17"/>
  </w:num>
  <w:num w:numId="9">
    <w:abstractNumId w:val="7"/>
  </w:num>
  <w:num w:numId="10">
    <w:abstractNumId w:val="4"/>
  </w:num>
  <w:num w:numId="11">
    <w:abstractNumId w:val="12"/>
  </w:num>
  <w:num w:numId="12">
    <w:abstractNumId w:val="19"/>
  </w:num>
  <w:num w:numId="13">
    <w:abstractNumId w:val="5"/>
  </w:num>
  <w:num w:numId="14">
    <w:abstractNumId w:val="0"/>
  </w:num>
  <w:num w:numId="15">
    <w:abstractNumId w:val="6"/>
  </w:num>
  <w:num w:numId="16">
    <w:abstractNumId w:val="16"/>
  </w:num>
  <w:num w:numId="17">
    <w:abstractNumId w:val="1"/>
  </w:num>
  <w:num w:numId="18">
    <w:abstractNumId w:val="11"/>
  </w:num>
  <w:num w:numId="19">
    <w:abstractNumId w:val="3"/>
  </w:num>
  <w:num w:numId="20">
    <w:abstractNumId w:val="10"/>
  </w:num>
  <w:num w:numId="21">
    <w:abstractNumId w:val="20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98A"/>
    <w:rsid w:val="00012F7E"/>
    <w:rsid w:val="000269D5"/>
    <w:rsid w:val="00036836"/>
    <w:rsid w:val="00037592"/>
    <w:rsid w:val="000771EE"/>
    <w:rsid w:val="00091E3C"/>
    <w:rsid w:val="000E321C"/>
    <w:rsid w:val="001234F9"/>
    <w:rsid w:val="00124C8B"/>
    <w:rsid w:val="0015707D"/>
    <w:rsid w:val="0015727D"/>
    <w:rsid w:val="0016334A"/>
    <w:rsid w:val="00166D81"/>
    <w:rsid w:val="0017126D"/>
    <w:rsid w:val="001766D1"/>
    <w:rsid w:val="001B74E4"/>
    <w:rsid w:val="001D4AE5"/>
    <w:rsid w:val="00204089"/>
    <w:rsid w:val="00215D34"/>
    <w:rsid w:val="00221172"/>
    <w:rsid w:val="002279BE"/>
    <w:rsid w:val="00242041"/>
    <w:rsid w:val="002477D5"/>
    <w:rsid w:val="00264398"/>
    <w:rsid w:val="00273056"/>
    <w:rsid w:val="00274D1B"/>
    <w:rsid w:val="00275CE4"/>
    <w:rsid w:val="00281F24"/>
    <w:rsid w:val="00285950"/>
    <w:rsid w:val="002F174D"/>
    <w:rsid w:val="002F69EA"/>
    <w:rsid w:val="00330B6E"/>
    <w:rsid w:val="0033131C"/>
    <w:rsid w:val="0033568F"/>
    <w:rsid w:val="00357309"/>
    <w:rsid w:val="00375815"/>
    <w:rsid w:val="0039053C"/>
    <w:rsid w:val="003B25DB"/>
    <w:rsid w:val="003C0B32"/>
    <w:rsid w:val="003C6433"/>
    <w:rsid w:val="003F128F"/>
    <w:rsid w:val="003F245C"/>
    <w:rsid w:val="0041307E"/>
    <w:rsid w:val="00420D34"/>
    <w:rsid w:val="004425EE"/>
    <w:rsid w:val="00450EB8"/>
    <w:rsid w:val="00470D54"/>
    <w:rsid w:val="004B5B17"/>
    <w:rsid w:val="004D5F2A"/>
    <w:rsid w:val="00511D00"/>
    <w:rsid w:val="00530105"/>
    <w:rsid w:val="0053604F"/>
    <w:rsid w:val="00545394"/>
    <w:rsid w:val="00592840"/>
    <w:rsid w:val="005B032D"/>
    <w:rsid w:val="005E4FD5"/>
    <w:rsid w:val="00632AE4"/>
    <w:rsid w:val="00636052"/>
    <w:rsid w:val="006611F7"/>
    <w:rsid w:val="006814ED"/>
    <w:rsid w:val="00682286"/>
    <w:rsid w:val="00685098"/>
    <w:rsid w:val="00694413"/>
    <w:rsid w:val="006C4CA2"/>
    <w:rsid w:val="006D5DE5"/>
    <w:rsid w:val="00702AD0"/>
    <w:rsid w:val="007032DB"/>
    <w:rsid w:val="007054FB"/>
    <w:rsid w:val="00744674"/>
    <w:rsid w:val="00750AE2"/>
    <w:rsid w:val="00771DD2"/>
    <w:rsid w:val="00773F74"/>
    <w:rsid w:val="007A7830"/>
    <w:rsid w:val="007B0152"/>
    <w:rsid w:val="007E4DD9"/>
    <w:rsid w:val="007E720F"/>
    <w:rsid w:val="007F21C3"/>
    <w:rsid w:val="007F3E70"/>
    <w:rsid w:val="00822B84"/>
    <w:rsid w:val="00841704"/>
    <w:rsid w:val="00894C86"/>
    <w:rsid w:val="008A7DAE"/>
    <w:rsid w:val="008B239A"/>
    <w:rsid w:val="008B5932"/>
    <w:rsid w:val="008E3C37"/>
    <w:rsid w:val="008E4892"/>
    <w:rsid w:val="008F526B"/>
    <w:rsid w:val="008F6241"/>
    <w:rsid w:val="00933917"/>
    <w:rsid w:val="00937F43"/>
    <w:rsid w:val="009516D6"/>
    <w:rsid w:val="00956FDB"/>
    <w:rsid w:val="00975102"/>
    <w:rsid w:val="00982D7D"/>
    <w:rsid w:val="00985816"/>
    <w:rsid w:val="009D43BE"/>
    <w:rsid w:val="009D4A01"/>
    <w:rsid w:val="009E4372"/>
    <w:rsid w:val="00A763C7"/>
    <w:rsid w:val="00A87FD7"/>
    <w:rsid w:val="00AA2491"/>
    <w:rsid w:val="00AB603F"/>
    <w:rsid w:val="00AC1472"/>
    <w:rsid w:val="00AD20EF"/>
    <w:rsid w:val="00AE094E"/>
    <w:rsid w:val="00AE589C"/>
    <w:rsid w:val="00B04909"/>
    <w:rsid w:val="00B118EC"/>
    <w:rsid w:val="00B14596"/>
    <w:rsid w:val="00B1764E"/>
    <w:rsid w:val="00B22774"/>
    <w:rsid w:val="00B3042D"/>
    <w:rsid w:val="00B422B8"/>
    <w:rsid w:val="00B9444C"/>
    <w:rsid w:val="00BA1CEE"/>
    <w:rsid w:val="00BA3154"/>
    <w:rsid w:val="00BA77B6"/>
    <w:rsid w:val="00BC2243"/>
    <w:rsid w:val="00BD1700"/>
    <w:rsid w:val="00BD2A54"/>
    <w:rsid w:val="00C730AB"/>
    <w:rsid w:val="00CA70ED"/>
    <w:rsid w:val="00CB4704"/>
    <w:rsid w:val="00CC502B"/>
    <w:rsid w:val="00D03EA3"/>
    <w:rsid w:val="00D10D2A"/>
    <w:rsid w:val="00D34AED"/>
    <w:rsid w:val="00D409F3"/>
    <w:rsid w:val="00DD50E6"/>
    <w:rsid w:val="00E1234D"/>
    <w:rsid w:val="00E228E2"/>
    <w:rsid w:val="00E311F8"/>
    <w:rsid w:val="00E73A99"/>
    <w:rsid w:val="00E73D90"/>
    <w:rsid w:val="00E8332C"/>
    <w:rsid w:val="00E93B9C"/>
    <w:rsid w:val="00EB698A"/>
    <w:rsid w:val="00EC5383"/>
    <w:rsid w:val="00EF1F3D"/>
    <w:rsid w:val="00F044A8"/>
    <w:rsid w:val="00F42787"/>
    <w:rsid w:val="00F53A8A"/>
    <w:rsid w:val="00F54512"/>
    <w:rsid w:val="00F57787"/>
    <w:rsid w:val="00F77136"/>
    <w:rsid w:val="00F90B12"/>
    <w:rsid w:val="00FB2E24"/>
    <w:rsid w:val="00FC3EF4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98A"/>
    <w:pPr>
      <w:spacing w:after="0" w:line="240" w:lineRule="auto"/>
    </w:pPr>
  </w:style>
  <w:style w:type="character" w:styleId="a4">
    <w:name w:val="Emphasis"/>
    <w:basedOn w:val="a0"/>
    <w:uiPriority w:val="20"/>
    <w:qFormat/>
    <w:rsid w:val="007032DB"/>
    <w:rPr>
      <w:i/>
      <w:iCs/>
    </w:rPr>
  </w:style>
  <w:style w:type="character" w:customStyle="1" w:styleId="apple-converted-space">
    <w:name w:val="apple-converted-space"/>
    <w:basedOn w:val="a0"/>
    <w:rsid w:val="007032DB"/>
  </w:style>
  <w:style w:type="paragraph" w:styleId="a5">
    <w:name w:val="Normal (Web)"/>
    <w:basedOn w:val="a"/>
    <w:uiPriority w:val="99"/>
    <w:semiHidden/>
    <w:unhideWhenUsed/>
    <w:rsid w:val="00B1459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858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F42787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араграф"/>
    <w:basedOn w:val="a"/>
    <w:qFormat/>
    <w:rsid w:val="00D409F3"/>
    <w:pPr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ИКДЦ</cp:lastModifiedBy>
  <cp:revision>55</cp:revision>
  <cp:lastPrinted>2014-04-24T05:36:00Z</cp:lastPrinted>
  <dcterms:created xsi:type="dcterms:W3CDTF">2014-02-27T04:32:00Z</dcterms:created>
  <dcterms:modified xsi:type="dcterms:W3CDTF">2016-03-23T06:18:00Z</dcterms:modified>
</cp:coreProperties>
</file>