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4"/>
        <w:tblW w:w="15404" w:type="dxa"/>
        <w:tblLook w:val="01E0"/>
      </w:tblPr>
      <w:tblGrid>
        <w:gridCol w:w="4920"/>
        <w:gridCol w:w="5243"/>
        <w:gridCol w:w="5241"/>
      </w:tblGrid>
      <w:tr w:rsidR="00070E58" w:rsidRPr="00503A57" w:rsidTr="0029145E">
        <w:trPr>
          <w:trHeight w:val="2030"/>
        </w:trPr>
        <w:tc>
          <w:tcPr>
            <w:tcW w:w="4920" w:type="dxa"/>
          </w:tcPr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 xml:space="preserve">ИГРИМ 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>__________________ А.В. ЗАТИРКА</w:t>
            </w:r>
          </w:p>
        </w:tc>
        <w:tc>
          <w:tcPr>
            <w:tcW w:w="5243" w:type="dxa"/>
          </w:tcPr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«ИГРИМСКИЙ КУЛЬТУРНО-ДОСУГОВЫЙ ЦЕНТР» 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>____________________ И.Н.  ДУДКА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70E58" w:rsidRPr="00503A57" w:rsidRDefault="00503A57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СТРУКТУРНЫМ</w:t>
            </w:r>
            <w:proofErr w:type="gramEnd"/>
            <w:r w:rsidR="00070E58" w:rsidRPr="0050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E58" w:rsidRPr="00503A57" w:rsidRDefault="00503A57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БИБЛИОТЕКА ПОСЕЛКОВАЯ</w:t>
            </w: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58" w:rsidRPr="00503A57" w:rsidRDefault="00070E58" w:rsidP="0007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503A57">
              <w:rPr>
                <w:rFonts w:ascii="Times New Roman" w:hAnsi="Times New Roman" w:cs="Times New Roman"/>
                <w:sz w:val="24"/>
                <w:szCs w:val="24"/>
              </w:rPr>
              <w:t>Н.Н. КОЛОМИЕЦ</w:t>
            </w:r>
          </w:p>
        </w:tc>
      </w:tr>
    </w:tbl>
    <w:p w:rsidR="0019660F" w:rsidRDefault="0019660F" w:rsidP="00196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9C3" w:rsidRDefault="002A19C3" w:rsidP="00D82EE6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9C3" w:rsidRDefault="002A19C3" w:rsidP="00D82EE6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9C3" w:rsidRDefault="002A19C3" w:rsidP="00D82EE6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9C3" w:rsidRDefault="002A19C3" w:rsidP="00D82EE6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F0E" w:rsidRPr="002A19C3" w:rsidRDefault="00580F0E" w:rsidP="00D82EE6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9C3">
        <w:rPr>
          <w:rFonts w:ascii="Times New Roman" w:hAnsi="Times New Roman" w:cs="Times New Roman"/>
          <w:b/>
          <w:sz w:val="36"/>
          <w:szCs w:val="36"/>
        </w:rPr>
        <w:t>План работы библиотеки поселковой</w:t>
      </w:r>
    </w:p>
    <w:p w:rsidR="00580F0E" w:rsidRPr="002A19C3" w:rsidRDefault="00580F0E" w:rsidP="00580F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9C3">
        <w:rPr>
          <w:rFonts w:ascii="Times New Roman" w:hAnsi="Times New Roman" w:cs="Times New Roman"/>
          <w:b/>
          <w:sz w:val="36"/>
          <w:szCs w:val="36"/>
        </w:rPr>
        <w:t>М</w:t>
      </w:r>
      <w:r w:rsidR="00E05850" w:rsidRPr="002A19C3">
        <w:rPr>
          <w:rFonts w:ascii="Times New Roman" w:hAnsi="Times New Roman" w:cs="Times New Roman"/>
          <w:b/>
          <w:sz w:val="36"/>
          <w:szCs w:val="36"/>
        </w:rPr>
        <w:t>К</w:t>
      </w:r>
      <w:r w:rsidRPr="002A19C3">
        <w:rPr>
          <w:rFonts w:ascii="Times New Roman" w:hAnsi="Times New Roman" w:cs="Times New Roman"/>
          <w:b/>
          <w:sz w:val="36"/>
          <w:szCs w:val="36"/>
        </w:rPr>
        <w:t>У «Игримский культурно-досуговый центр»</w:t>
      </w:r>
    </w:p>
    <w:p w:rsidR="00A245E7" w:rsidRPr="002A19C3" w:rsidRDefault="00580F0E" w:rsidP="00D55F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9C3">
        <w:rPr>
          <w:rFonts w:ascii="Times New Roman" w:hAnsi="Times New Roman" w:cs="Times New Roman"/>
          <w:b/>
          <w:sz w:val="36"/>
          <w:szCs w:val="36"/>
        </w:rPr>
        <w:t>на 201</w:t>
      </w:r>
      <w:r w:rsidR="00816CB8" w:rsidRPr="002A19C3">
        <w:rPr>
          <w:rFonts w:ascii="Times New Roman" w:hAnsi="Times New Roman" w:cs="Times New Roman"/>
          <w:b/>
          <w:sz w:val="36"/>
          <w:szCs w:val="36"/>
        </w:rPr>
        <w:t>6</w:t>
      </w:r>
      <w:r w:rsidRPr="002A19C3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580F0E" w:rsidRPr="00E05850" w:rsidRDefault="00580F0E" w:rsidP="0019660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A57" w:rsidRDefault="00503A57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A57" w:rsidRDefault="00503A57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9C3" w:rsidRDefault="002A19C3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E76" w:rsidRPr="00C83A8A" w:rsidRDefault="00455E76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A8A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Календарно-тематический пла</w:t>
      </w:r>
      <w:r w:rsidR="00A702F3" w:rsidRPr="00C83A8A">
        <w:rPr>
          <w:rFonts w:ascii="Times New Roman" w:hAnsi="Times New Roman" w:cs="Times New Roman"/>
          <w:b/>
          <w:i/>
          <w:sz w:val="28"/>
          <w:szCs w:val="28"/>
        </w:rPr>
        <w:t>н мероприятий библиотеки на 201</w:t>
      </w:r>
      <w:r w:rsidR="00816CB8" w:rsidRPr="00C83A8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83A8A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455E76" w:rsidRPr="00C83A8A" w:rsidRDefault="00455E76" w:rsidP="00C83A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165"/>
        <w:gridCol w:w="3118"/>
      </w:tblGrid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-Книжные выставки  «Календаря знаменательных </w:t>
            </w:r>
            <w:r w:rsidR="00522D30">
              <w:rPr>
                <w:rFonts w:ascii="Times New Roman" w:hAnsi="Times New Roman" w:cs="Times New Roman"/>
                <w:sz w:val="28"/>
                <w:szCs w:val="28"/>
              </w:rPr>
              <w:t xml:space="preserve">и памятных 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дат»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 квартал.</w:t>
            </w:r>
          </w:p>
          <w:p w:rsidR="00455E76" w:rsidRPr="00070E58" w:rsidRDefault="00070E58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55E76" w:rsidRPr="00070E58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621A" w:rsidRPr="00C83A8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>ературно-музыкальный вечер «</w:t>
            </w:r>
            <w:r w:rsidR="00816CB8" w:rsidRPr="00C83A8A">
              <w:rPr>
                <w:rFonts w:ascii="Times New Roman" w:hAnsi="Times New Roman" w:cs="Times New Roman"/>
                <w:sz w:val="28"/>
                <w:szCs w:val="28"/>
              </w:rPr>
              <w:t>Маэстро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16CB8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(80 лет со дня рождения Раймонда </w:t>
            </w:r>
            <w:proofErr w:type="spellStart"/>
            <w:r w:rsidR="00816CB8" w:rsidRPr="00C83A8A">
              <w:rPr>
                <w:rFonts w:ascii="Times New Roman" w:hAnsi="Times New Roman" w:cs="Times New Roman"/>
                <w:sz w:val="28"/>
                <w:szCs w:val="28"/>
              </w:rPr>
              <w:t>Паулса</w:t>
            </w:r>
            <w:proofErr w:type="spellEnd"/>
            <w:r w:rsidR="00816CB8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455E76" w:rsidRPr="00C83A8A" w:rsidRDefault="00816CB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6934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77D" w:rsidRPr="00C83A8A">
              <w:rPr>
                <w:rFonts w:ascii="Times New Roman" w:hAnsi="Times New Roman" w:cs="Times New Roman"/>
                <w:sz w:val="28"/>
                <w:szCs w:val="28"/>
              </w:rPr>
              <w:t>Вечер-песня «Долгое эхо любви» (80 лет со дня рождения польской певицы – Анны Герман)</w:t>
            </w:r>
          </w:p>
          <w:p w:rsidR="00E4280E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Акция «Позвольте вам признаться…» (Ко Дню Святого Валентина)</w:t>
            </w:r>
          </w:p>
          <w:p w:rsidR="00E4280E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-Книжная выставка «Богатыри России» (Ко Дню Защитника Отечества)</w:t>
            </w:r>
          </w:p>
          <w:p w:rsidR="004D477D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77D" w:rsidRPr="00C83A8A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Пленительная чувственность образов</w:t>
            </w:r>
            <w:r w:rsidR="004D477D" w:rsidRPr="00C83A8A">
              <w:rPr>
                <w:rFonts w:ascii="Times New Roman" w:hAnsi="Times New Roman" w:cs="Times New Roman"/>
                <w:sz w:val="28"/>
                <w:szCs w:val="28"/>
              </w:rPr>
              <w:t>» (175 лет со дня рождения Пьера Огюста Ренуара, французского художника)</w:t>
            </w:r>
          </w:p>
        </w:tc>
        <w:tc>
          <w:tcPr>
            <w:tcW w:w="3118" w:type="dxa"/>
          </w:tcPr>
          <w:p w:rsidR="00455E76" w:rsidRPr="00C83A8A" w:rsidRDefault="004D477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4D477D" w:rsidRPr="00C83A8A" w:rsidRDefault="004D477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0E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13,14 февраля</w:t>
            </w:r>
          </w:p>
          <w:p w:rsidR="00E4280E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4D477D" w:rsidRPr="00C83A8A" w:rsidRDefault="0019660F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E86" w:rsidRPr="00C83A8A">
              <w:rPr>
                <w:rFonts w:ascii="Times New Roman" w:hAnsi="Times New Roman" w:cs="Times New Roman"/>
                <w:sz w:val="28"/>
                <w:szCs w:val="28"/>
              </w:rPr>
              <w:t>0 февраля</w:t>
            </w:r>
          </w:p>
        </w:tc>
      </w:tr>
      <w:tr w:rsidR="00455E76" w:rsidRPr="00C83A8A" w:rsidTr="00FC3B3B">
        <w:tc>
          <w:tcPr>
            <w:tcW w:w="11165" w:type="dxa"/>
            <w:shd w:val="clear" w:color="auto" w:fill="FFFFFF" w:themeFill="background1"/>
          </w:tcPr>
          <w:p w:rsidR="00455E76" w:rsidRPr="00C83A8A" w:rsidRDefault="00697765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9F04AE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Свет женщины проложит путь незримый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0E8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Женскому дню)</w:t>
            </w:r>
          </w:p>
          <w:p w:rsidR="0092621A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621A" w:rsidRPr="00C83A8A">
              <w:rPr>
                <w:rFonts w:ascii="Times New Roman" w:hAnsi="Times New Roman" w:cs="Times New Roman"/>
                <w:sz w:val="28"/>
                <w:szCs w:val="28"/>
              </w:rPr>
              <w:t>Вечер портрет «</w:t>
            </w:r>
            <w:r w:rsidR="009F5AAC" w:rsidRPr="00C83A8A">
              <w:rPr>
                <w:rFonts w:ascii="Times New Roman" w:hAnsi="Times New Roman" w:cs="Times New Roman"/>
                <w:sz w:val="28"/>
                <w:szCs w:val="28"/>
              </w:rPr>
              <w:t>Театральные маски Андрея Миронова</w:t>
            </w:r>
            <w:r w:rsidR="00F00E86" w:rsidRPr="00C83A8A">
              <w:rPr>
                <w:rFonts w:ascii="Times New Roman" w:hAnsi="Times New Roman" w:cs="Times New Roman"/>
                <w:sz w:val="28"/>
                <w:szCs w:val="28"/>
              </w:rPr>
              <w:t>» (к 75-</w:t>
            </w:r>
            <w:r w:rsidR="0092621A" w:rsidRPr="00C83A8A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А. А. Миронова)</w:t>
            </w:r>
          </w:p>
          <w:p w:rsidR="00FB137F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37F" w:rsidRPr="00C83A8A">
              <w:rPr>
                <w:rFonts w:ascii="Times New Roman" w:hAnsi="Times New Roman" w:cs="Times New Roman"/>
                <w:sz w:val="28"/>
                <w:szCs w:val="28"/>
              </w:rPr>
              <w:t>Вечер портре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9F5AAC" w:rsidRPr="00C83A8A">
              <w:rPr>
                <w:rFonts w:ascii="Times New Roman" w:hAnsi="Times New Roman" w:cs="Times New Roman"/>
                <w:sz w:val="28"/>
                <w:szCs w:val="28"/>
              </w:rPr>
              <w:t>Портрет на фоне песни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» (к 1</w:t>
            </w:r>
            <w:r w:rsidR="00F00E86" w:rsidRPr="00C83A8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FB137F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К. И. </w:t>
            </w:r>
            <w:proofErr w:type="spellStart"/>
            <w:r w:rsidR="00FB137F" w:rsidRPr="00C83A8A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="00FB137F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7765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14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«Не сломай себе судьбу!» 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(К Всемирному дню борьбы с туберкулёзом)</w:t>
            </w:r>
          </w:p>
          <w:p w:rsidR="005C5226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«Народные праздники народов манси и ханты» (Мероприятия по формированию у граждан позитивного отношения к традициям и вероисповеданию представителей различных национальных сообществ, в том числе через оказание помощи религиозным </w:t>
            </w:r>
            <w:proofErr w:type="spellStart"/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конфессиям</w:t>
            </w:r>
            <w:proofErr w:type="spellEnd"/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651F5D" w:rsidRPr="00C83A8A" w:rsidRDefault="00651F5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Pr="00C83A8A" w:rsidRDefault="009F04A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9F5AAC" w:rsidRPr="00C83A8A" w:rsidRDefault="009F5AA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1A" w:rsidRPr="00C83A8A" w:rsidRDefault="00FB137F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FB137F" w:rsidRPr="00C83A8A" w:rsidRDefault="00FB137F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7F" w:rsidRPr="00C83A8A" w:rsidRDefault="00FB137F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455E76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1 март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0E58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(колледж общежитие)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квартал.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8B5BA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«Выбираем счастливую жизнь» </w:t>
            </w:r>
            <w:r w:rsidR="0063349B" w:rsidRPr="00C83A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здоровья)</w:t>
            </w:r>
          </w:p>
          <w:p w:rsidR="00FB137F" w:rsidRPr="00C83A8A" w:rsidRDefault="00FB137F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Книжная выставка «Первые в мире в космосе» 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0E86" w:rsidRPr="00C83A8A">
              <w:rPr>
                <w:rFonts w:ascii="Times New Roman" w:hAnsi="Times New Roman" w:cs="Times New Roman"/>
                <w:sz w:val="28"/>
                <w:szCs w:val="28"/>
              </w:rPr>
              <w:t>Ко Дню космонавтики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Вечер-песня «</w:t>
            </w:r>
            <w:r w:rsidRPr="00C83A8A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Призрачно все в этом мире бушующем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(85 лет со дня рождения П. </w:t>
            </w:r>
            <w:proofErr w:type="spell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«Великий новатор и труженик» (125 лет со дня рождения С.С. Прокофьева, русского композитора)</w:t>
            </w: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Вечер «Мы - дети твои Земля» (Воспитание толерантности.</w:t>
            </w:r>
            <w:proofErr w:type="gram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Недопущение молодежи к экстремистской деятельность.)</w:t>
            </w:r>
            <w:proofErr w:type="gramEnd"/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Вечер «Образ Христа в поэзии, музыке и живописи» (К Пасхе).</w:t>
            </w:r>
          </w:p>
          <w:p w:rsidR="00697765" w:rsidRPr="00C83A8A" w:rsidRDefault="00660E7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6F6934" w:rsidRPr="00C83A8A">
              <w:rPr>
                <w:rFonts w:ascii="Times New Roman" w:hAnsi="Times New Roman" w:cs="Times New Roman"/>
                <w:sz w:val="28"/>
                <w:szCs w:val="28"/>
              </w:rPr>
              <w:t>Не допусти второго Чернобыля»</w:t>
            </w:r>
            <w:r w:rsidR="00FB137F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(День памяти погибших в</w:t>
            </w:r>
            <w:r w:rsidR="006953B3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радиационных авариях и катастро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фах)</w:t>
            </w: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«Художник и война» (</w:t>
            </w:r>
            <w:r w:rsidR="004D28DA" w:rsidRPr="00C83A8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proofErr w:type="gram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Красноречивые</w:t>
            </w:r>
            <w:proofErr w:type="gram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в безмолвье»: о художественных ценностях вывезенных фашистами из разных стран. (К</w:t>
            </w:r>
            <w:r w:rsidR="00E4280E" w:rsidRPr="00C83A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3118" w:type="dxa"/>
          </w:tcPr>
          <w:p w:rsidR="00455E76" w:rsidRPr="00C83A8A" w:rsidRDefault="002718B9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660E77" w:rsidRPr="00C83A8A" w:rsidRDefault="00660E7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  <w:p w:rsidR="006F6934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58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</w:p>
          <w:p w:rsidR="00CF53CA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(колледж общежитие)</w:t>
            </w:r>
          </w:p>
          <w:p w:rsidR="00CF53CA" w:rsidRPr="00C83A8A" w:rsidRDefault="00CF53C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697765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934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Май.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C83A8A" w:rsidTr="00FC3B3B">
        <w:tc>
          <w:tcPr>
            <w:tcW w:w="11165" w:type="dxa"/>
          </w:tcPr>
          <w:p w:rsidR="005C5226" w:rsidRPr="00C83A8A" w:rsidRDefault="00D15685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0D1"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 семейный очаг» (ко Дню семьи)</w:t>
            </w:r>
            <w:r w:rsidR="0052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(План мероприятий</w:t>
            </w:r>
            <w:r w:rsidR="009F5AAC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</w:t>
            </w:r>
            <w:proofErr w:type="gram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Концепции демографической политики Российской 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2025 г.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5226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Вечер «У дружной семьи много рук» (ко Дню семьи)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="009F5AAC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</w:t>
            </w:r>
            <w:proofErr w:type="gram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Концепции демографической политики Российской 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2025 г.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7765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685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E8349A" w:rsidRPr="00C83A8A">
              <w:rPr>
                <w:rFonts w:ascii="Times New Roman" w:hAnsi="Times New Roman" w:cs="Times New Roman"/>
                <w:sz w:val="28"/>
                <w:szCs w:val="28"/>
              </w:rPr>
              <w:t>«Восьмое чудо света: книга»</w:t>
            </w:r>
            <w:r w:rsidR="00D15685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(Всероссийский день библиотек)</w:t>
            </w:r>
          </w:p>
          <w:p w:rsidR="008B5BA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Вечер – п</w:t>
            </w:r>
            <w:r w:rsidR="0028138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ортрет 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81386" w:rsidRPr="00C83A8A">
              <w:rPr>
                <w:rFonts w:ascii="Times New Roman" w:hAnsi="Times New Roman" w:cs="Times New Roman"/>
                <w:sz w:val="28"/>
                <w:szCs w:val="28"/>
              </w:rPr>
              <w:t>Героем назван после боя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» (К 1</w:t>
            </w:r>
            <w:r w:rsidR="005D7C44" w:rsidRPr="00C83A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Г. Е. Собянина, Героя Советского Союза).</w:t>
            </w:r>
          </w:p>
          <w:p w:rsidR="005C5226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«И</w:t>
            </w:r>
            <w:r w:rsidR="004D28DA" w:rsidRPr="00C83A8A">
              <w:rPr>
                <w:rFonts w:ascii="Times New Roman" w:hAnsi="Times New Roman" w:cs="Times New Roman"/>
                <w:sz w:val="28"/>
                <w:szCs w:val="28"/>
              </w:rPr>
              <w:t>гры со словами»: шарады, ребусы (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План мероприятий, посвященный</w:t>
            </w:r>
            <w:r w:rsidR="00E8349A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Дню русского языка (6 июня)  на 2013-2016гг.)</w:t>
            </w:r>
          </w:p>
        </w:tc>
        <w:tc>
          <w:tcPr>
            <w:tcW w:w="3118" w:type="dxa"/>
          </w:tcPr>
          <w:p w:rsidR="006F6934" w:rsidRPr="00C83A8A" w:rsidRDefault="006F693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A" w:rsidRPr="00C83A8A" w:rsidRDefault="00E8349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455E76" w:rsidRPr="00C83A8A" w:rsidRDefault="004131B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D15685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B5BA1" w:rsidRPr="00C83A8A" w:rsidRDefault="008B5BA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  <w:tr w:rsidR="00455E76" w:rsidRPr="00C83A8A" w:rsidTr="00FC3B3B">
        <w:trPr>
          <w:trHeight w:val="972"/>
        </w:trPr>
        <w:tc>
          <w:tcPr>
            <w:tcW w:w="11165" w:type="dxa"/>
          </w:tcPr>
          <w:p w:rsidR="00455E76" w:rsidRPr="00070E58" w:rsidRDefault="00455E76" w:rsidP="00070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58">
              <w:rPr>
                <w:rFonts w:ascii="Times New Roman" w:hAnsi="Times New Roman" w:cs="Times New Roman"/>
                <w:b/>
                <w:sz w:val="28"/>
                <w:szCs w:val="28"/>
              </w:rPr>
              <w:t>Июнь.</w:t>
            </w:r>
          </w:p>
          <w:p w:rsidR="002A19C3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C44" w:rsidRPr="00C83A8A">
              <w:rPr>
                <w:rFonts w:ascii="Times New Roman" w:hAnsi="Times New Roman" w:cs="Times New Roman"/>
                <w:sz w:val="28"/>
                <w:szCs w:val="28"/>
              </w:rPr>
              <w:t>Работа с летними площадками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Молодежным трудовым отрядом</w:t>
            </w:r>
            <w:r w:rsidR="005D7C44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>Даты проведения могут быть изменены.</w:t>
            </w: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книжная выставка «Под зеленым парусом в будущее» (Всемирный день охраны окружающей среды) </w:t>
            </w:r>
          </w:p>
          <w:p w:rsidR="005C5226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Обзор – беседа «Игры со словами»: шарады, ребусы» (План мероприятий, посвященный Дню русского языка (6 июня)  на 2013-2016гг.)</w:t>
            </w:r>
          </w:p>
          <w:p w:rsidR="007E5906" w:rsidRPr="00C83A8A" w:rsidRDefault="007E590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-обзор-беседа «Стояли насмерть» (75 лет начала обороны Брестской крепости)</w:t>
            </w:r>
          </w:p>
          <w:p w:rsidR="007E5906" w:rsidRPr="00C83A8A" w:rsidRDefault="007E590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65" w:rsidRPr="00C83A8A" w:rsidRDefault="008B5BA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D15685" w:rsidRPr="00C83A8A">
              <w:rPr>
                <w:rFonts w:ascii="Times New Roman" w:hAnsi="Times New Roman" w:cs="Times New Roman"/>
                <w:sz w:val="28"/>
                <w:szCs w:val="28"/>
              </w:rPr>
              <w:t>нижная выставка «</w:t>
            </w:r>
            <w:r w:rsidR="005D7C44" w:rsidRPr="00C83A8A">
              <w:rPr>
                <w:rFonts w:ascii="Times New Roman" w:hAnsi="Times New Roman" w:cs="Times New Roman"/>
                <w:sz w:val="28"/>
                <w:szCs w:val="28"/>
              </w:rPr>
              <w:t>О вечно живых</w:t>
            </w:r>
            <w:r w:rsidR="00D15685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7765" w:rsidRPr="00C83A8A">
              <w:rPr>
                <w:rFonts w:ascii="Times New Roman" w:hAnsi="Times New Roman" w:cs="Times New Roman"/>
                <w:sz w:val="28"/>
                <w:szCs w:val="28"/>
              </w:rPr>
              <w:t>(День памяти и скорби)</w:t>
            </w:r>
          </w:p>
          <w:p w:rsidR="002A0FBC" w:rsidRPr="00C83A8A" w:rsidRDefault="002A0FB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-Выставка-диалог  «Жизнь стоит того, чтобы жить…» (Международный  день борьбы против злоупотребления наркотиками  и их незаконного оборота)</w:t>
            </w:r>
          </w:p>
          <w:p w:rsidR="00455E76" w:rsidRPr="00C83A8A" w:rsidRDefault="00DD68E5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Обзор-беседа «Мир Андрея Тарковского» (Международный  день борьбы против злоупотребления наркотиками  и их незаконного оборота)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C3" w:rsidRDefault="002A19C3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июня</w:t>
            </w: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7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06" w:rsidRPr="00C83A8A" w:rsidRDefault="007E590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16 июня (Молодежный трудовой отряд)</w:t>
            </w:r>
          </w:p>
          <w:p w:rsidR="007D63DC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63DC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2A0FBC" w:rsidRPr="00C83A8A" w:rsidRDefault="002A0FB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DD68E5" w:rsidRPr="00C83A8A" w:rsidRDefault="00DD68E5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5" w:rsidRPr="00C83A8A" w:rsidRDefault="00EC207B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7E5906" w:rsidRPr="00C83A8A">
              <w:rPr>
                <w:rFonts w:ascii="Times New Roman" w:hAnsi="Times New Roman" w:cs="Times New Roman"/>
                <w:sz w:val="28"/>
                <w:szCs w:val="28"/>
              </w:rPr>
              <w:t>(Молодежный трудовой отряд)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квартал.</w:t>
            </w:r>
          </w:p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Июль.</w:t>
            </w:r>
          </w:p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-Работа с летними площадками.  Мероприятия по заказу</w:t>
            </w:r>
            <w:r w:rsidR="00A702F3" w:rsidRPr="00C83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386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«Любовь и верность священны» </w:t>
            </w:r>
            <w:r w:rsidR="00522D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к Всероссийскому Дню семьи, любви и верности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Ханты-Мансийском автономном округе – </w:t>
            </w:r>
            <w:proofErr w:type="spell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gramStart"/>
            <w:r w:rsidR="002A1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онцепции</w:t>
            </w:r>
            <w:proofErr w:type="spell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демографической политики Российской 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2025 г.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F48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Экологическое путешествие «Эти забытые животные»</w:t>
            </w:r>
          </w:p>
          <w:p w:rsidR="007E5906" w:rsidRPr="00C83A8A" w:rsidRDefault="007E590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06" w:rsidRPr="00C83A8A" w:rsidRDefault="007E590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-обзор-беседа «Не дрогнем в бою за столицу свою» (75 лет битвы за Москву)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40" w:rsidRPr="00C83A8A" w:rsidRDefault="00224140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:rsidR="005C5226" w:rsidRPr="00C83A8A" w:rsidRDefault="005C522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Pr="00C83A8A" w:rsidRDefault="005D7C44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06" w:rsidRPr="00C83A8A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14 июля </w:t>
            </w:r>
            <w:r w:rsidR="007E5906" w:rsidRPr="00C83A8A">
              <w:rPr>
                <w:rFonts w:ascii="Times New Roman" w:hAnsi="Times New Roman" w:cs="Times New Roman"/>
                <w:sz w:val="28"/>
                <w:szCs w:val="28"/>
              </w:rPr>
              <w:t>(Молодежный трудовой отряд)</w:t>
            </w:r>
          </w:p>
          <w:p w:rsidR="00597F48" w:rsidRPr="00C83A8A" w:rsidRDefault="007E590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21 июля (Молодежный трудовой отряд)</w:t>
            </w:r>
          </w:p>
        </w:tc>
      </w:tr>
      <w:tr w:rsidR="00455E76" w:rsidRPr="00C83A8A" w:rsidTr="00FC3B3B">
        <w:tc>
          <w:tcPr>
            <w:tcW w:w="11165" w:type="dxa"/>
          </w:tcPr>
          <w:p w:rsidR="00455E76" w:rsidRPr="00C83A8A" w:rsidRDefault="00455E76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Август.</w:t>
            </w:r>
          </w:p>
        </w:tc>
        <w:tc>
          <w:tcPr>
            <w:tcW w:w="3118" w:type="dxa"/>
          </w:tcPr>
          <w:p w:rsidR="00455E76" w:rsidRPr="00C83A8A" w:rsidRDefault="00455E7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C83A8A" w:rsidTr="00FC3B3B">
        <w:tc>
          <w:tcPr>
            <w:tcW w:w="11165" w:type="dxa"/>
          </w:tcPr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-Работа с летними площадками.  Мероприятия по заказу</w:t>
            </w:r>
          </w:p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7D052B" w:rsidRPr="00C83A8A">
              <w:rPr>
                <w:rFonts w:ascii="Times New Roman" w:hAnsi="Times New Roman" w:cs="Times New Roman"/>
                <w:sz w:val="28"/>
                <w:szCs w:val="28"/>
              </w:rPr>
              <w:t>Край волшебных северных сияний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(Всемирный  день коренных народов мира)</w:t>
            </w:r>
          </w:p>
          <w:p w:rsidR="00522D30" w:rsidRDefault="00597F4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Вечер-реквием «И превратился в пепел город» (посвящается жертвам Хиросимы и Нагасаки)</w:t>
            </w:r>
          </w:p>
          <w:p w:rsidR="002A19C3" w:rsidRDefault="004D28D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-выставка-память «Они тоже хотели жить…» (День солидарности в борьбе с терроризмо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C83A8A" w:rsidRPr="00C83A8A" w:rsidRDefault="00C83A8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-устный журнал «Портреты на фоне войны» (Рокоссовский К.К., </w:t>
            </w:r>
            <w:proofErr w:type="spell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Маресьев</w:t>
            </w:r>
            <w:proofErr w:type="spell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А.П., Жуков Г.К.) – 19 августа.</w:t>
            </w:r>
          </w:p>
        </w:tc>
        <w:tc>
          <w:tcPr>
            <w:tcW w:w="3118" w:type="dxa"/>
          </w:tcPr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DC" w:rsidRPr="00C83A8A" w:rsidRDefault="007D052B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06" w:rsidRPr="00C83A8A" w:rsidRDefault="002A19C3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597F48" w:rsidRPr="00C83A8A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7E590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густа </w:t>
            </w:r>
            <w:r w:rsidR="007E5906" w:rsidRPr="002A19C3">
              <w:rPr>
                <w:rFonts w:ascii="Times New Roman" w:hAnsi="Times New Roman" w:cs="Times New Roman"/>
                <w:sz w:val="24"/>
                <w:szCs w:val="24"/>
              </w:rPr>
              <w:t>(Молодежный трудовой отряд)</w:t>
            </w:r>
          </w:p>
          <w:p w:rsidR="002A19C3" w:rsidRDefault="002A19C3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C3" w:rsidRDefault="00C83A8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августа</w:t>
            </w:r>
          </w:p>
          <w:p w:rsidR="004D28DA" w:rsidRPr="00C83A8A" w:rsidRDefault="00C83A8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  <w:r w:rsidR="007E5906" w:rsidRPr="00C83A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5906" w:rsidRPr="002A19C3">
              <w:rPr>
                <w:rFonts w:ascii="Times New Roman" w:hAnsi="Times New Roman" w:cs="Times New Roman"/>
                <w:sz w:val="24"/>
                <w:szCs w:val="24"/>
              </w:rPr>
              <w:t>Молодежный трудовой отряд</w:t>
            </w:r>
            <w:r w:rsidR="007E5906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63DC" w:rsidRPr="00C83A8A" w:rsidTr="00FC3B3B">
        <w:tc>
          <w:tcPr>
            <w:tcW w:w="11165" w:type="dxa"/>
          </w:tcPr>
          <w:p w:rsidR="007D63DC" w:rsidRPr="00070E58" w:rsidRDefault="007D63DC" w:rsidP="00070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Сентябрь.</w:t>
            </w:r>
          </w:p>
        </w:tc>
        <w:tc>
          <w:tcPr>
            <w:tcW w:w="3118" w:type="dxa"/>
          </w:tcPr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C83A8A" w:rsidTr="00FC3B3B">
        <w:tc>
          <w:tcPr>
            <w:tcW w:w="11165" w:type="dxa"/>
          </w:tcPr>
          <w:p w:rsidR="00EC207B" w:rsidRPr="00C83A8A" w:rsidRDefault="00EC207B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Книжная выставка «Берёзовский газ - точка отсчета» (Ко Дню работников нефтяной и газовой промышленности)</w:t>
            </w:r>
          </w:p>
          <w:p w:rsidR="003452D0" w:rsidRPr="00C83A8A" w:rsidRDefault="00E0251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«Амплуа – характерные роли» (120 лет со дня рождения Ф. Раневской)</w:t>
            </w:r>
          </w:p>
          <w:p w:rsidR="007D63DC" w:rsidRPr="00C83A8A" w:rsidRDefault="009F04A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Литературно-музыкальный вечер «Великий создатель великих симфоний» (110 лет со дня рождения Д.Д. Шостаковича, русского композитора) </w:t>
            </w: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-Вечер-загадка «Не </w:t>
            </w:r>
            <w:proofErr w:type="gram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такая</w:t>
            </w:r>
            <w:proofErr w:type="gram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как все…» (</w:t>
            </w:r>
            <w:proofErr w:type="spell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Хаматова</w:t>
            </w:r>
            <w:proofErr w:type="spell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C207B" w:rsidRPr="00C83A8A" w:rsidRDefault="00EC207B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C207B" w:rsidRPr="00C83A8A" w:rsidRDefault="00EC207B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1D" w:rsidRPr="00C83A8A" w:rsidRDefault="003452D0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51D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E0251D" w:rsidRPr="00C83A8A" w:rsidRDefault="00E0251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Pr="00C83A8A" w:rsidRDefault="003452D0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7630D1" w:rsidRPr="00C83A8A" w:rsidRDefault="00125C5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63DC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="00125C5D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D63DC" w:rsidRPr="00C83A8A" w:rsidTr="00FC3B3B">
        <w:tc>
          <w:tcPr>
            <w:tcW w:w="11165" w:type="dxa"/>
          </w:tcPr>
          <w:p w:rsidR="007D63DC" w:rsidRPr="00C83A8A" w:rsidRDefault="007D63DC" w:rsidP="00C83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4 квартал.</w:t>
            </w:r>
          </w:p>
          <w:p w:rsidR="007D63DC" w:rsidRPr="00C83A8A" w:rsidRDefault="007D63DC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  <w:tc>
          <w:tcPr>
            <w:tcW w:w="3118" w:type="dxa"/>
          </w:tcPr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C83A8A" w:rsidTr="00FC3B3B">
        <w:tc>
          <w:tcPr>
            <w:tcW w:w="11165" w:type="dxa"/>
          </w:tcPr>
          <w:p w:rsidR="008B5BA1" w:rsidRPr="00C83A8A" w:rsidRDefault="008B5BA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proofErr w:type="gramStart"/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>Обласканный</w:t>
            </w:r>
            <w:proofErr w:type="gramEnd"/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инеем вьюги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» (к </w:t>
            </w:r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D2FBA"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летию А. С. Тарханова)</w:t>
            </w: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>Обзор – беседа «</w:t>
            </w:r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>Все звуки мира тянутся ко мне…</w:t>
            </w:r>
            <w:r w:rsidR="009F04AE" w:rsidRPr="00C83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2D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(к 80</w:t>
            </w:r>
            <w:r w:rsidR="004D0B78" w:rsidRPr="00C83A8A">
              <w:rPr>
                <w:rFonts w:ascii="Times New Roman" w:hAnsi="Times New Roman" w:cs="Times New Roman"/>
                <w:sz w:val="28"/>
                <w:szCs w:val="28"/>
              </w:rPr>
              <w:t>-летию А. С. Тарханова)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B78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-Литературно-музыкальный вечер «Единственный и неповторимый»  к 100-летию со дня рождения Аркадия Райкина»</w:t>
            </w:r>
          </w:p>
          <w:p w:rsidR="00972BA6" w:rsidRPr="00C83A8A" w:rsidRDefault="00972BA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-книжная выставка «Россия… Люди…Трагедии…» (День памяти жертв политических репрессий)</w:t>
            </w: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Литературно-музыкальный вечер «Бабушка без внуков…» (Татьяна </w:t>
            </w:r>
            <w:proofErr w:type="spell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Пельтцер</w:t>
            </w:r>
            <w:proofErr w:type="spell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1037" w:rsidRPr="00C83A8A" w:rsidRDefault="005B103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«Берёзовский район: историю пишем мы…» </w:t>
            </w:r>
            <w:r w:rsidR="006953B3" w:rsidRPr="00C83A8A">
              <w:rPr>
                <w:rFonts w:ascii="Times New Roman" w:hAnsi="Times New Roman" w:cs="Times New Roman"/>
                <w:sz w:val="28"/>
                <w:szCs w:val="28"/>
              </w:rPr>
              <w:t>(ко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дню Берёзовского района)</w:t>
            </w:r>
          </w:p>
        </w:tc>
        <w:tc>
          <w:tcPr>
            <w:tcW w:w="3118" w:type="dxa"/>
          </w:tcPr>
          <w:p w:rsidR="00972BA6" w:rsidRPr="00C83A8A" w:rsidRDefault="003452D0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BA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125C5D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04AE" w:rsidRPr="00C83A8A" w:rsidRDefault="009F04A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  </w:t>
            </w:r>
          </w:p>
          <w:p w:rsidR="004D0B78" w:rsidRPr="00C83A8A" w:rsidRDefault="004D0B78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37" w:rsidRPr="00C83A8A" w:rsidRDefault="00972BA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125C5D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B1037" w:rsidRPr="00C83A8A" w:rsidRDefault="005B103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7D63DC" w:rsidRPr="00C83A8A" w:rsidRDefault="005B103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 w:rsidR="00125C5D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  <w:tr w:rsidR="007D63DC" w:rsidRPr="00C83A8A" w:rsidTr="00FC3B3B">
        <w:tc>
          <w:tcPr>
            <w:tcW w:w="11165" w:type="dxa"/>
          </w:tcPr>
          <w:p w:rsidR="007D63DC" w:rsidRPr="00C83A8A" w:rsidRDefault="007D63DC" w:rsidP="00C83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C83A8A" w:rsidTr="00FC3B3B">
        <w:tc>
          <w:tcPr>
            <w:tcW w:w="11165" w:type="dxa"/>
          </w:tcPr>
          <w:p w:rsidR="007630D1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0D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«Павел </w:t>
            </w:r>
            <w:proofErr w:type="spellStart"/>
            <w:r w:rsidR="007630D1" w:rsidRPr="00C83A8A">
              <w:rPr>
                <w:rFonts w:ascii="Times New Roman" w:hAnsi="Times New Roman" w:cs="Times New Roman"/>
                <w:sz w:val="28"/>
                <w:szCs w:val="28"/>
              </w:rPr>
              <w:t>Санаев</w:t>
            </w:r>
            <w:proofErr w:type="spellEnd"/>
            <w:r w:rsidR="007630D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– хроника одной семьи</w:t>
            </w:r>
            <w:proofErr w:type="gramStart"/>
            <w:r w:rsidR="007630D1" w:rsidRPr="00C83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2D6" w:rsidRPr="00C83A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B22D6" w:rsidRPr="00C83A8A">
              <w:rPr>
                <w:rFonts w:ascii="Times New Roman" w:hAnsi="Times New Roman" w:cs="Times New Roman"/>
                <w:sz w:val="28"/>
                <w:szCs w:val="28"/>
              </w:rPr>
              <w:t>Об авторе книги «Похороните меня за плинтусом»)</w:t>
            </w: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7BE1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Вечер-песня «Опустела без тебя земля…» (Майя </w:t>
            </w:r>
            <w:proofErr w:type="spellStart"/>
            <w:r w:rsidR="00ED7BE1" w:rsidRPr="00C83A8A">
              <w:rPr>
                <w:rFonts w:ascii="Times New Roman" w:hAnsi="Times New Roman" w:cs="Times New Roman"/>
                <w:sz w:val="28"/>
                <w:szCs w:val="28"/>
              </w:rPr>
              <w:t>Кристалинская</w:t>
            </w:r>
            <w:proofErr w:type="spellEnd"/>
            <w:r w:rsidR="00ED7BE1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62E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Книжная выставка «Главное слово в мире – МАМА!» (ко Дню матери)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 по реализации в 2016-2020 годах </w:t>
            </w:r>
            <w:proofErr w:type="gram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Югре Концепции демографической политики Российской Федерации на период до 2025 г</w:t>
            </w:r>
            <w:r w:rsidR="002A1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850" w:rsidRPr="00C83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80E" w:rsidRPr="00C83A8A" w:rsidRDefault="00E4280E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-Вечер «Самый родной человек» (ко Дню матери)</w:t>
            </w:r>
          </w:p>
        </w:tc>
        <w:tc>
          <w:tcPr>
            <w:tcW w:w="3118" w:type="dxa"/>
          </w:tcPr>
          <w:p w:rsidR="007D052B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ноября</w:t>
            </w:r>
          </w:p>
          <w:p w:rsidR="000B22D6" w:rsidRPr="00C83A8A" w:rsidRDefault="000B22D6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E1" w:rsidRPr="00C83A8A" w:rsidRDefault="00C83A8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BE1" w:rsidRPr="00C83A8A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226" w:rsidRPr="00C83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125C5D" w:rsidRPr="00C83A8A" w:rsidRDefault="00125C5D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D1" w:rsidRPr="00C83A8A" w:rsidRDefault="007630D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0E" w:rsidRPr="00C83A8A" w:rsidRDefault="00C83A8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80E" w:rsidRPr="00C83A8A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</w:tr>
      <w:tr w:rsidR="007D63DC" w:rsidRPr="00C83A8A" w:rsidTr="00FC3B3B">
        <w:tc>
          <w:tcPr>
            <w:tcW w:w="11165" w:type="dxa"/>
          </w:tcPr>
          <w:p w:rsidR="007D63DC" w:rsidRPr="00C83A8A" w:rsidRDefault="007D63DC" w:rsidP="00C83A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  <w:r w:rsidR="00070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2015г.</w:t>
            </w:r>
          </w:p>
        </w:tc>
        <w:tc>
          <w:tcPr>
            <w:tcW w:w="3118" w:type="dxa"/>
          </w:tcPr>
          <w:p w:rsidR="007D63DC" w:rsidRPr="00C83A8A" w:rsidRDefault="007D63DC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C83A8A" w:rsidTr="00FC3B3B">
        <w:tc>
          <w:tcPr>
            <w:tcW w:w="11165" w:type="dxa"/>
          </w:tcPr>
          <w:p w:rsidR="00630E23" w:rsidRPr="00C83A8A" w:rsidRDefault="00ED7BE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Вечер-посвящение «Королева российского балета» (Майя Плисецкая)</w:t>
            </w:r>
          </w:p>
          <w:p w:rsidR="00ED7BE1" w:rsidRPr="00C83A8A" w:rsidRDefault="00ED7BE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  Литературный вечер «Я выбрала жизнь!»  (Дарья </w:t>
            </w:r>
            <w:proofErr w:type="spellStart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  <w:p w:rsidR="00ED7BE1" w:rsidRPr="00C83A8A" w:rsidRDefault="00ED7BE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0EE7" w:rsidRPr="00C83A8A">
              <w:rPr>
                <w:rFonts w:ascii="Times New Roman" w:hAnsi="Times New Roman" w:cs="Times New Roman"/>
                <w:sz w:val="28"/>
                <w:szCs w:val="28"/>
              </w:rPr>
              <w:t>Обзор-беседа «Великие чудеса природы».</w:t>
            </w:r>
          </w:p>
          <w:p w:rsidR="00E10EE7" w:rsidRPr="00C83A8A" w:rsidRDefault="00E10EE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- Книжная выставка «Новый Год к нам мчится…»</w:t>
            </w:r>
          </w:p>
        </w:tc>
        <w:tc>
          <w:tcPr>
            <w:tcW w:w="3118" w:type="dxa"/>
          </w:tcPr>
          <w:p w:rsidR="00281386" w:rsidRPr="00C83A8A" w:rsidRDefault="00ED7BE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ED7BE1" w:rsidRPr="00C83A8A" w:rsidRDefault="00ED7BE1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E10EE7" w:rsidRPr="00C83A8A" w:rsidRDefault="00C83A8A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EE7" w:rsidRPr="00C83A8A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E10EE7" w:rsidRPr="00C83A8A" w:rsidRDefault="00E10EE7" w:rsidP="00C83A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A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</w:tr>
    </w:tbl>
    <w:p w:rsidR="00070E58" w:rsidRDefault="00070E58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E58" w:rsidRDefault="00070E58" w:rsidP="00070E58">
      <w:pPr>
        <w:pStyle w:val="a3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E3E" w:rsidRPr="00C83A8A" w:rsidRDefault="00FA690C" w:rsidP="00C83A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A8A">
        <w:rPr>
          <w:rFonts w:ascii="Times New Roman" w:hAnsi="Times New Roman" w:cs="Times New Roman"/>
          <w:b/>
          <w:i/>
          <w:sz w:val="28"/>
          <w:szCs w:val="28"/>
        </w:rPr>
        <w:t>Цикл книжных выставок:</w:t>
      </w:r>
    </w:p>
    <w:p w:rsidR="00FA690C" w:rsidRPr="00C83A8A" w:rsidRDefault="00FA690C" w:rsidP="00070E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A8A">
        <w:rPr>
          <w:rFonts w:ascii="Times New Roman" w:hAnsi="Times New Roman" w:cs="Times New Roman"/>
          <w:b/>
          <w:i/>
          <w:sz w:val="28"/>
          <w:szCs w:val="28"/>
        </w:rPr>
        <w:t>«Знакомьтесь: Солнечная Греция»</w:t>
      </w:r>
      <w:r w:rsidR="00070E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3A8A">
        <w:rPr>
          <w:rFonts w:ascii="Times New Roman" w:hAnsi="Times New Roman" w:cs="Times New Roman"/>
          <w:b/>
          <w:i/>
          <w:sz w:val="28"/>
          <w:szCs w:val="28"/>
        </w:rPr>
        <w:t>- посвящены году Греции в России.</w:t>
      </w:r>
    </w:p>
    <w:p w:rsidR="00070E58" w:rsidRDefault="00070E58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Декабрь</w:t>
      </w:r>
      <w:r w:rsidR="00070E58">
        <w:rPr>
          <w:rFonts w:ascii="Times New Roman" w:hAnsi="Times New Roman" w:cs="Times New Roman"/>
          <w:sz w:val="28"/>
          <w:szCs w:val="28"/>
        </w:rPr>
        <w:t xml:space="preserve"> 2015г.</w:t>
      </w:r>
      <w:r w:rsidRPr="00C83A8A">
        <w:rPr>
          <w:rFonts w:ascii="Times New Roman" w:hAnsi="Times New Roman" w:cs="Times New Roman"/>
          <w:sz w:val="28"/>
          <w:szCs w:val="28"/>
        </w:rPr>
        <w:t xml:space="preserve"> - «Греция: история, государственные символы, география»;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Январь – «Выдающиеся личности Древней Греции»;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Февраль – «Выдающиеся люди современности»</w:t>
      </w:r>
      <w:r w:rsidR="00EB5E3E" w:rsidRPr="00C83A8A">
        <w:rPr>
          <w:rFonts w:ascii="Times New Roman" w:hAnsi="Times New Roman" w:cs="Times New Roman"/>
          <w:sz w:val="28"/>
          <w:szCs w:val="28"/>
        </w:rPr>
        <w:t>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Март – «Олимпиада»;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Апрель – «Греческая мифология»;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Май – «Музы Древней Греции»;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Июнь – «Живопись»;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Июль – «Архитектура»;</w:t>
      </w:r>
    </w:p>
    <w:p w:rsidR="00FA690C" w:rsidRPr="00C83A8A" w:rsidRDefault="00FA690C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 xml:space="preserve">Август – </w:t>
      </w:r>
      <w:r w:rsidR="00EB5E3E" w:rsidRPr="00C83A8A">
        <w:rPr>
          <w:rFonts w:ascii="Times New Roman" w:hAnsi="Times New Roman" w:cs="Times New Roman"/>
          <w:sz w:val="28"/>
          <w:szCs w:val="28"/>
        </w:rPr>
        <w:t>«Декоративно-прикладное искусство»;</w:t>
      </w:r>
    </w:p>
    <w:p w:rsidR="00EB5E3E" w:rsidRPr="00C83A8A" w:rsidRDefault="00EB5E3E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Сентябрь – «Греческая кухня»;</w:t>
      </w:r>
    </w:p>
    <w:p w:rsidR="00EB5E3E" w:rsidRPr="00C83A8A" w:rsidRDefault="00EB5E3E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Октябрь – «Традиции, обычаи, нравы»;</w:t>
      </w:r>
    </w:p>
    <w:p w:rsidR="00D55FAD" w:rsidRPr="00C83A8A" w:rsidRDefault="00EB5E3E" w:rsidP="00070E58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Ноябрь - «Отдых в Греции».</w:t>
      </w:r>
    </w:p>
    <w:p w:rsidR="00070E58" w:rsidRDefault="00070E58" w:rsidP="00503A57">
      <w:pPr>
        <w:pStyle w:val="a3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70E58" w:rsidRDefault="00070E58" w:rsidP="00522D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21A" w:rsidRPr="00522D30" w:rsidRDefault="007E5906" w:rsidP="00522D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D30">
        <w:rPr>
          <w:rFonts w:ascii="Times New Roman" w:hAnsi="Times New Roman" w:cs="Times New Roman"/>
          <w:b/>
          <w:i/>
          <w:sz w:val="28"/>
          <w:szCs w:val="28"/>
        </w:rPr>
        <w:t xml:space="preserve">Книжные выставки к </w:t>
      </w:r>
      <w:r w:rsidR="00522D30" w:rsidRPr="00522D30">
        <w:rPr>
          <w:rFonts w:ascii="Times New Roman" w:hAnsi="Times New Roman" w:cs="Times New Roman"/>
          <w:b/>
          <w:i/>
          <w:sz w:val="28"/>
          <w:szCs w:val="28"/>
        </w:rPr>
        <w:t xml:space="preserve">знаменательным и памятным </w:t>
      </w:r>
      <w:r w:rsidRPr="00522D30">
        <w:rPr>
          <w:rFonts w:ascii="Times New Roman" w:hAnsi="Times New Roman" w:cs="Times New Roman"/>
          <w:b/>
          <w:i/>
          <w:sz w:val="28"/>
          <w:szCs w:val="28"/>
        </w:rPr>
        <w:t xml:space="preserve"> датам.</w:t>
      </w:r>
    </w:p>
    <w:p w:rsidR="00070E58" w:rsidRDefault="00070E58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070E58" w:rsidRDefault="00070E58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92621A" w:rsidRPr="00C83A8A" w:rsidRDefault="00CD008C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</w:t>
      </w:r>
      <w:r w:rsidR="0092621A" w:rsidRPr="00C83A8A">
        <w:rPr>
          <w:rFonts w:ascii="Times New Roman" w:hAnsi="Times New Roman" w:cs="Times New Roman"/>
          <w:sz w:val="28"/>
          <w:szCs w:val="28"/>
        </w:rPr>
        <w:t>14</w:t>
      </w:r>
      <w:r w:rsidRPr="00C83A8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B7D49" w:rsidRPr="00C83A8A">
        <w:rPr>
          <w:rFonts w:ascii="Times New Roman" w:hAnsi="Times New Roman" w:cs="Times New Roman"/>
          <w:sz w:val="28"/>
          <w:szCs w:val="28"/>
        </w:rPr>
        <w:t>- 105</w:t>
      </w:r>
      <w:r w:rsidR="0092621A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Анатол</w:t>
      </w:r>
      <w:r w:rsidRPr="00C83A8A">
        <w:rPr>
          <w:rFonts w:ascii="Times New Roman" w:hAnsi="Times New Roman" w:cs="Times New Roman"/>
          <w:sz w:val="28"/>
          <w:szCs w:val="28"/>
        </w:rPr>
        <w:t>ия Наумовича Рыбакова (1911-1999</w:t>
      </w:r>
      <w:r w:rsidR="0092621A" w:rsidRPr="00C83A8A">
        <w:rPr>
          <w:rFonts w:ascii="Times New Roman" w:hAnsi="Times New Roman" w:cs="Times New Roman"/>
          <w:sz w:val="28"/>
          <w:szCs w:val="28"/>
        </w:rPr>
        <w:t>)</w:t>
      </w:r>
      <w:r w:rsidR="006B7D49" w:rsidRPr="00C83A8A">
        <w:rPr>
          <w:rFonts w:ascii="Times New Roman" w:hAnsi="Times New Roman" w:cs="Times New Roman"/>
          <w:sz w:val="28"/>
          <w:szCs w:val="28"/>
        </w:rPr>
        <w:t>.</w:t>
      </w:r>
    </w:p>
    <w:p w:rsidR="006B7D49" w:rsidRPr="00C83A8A" w:rsidRDefault="006B7D49" w:rsidP="00070E58">
      <w:pPr>
        <w:pStyle w:val="a3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C83A8A">
        <w:rPr>
          <w:rFonts w:ascii="Times New Roman" w:hAnsi="Times New Roman" w:cs="Times New Roman"/>
          <w:bCs/>
          <w:sz w:val="28"/>
          <w:szCs w:val="28"/>
        </w:rPr>
        <w:t>-25 февраля - 145 лет со дня рождения Леси Украинки (Ларисы Петровны Косач).</w:t>
      </w:r>
    </w:p>
    <w:p w:rsidR="00AF78A8" w:rsidRPr="00C83A8A" w:rsidRDefault="00AF78A8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-7</w:t>
      </w:r>
      <w:r w:rsidR="00CD008C" w:rsidRPr="00C83A8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83A8A">
        <w:rPr>
          <w:rFonts w:ascii="Times New Roman" w:hAnsi="Times New Roman" w:cs="Times New Roman"/>
          <w:sz w:val="28"/>
          <w:szCs w:val="28"/>
        </w:rPr>
        <w:t>- 7</w:t>
      </w:r>
      <w:r w:rsidR="006B7D49" w:rsidRPr="00C83A8A">
        <w:rPr>
          <w:rFonts w:ascii="Times New Roman" w:hAnsi="Times New Roman" w:cs="Times New Roman"/>
          <w:sz w:val="28"/>
          <w:szCs w:val="28"/>
        </w:rPr>
        <w:t>5</w:t>
      </w:r>
      <w:r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Андрея Миронова (1941-1987).</w:t>
      </w:r>
    </w:p>
    <w:p w:rsidR="009F04AE" w:rsidRPr="00C83A8A" w:rsidRDefault="00AF78A8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 xml:space="preserve"> -27</w:t>
      </w:r>
      <w:r w:rsidR="00CD008C" w:rsidRPr="00C83A8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F04AE" w:rsidRPr="00C83A8A">
        <w:rPr>
          <w:rFonts w:ascii="Times New Roman" w:hAnsi="Times New Roman" w:cs="Times New Roman"/>
          <w:sz w:val="28"/>
          <w:szCs w:val="28"/>
        </w:rPr>
        <w:t>- 13</w:t>
      </w:r>
      <w:r w:rsidR="006B7D49" w:rsidRPr="00C83A8A">
        <w:rPr>
          <w:rFonts w:ascii="Times New Roman" w:hAnsi="Times New Roman" w:cs="Times New Roman"/>
          <w:sz w:val="28"/>
          <w:szCs w:val="28"/>
        </w:rPr>
        <w:t>5</w:t>
      </w:r>
      <w:r w:rsidR="009F04AE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Аверченко Аркадия</w:t>
      </w:r>
    </w:p>
    <w:p w:rsidR="0092621A" w:rsidRPr="00C83A8A" w:rsidRDefault="00AF78A8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- 15</w:t>
      </w:r>
      <w:r w:rsidR="00CD008C" w:rsidRPr="00C83A8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83A8A">
        <w:rPr>
          <w:rFonts w:ascii="Times New Roman" w:hAnsi="Times New Roman" w:cs="Times New Roman"/>
          <w:sz w:val="28"/>
          <w:szCs w:val="28"/>
        </w:rPr>
        <w:t>- 1</w:t>
      </w:r>
      <w:r w:rsidR="006B7D49" w:rsidRPr="00C83A8A">
        <w:rPr>
          <w:rFonts w:ascii="Times New Roman" w:hAnsi="Times New Roman" w:cs="Times New Roman"/>
          <w:sz w:val="28"/>
          <w:szCs w:val="28"/>
        </w:rPr>
        <w:t>30</w:t>
      </w:r>
      <w:r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Николая Гумилёва.</w:t>
      </w:r>
    </w:p>
    <w:p w:rsidR="00E0251D" w:rsidRPr="00C83A8A" w:rsidRDefault="00E0251D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-24</w:t>
      </w:r>
      <w:r w:rsidR="00CD008C" w:rsidRPr="00C83A8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83A8A">
        <w:rPr>
          <w:rFonts w:ascii="Times New Roman" w:hAnsi="Times New Roman" w:cs="Times New Roman"/>
          <w:sz w:val="28"/>
          <w:szCs w:val="28"/>
        </w:rPr>
        <w:t xml:space="preserve"> – 1</w:t>
      </w:r>
      <w:r w:rsidR="006B7D49" w:rsidRPr="00C83A8A">
        <w:rPr>
          <w:rFonts w:ascii="Times New Roman" w:hAnsi="Times New Roman" w:cs="Times New Roman"/>
          <w:sz w:val="28"/>
          <w:szCs w:val="28"/>
        </w:rPr>
        <w:t>20</w:t>
      </w:r>
      <w:r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Г. Е. Собянина, Героя Советского Союза.</w:t>
      </w:r>
    </w:p>
    <w:p w:rsidR="00AF78A8" w:rsidRPr="00C83A8A" w:rsidRDefault="006B7D49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- 11 июня – 205</w:t>
      </w:r>
      <w:r w:rsidR="00AF78A8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proofErr w:type="spellStart"/>
      <w:r w:rsidR="00AF78A8" w:rsidRPr="00C83A8A">
        <w:rPr>
          <w:rFonts w:ascii="Times New Roman" w:hAnsi="Times New Roman" w:cs="Times New Roman"/>
          <w:sz w:val="28"/>
          <w:szCs w:val="28"/>
        </w:rPr>
        <w:t>Виссариона</w:t>
      </w:r>
      <w:proofErr w:type="spellEnd"/>
      <w:r w:rsidR="00AF78A8" w:rsidRPr="00C83A8A">
        <w:rPr>
          <w:rFonts w:ascii="Times New Roman" w:hAnsi="Times New Roman" w:cs="Times New Roman"/>
          <w:sz w:val="28"/>
          <w:szCs w:val="28"/>
        </w:rPr>
        <w:t xml:space="preserve"> Белинского (1811-1848).</w:t>
      </w:r>
    </w:p>
    <w:p w:rsidR="006B7D49" w:rsidRPr="00C83A8A" w:rsidRDefault="006B7D49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 xml:space="preserve">-15 июля - 410 лет со дня рождения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Харменса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Рембрандта /1606 – 1669/.</w:t>
      </w:r>
    </w:p>
    <w:p w:rsidR="0079308C" w:rsidRPr="00C83A8A" w:rsidRDefault="006B7D49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- 14 август – 150</w:t>
      </w:r>
      <w:r w:rsidR="0079308C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Дмитрия Мережковского (1866-1941)</w:t>
      </w:r>
      <w:r w:rsidRPr="00C83A8A">
        <w:rPr>
          <w:rFonts w:ascii="Times New Roman" w:hAnsi="Times New Roman" w:cs="Times New Roman"/>
          <w:sz w:val="28"/>
          <w:szCs w:val="28"/>
        </w:rPr>
        <w:t>.</w:t>
      </w:r>
    </w:p>
    <w:p w:rsidR="0079308C" w:rsidRPr="00C83A8A" w:rsidRDefault="006B7D49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- 21 сентября – 105</w:t>
      </w:r>
      <w:r w:rsidR="0079308C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Марка Бернеса. (1911-1969).</w:t>
      </w:r>
    </w:p>
    <w:p w:rsidR="0079308C" w:rsidRPr="00C83A8A" w:rsidRDefault="0079308C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- 8 октября – 8</w:t>
      </w:r>
      <w:r w:rsidR="006B7D49" w:rsidRPr="00C83A8A">
        <w:rPr>
          <w:rFonts w:ascii="Times New Roman" w:hAnsi="Times New Roman" w:cs="Times New Roman"/>
          <w:sz w:val="28"/>
          <w:szCs w:val="28"/>
        </w:rPr>
        <w:t>5</w:t>
      </w:r>
      <w:r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Юлиана Семёнова (1931-1993)</w:t>
      </w:r>
      <w:r w:rsidR="006B7D49" w:rsidRPr="00C83A8A">
        <w:rPr>
          <w:rFonts w:ascii="Times New Roman" w:hAnsi="Times New Roman" w:cs="Times New Roman"/>
          <w:sz w:val="28"/>
          <w:szCs w:val="28"/>
        </w:rPr>
        <w:t>.</w:t>
      </w:r>
    </w:p>
    <w:p w:rsidR="00125C5D" w:rsidRPr="00C83A8A" w:rsidRDefault="00125C5D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-24</w:t>
      </w:r>
      <w:r w:rsidR="0079308C" w:rsidRPr="00C83A8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83A8A">
        <w:rPr>
          <w:rFonts w:ascii="Times New Roman" w:hAnsi="Times New Roman" w:cs="Times New Roman"/>
          <w:sz w:val="28"/>
          <w:szCs w:val="28"/>
        </w:rPr>
        <w:t>- 10</w:t>
      </w:r>
      <w:r w:rsidR="006B7D49" w:rsidRPr="00C83A8A">
        <w:rPr>
          <w:rFonts w:ascii="Times New Roman" w:hAnsi="Times New Roman" w:cs="Times New Roman"/>
          <w:sz w:val="28"/>
          <w:szCs w:val="28"/>
        </w:rPr>
        <w:t>5</w:t>
      </w:r>
      <w:r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А. Н. Райкина (1911-1987) – артиста эстрады.</w:t>
      </w:r>
    </w:p>
    <w:p w:rsidR="0079308C" w:rsidRPr="00C83A8A" w:rsidRDefault="006B7D49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 xml:space="preserve">- 20 ноября – 100 </w:t>
      </w:r>
      <w:r w:rsidR="0079308C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6953B3" w:rsidRPr="00C83A8A">
        <w:rPr>
          <w:rFonts w:ascii="Times New Roman" w:hAnsi="Times New Roman" w:cs="Times New Roman"/>
          <w:sz w:val="28"/>
          <w:szCs w:val="28"/>
        </w:rPr>
        <w:t>Михаила</w:t>
      </w:r>
      <w:r w:rsidR="0079308C" w:rsidRPr="00C83A8A">
        <w:rPr>
          <w:rFonts w:ascii="Times New Roman" w:hAnsi="Times New Roman" w:cs="Times New Roman"/>
          <w:sz w:val="28"/>
          <w:szCs w:val="28"/>
        </w:rPr>
        <w:t xml:space="preserve"> Дудина (1916-1993)</w:t>
      </w:r>
    </w:p>
    <w:p w:rsidR="00CD008C" w:rsidRPr="00C83A8A" w:rsidRDefault="00BA0A0D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- 12 декабря – 110</w:t>
      </w:r>
      <w:r w:rsidR="00CD008C" w:rsidRPr="00C83A8A">
        <w:rPr>
          <w:rFonts w:ascii="Times New Roman" w:hAnsi="Times New Roman" w:cs="Times New Roman"/>
          <w:sz w:val="28"/>
          <w:szCs w:val="28"/>
        </w:rPr>
        <w:t xml:space="preserve"> лет со дня рождения В. С. </w:t>
      </w:r>
      <w:proofErr w:type="spellStart"/>
      <w:r w:rsidR="00CD008C" w:rsidRPr="00C83A8A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="00CD008C" w:rsidRPr="00C83A8A">
        <w:rPr>
          <w:rFonts w:ascii="Times New Roman" w:hAnsi="Times New Roman" w:cs="Times New Roman"/>
          <w:sz w:val="28"/>
          <w:szCs w:val="28"/>
        </w:rPr>
        <w:t xml:space="preserve"> (1905-1964).</w:t>
      </w:r>
    </w:p>
    <w:p w:rsidR="00CD008C" w:rsidRPr="00070E58" w:rsidRDefault="00BA0A0D" w:rsidP="00070E58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83A8A">
        <w:rPr>
          <w:rFonts w:ascii="Times New Roman" w:hAnsi="Times New Roman" w:cs="Times New Roman"/>
          <w:sz w:val="28"/>
          <w:szCs w:val="28"/>
        </w:rPr>
        <w:t>- 17 декабря – 90 лет со дня рождения К.Я. Ваншенкин (1925-2012)</w:t>
      </w:r>
    </w:p>
    <w:sectPr w:rsidR="00CD008C" w:rsidRPr="00070E58" w:rsidSect="007E59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3BEE"/>
    <w:multiLevelType w:val="hybridMultilevel"/>
    <w:tmpl w:val="2F58C778"/>
    <w:lvl w:ilvl="0" w:tplc="BF9EA0FA">
      <w:start w:val="7"/>
      <w:numFmt w:val="bullet"/>
      <w:lvlText w:val=""/>
      <w:lvlJc w:val="left"/>
      <w:pPr>
        <w:ind w:left="4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F0E"/>
    <w:rsid w:val="00037D28"/>
    <w:rsid w:val="00064161"/>
    <w:rsid w:val="00070E58"/>
    <w:rsid w:val="00085A59"/>
    <w:rsid w:val="000B22D6"/>
    <w:rsid w:val="00103243"/>
    <w:rsid w:val="00125C5D"/>
    <w:rsid w:val="0019660F"/>
    <w:rsid w:val="001D2FBA"/>
    <w:rsid w:val="001E57E9"/>
    <w:rsid w:val="001F4EC5"/>
    <w:rsid w:val="00224140"/>
    <w:rsid w:val="00256C3F"/>
    <w:rsid w:val="002718B9"/>
    <w:rsid w:val="00281386"/>
    <w:rsid w:val="002A0982"/>
    <w:rsid w:val="002A0FBC"/>
    <w:rsid w:val="002A19C3"/>
    <w:rsid w:val="00337189"/>
    <w:rsid w:val="0034303E"/>
    <w:rsid w:val="003452D0"/>
    <w:rsid w:val="003E4412"/>
    <w:rsid w:val="004131BC"/>
    <w:rsid w:val="00437BE3"/>
    <w:rsid w:val="00455E76"/>
    <w:rsid w:val="004845A5"/>
    <w:rsid w:val="004D0B78"/>
    <w:rsid w:val="004D28DA"/>
    <w:rsid w:val="004D477D"/>
    <w:rsid w:val="00503A57"/>
    <w:rsid w:val="00522D30"/>
    <w:rsid w:val="00541828"/>
    <w:rsid w:val="005627C2"/>
    <w:rsid w:val="00580F0E"/>
    <w:rsid w:val="00591B11"/>
    <w:rsid w:val="00597F48"/>
    <w:rsid w:val="005B1037"/>
    <w:rsid w:val="005C185D"/>
    <w:rsid w:val="005C5226"/>
    <w:rsid w:val="005C6AC5"/>
    <w:rsid w:val="005D7C44"/>
    <w:rsid w:val="00601636"/>
    <w:rsid w:val="00630E23"/>
    <w:rsid w:val="0063349B"/>
    <w:rsid w:val="00651F5D"/>
    <w:rsid w:val="00660E77"/>
    <w:rsid w:val="006953B3"/>
    <w:rsid w:val="00697765"/>
    <w:rsid w:val="006B5EE1"/>
    <w:rsid w:val="006B7D49"/>
    <w:rsid w:val="006F6934"/>
    <w:rsid w:val="007630D1"/>
    <w:rsid w:val="0079308C"/>
    <w:rsid w:val="007D052B"/>
    <w:rsid w:val="007D63DC"/>
    <w:rsid w:val="007E5906"/>
    <w:rsid w:val="00816CB8"/>
    <w:rsid w:val="008B5BA1"/>
    <w:rsid w:val="008C3BD5"/>
    <w:rsid w:val="00906D1C"/>
    <w:rsid w:val="0092621A"/>
    <w:rsid w:val="009722CB"/>
    <w:rsid w:val="00972BA6"/>
    <w:rsid w:val="0099333D"/>
    <w:rsid w:val="009A4819"/>
    <w:rsid w:val="009B3CB1"/>
    <w:rsid w:val="009F04AE"/>
    <w:rsid w:val="009F5AAC"/>
    <w:rsid w:val="00A0541F"/>
    <w:rsid w:val="00A062E1"/>
    <w:rsid w:val="00A12053"/>
    <w:rsid w:val="00A245E7"/>
    <w:rsid w:val="00A3561F"/>
    <w:rsid w:val="00A702F3"/>
    <w:rsid w:val="00AA6221"/>
    <w:rsid w:val="00AB7105"/>
    <w:rsid w:val="00AE208E"/>
    <w:rsid w:val="00AF78A8"/>
    <w:rsid w:val="00B338F4"/>
    <w:rsid w:val="00BA0A0D"/>
    <w:rsid w:val="00BC15B0"/>
    <w:rsid w:val="00BC36F4"/>
    <w:rsid w:val="00C3745A"/>
    <w:rsid w:val="00C52995"/>
    <w:rsid w:val="00C83A8A"/>
    <w:rsid w:val="00CB62D4"/>
    <w:rsid w:val="00CD008C"/>
    <w:rsid w:val="00CF3F97"/>
    <w:rsid w:val="00CF53CA"/>
    <w:rsid w:val="00D15685"/>
    <w:rsid w:val="00D55FAD"/>
    <w:rsid w:val="00D82EE6"/>
    <w:rsid w:val="00D868B4"/>
    <w:rsid w:val="00D9552F"/>
    <w:rsid w:val="00DD68E5"/>
    <w:rsid w:val="00E0251D"/>
    <w:rsid w:val="00E0344F"/>
    <w:rsid w:val="00E05850"/>
    <w:rsid w:val="00E10EE7"/>
    <w:rsid w:val="00E4280E"/>
    <w:rsid w:val="00E80B65"/>
    <w:rsid w:val="00E8349A"/>
    <w:rsid w:val="00E87D7C"/>
    <w:rsid w:val="00EB5E3E"/>
    <w:rsid w:val="00EB79E1"/>
    <w:rsid w:val="00EC207B"/>
    <w:rsid w:val="00EC6887"/>
    <w:rsid w:val="00ED7BE1"/>
    <w:rsid w:val="00EE1144"/>
    <w:rsid w:val="00F00E86"/>
    <w:rsid w:val="00F05662"/>
    <w:rsid w:val="00F368AE"/>
    <w:rsid w:val="00F4035C"/>
    <w:rsid w:val="00FA690C"/>
    <w:rsid w:val="00FB137F"/>
    <w:rsid w:val="00FC3B3B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6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0E"/>
    <w:pPr>
      <w:spacing w:after="0" w:line="240" w:lineRule="auto"/>
    </w:pPr>
  </w:style>
  <w:style w:type="table" w:styleId="a4">
    <w:name w:val="Table Grid"/>
    <w:basedOn w:val="a1"/>
    <w:uiPriority w:val="59"/>
    <w:rsid w:val="00455E7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5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F53C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библиотека</dc:creator>
  <cp:keywords/>
  <dc:description/>
  <cp:lastModifiedBy>ИКДЦ</cp:lastModifiedBy>
  <cp:revision>42</cp:revision>
  <cp:lastPrinted>2015-10-22T06:47:00Z</cp:lastPrinted>
  <dcterms:created xsi:type="dcterms:W3CDTF">2010-09-22T07:33:00Z</dcterms:created>
  <dcterms:modified xsi:type="dcterms:W3CDTF">2015-10-22T06:47:00Z</dcterms:modified>
</cp:coreProperties>
</file>