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3B" w:rsidRDefault="00E55B3B" w:rsidP="00E55B3B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АДМИНИСТРАЦИЯ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ГОРОДСКОГО ПОСЕЛЕНИЯ ИГРИМ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Березовского района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Ханты-Мансийского автономного округа – Югры</w:t>
      </w:r>
    </w:p>
    <w:p w:rsidR="00491DC5" w:rsidRPr="007B0DB1" w:rsidRDefault="00491DC5" w:rsidP="007B0DB1">
      <w:pPr>
        <w:jc w:val="center"/>
        <w:rPr>
          <w:b/>
          <w:szCs w:val="28"/>
        </w:rPr>
      </w:pPr>
    </w:p>
    <w:p w:rsidR="00491DC5" w:rsidRPr="00327423" w:rsidRDefault="00491DC5" w:rsidP="007B0DB1">
      <w:pPr>
        <w:jc w:val="center"/>
        <w:rPr>
          <w:b/>
          <w:sz w:val="40"/>
          <w:szCs w:val="40"/>
        </w:rPr>
      </w:pPr>
      <w:r w:rsidRPr="00327423">
        <w:rPr>
          <w:b/>
          <w:sz w:val="40"/>
          <w:szCs w:val="40"/>
        </w:rPr>
        <w:t>ПОСТАНОВЛЕНИЕ</w:t>
      </w:r>
    </w:p>
    <w:p w:rsidR="00491DC5" w:rsidRPr="007B0DB1" w:rsidRDefault="00491DC5" w:rsidP="007B0DB1">
      <w:pPr>
        <w:rPr>
          <w:szCs w:val="28"/>
        </w:rPr>
      </w:pPr>
    </w:p>
    <w:p w:rsidR="00491DC5" w:rsidRPr="00E55B3B" w:rsidRDefault="00491DC5" w:rsidP="007B0DB1">
      <w:pPr>
        <w:rPr>
          <w:szCs w:val="28"/>
        </w:rPr>
      </w:pPr>
      <w:r w:rsidRPr="00E55B3B">
        <w:rPr>
          <w:szCs w:val="28"/>
        </w:rPr>
        <w:t xml:space="preserve">от </w:t>
      </w:r>
      <w:proofErr w:type="gramStart"/>
      <w:r w:rsidRPr="00E55B3B">
        <w:rPr>
          <w:szCs w:val="28"/>
        </w:rPr>
        <w:t xml:space="preserve">«  </w:t>
      </w:r>
      <w:proofErr w:type="gramEnd"/>
      <w:r w:rsidRPr="00E55B3B">
        <w:rPr>
          <w:szCs w:val="28"/>
        </w:rPr>
        <w:t xml:space="preserve">        »     202</w:t>
      </w:r>
      <w:r w:rsidR="00E55B3B" w:rsidRPr="00E55B3B">
        <w:rPr>
          <w:szCs w:val="28"/>
        </w:rPr>
        <w:t>2</w:t>
      </w:r>
      <w:r w:rsidRPr="00E55B3B">
        <w:rPr>
          <w:szCs w:val="28"/>
        </w:rPr>
        <w:t xml:space="preserve"> года</w:t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  <w:t xml:space="preserve">        № </w:t>
      </w:r>
    </w:p>
    <w:p w:rsidR="00491DC5" w:rsidRPr="00E55B3B" w:rsidRDefault="00491DC5" w:rsidP="007B0DB1">
      <w:pPr>
        <w:rPr>
          <w:szCs w:val="28"/>
        </w:rPr>
      </w:pPr>
      <w:proofErr w:type="spellStart"/>
      <w:r w:rsidRPr="00E55B3B">
        <w:rPr>
          <w:szCs w:val="28"/>
        </w:rPr>
        <w:t>пгт</w:t>
      </w:r>
      <w:proofErr w:type="spellEnd"/>
      <w:r w:rsidRPr="00E55B3B">
        <w:rPr>
          <w:szCs w:val="28"/>
        </w:rPr>
        <w:t>. Игрим</w:t>
      </w:r>
    </w:p>
    <w:p w:rsidR="00491DC5" w:rsidRPr="00E55B3B" w:rsidRDefault="00491DC5" w:rsidP="007B0DB1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327423">
      <w:pPr>
        <w:ind w:right="3259"/>
        <w:jc w:val="both"/>
        <w:rPr>
          <w:szCs w:val="28"/>
        </w:rPr>
      </w:pPr>
      <w:r w:rsidRPr="00E55B3B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</w:r>
      <w:r w:rsidRPr="00E55B3B">
        <w:rPr>
          <w:b/>
          <w:szCs w:val="28"/>
        </w:rPr>
        <w:t xml:space="preserve"> </w:t>
      </w:r>
      <w:r w:rsidRPr="00E55B3B">
        <w:rPr>
          <w:szCs w:val="28"/>
        </w:rPr>
        <w:t>на 202</w:t>
      </w:r>
      <w:r w:rsidR="00E55B3B" w:rsidRPr="00E55B3B">
        <w:rPr>
          <w:szCs w:val="28"/>
        </w:rPr>
        <w:t>3</w:t>
      </w:r>
      <w:r w:rsidRPr="00E55B3B">
        <w:rPr>
          <w:szCs w:val="28"/>
        </w:rPr>
        <w:t xml:space="preserve"> год </w:t>
      </w:r>
    </w:p>
    <w:p w:rsidR="00491DC5" w:rsidRPr="00E55B3B" w:rsidRDefault="00491DC5" w:rsidP="00327423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br/>
      </w:r>
    </w:p>
    <w:p w:rsidR="00491DC5" w:rsidRPr="00E55B3B" w:rsidRDefault="00491DC5" w:rsidP="003274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Игрим </w:t>
      </w:r>
      <w:r w:rsidRPr="00E55B3B">
        <w:rPr>
          <w:rFonts w:ascii="Times New Roman" w:hAnsi="Times New Roman"/>
          <w:b/>
          <w:sz w:val="28"/>
          <w:szCs w:val="28"/>
        </w:rPr>
        <w:t>постановляет:</w:t>
      </w:r>
      <w:r w:rsidRPr="00E55B3B">
        <w:rPr>
          <w:rFonts w:ascii="Times New Roman" w:hAnsi="Times New Roman"/>
          <w:sz w:val="28"/>
          <w:szCs w:val="28"/>
        </w:rPr>
        <w:t xml:space="preserve">  </w:t>
      </w:r>
    </w:p>
    <w:p w:rsidR="00491DC5" w:rsidRPr="00E55B3B" w:rsidRDefault="00491DC5" w:rsidP="00327423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 xml:space="preserve">Утвердить </w:t>
      </w:r>
      <w:r w:rsidRPr="00E55B3B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E55B3B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5B3B">
        <w:rPr>
          <w:b/>
          <w:sz w:val="28"/>
          <w:szCs w:val="28"/>
        </w:rPr>
        <w:t xml:space="preserve"> </w:t>
      </w:r>
      <w:r w:rsidRPr="00E55B3B">
        <w:rPr>
          <w:sz w:val="28"/>
          <w:szCs w:val="28"/>
        </w:rPr>
        <w:t>на 202</w:t>
      </w:r>
      <w:r w:rsidR="00E55B3B" w:rsidRPr="00E55B3B">
        <w:rPr>
          <w:sz w:val="28"/>
          <w:szCs w:val="28"/>
          <w:lang w:val="ru-RU"/>
        </w:rPr>
        <w:t>3</w:t>
      </w:r>
      <w:r w:rsidRPr="00E55B3B">
        <w:rPr>
          <w:sz w:val="28"/>
          <w:szCs w:val="28"/>
        </w:rPr>
        <w:t xml:space="preserve"> год</w:t>
      </w:r>
      <w:r w:rsidRPr="00E55B3B">
        <w:rPr>
          <w:sz w:val="28"/>
          <w:szCs w:val="28"/>
          <w:lang w:val="ru-RU"/>
        </w:rPr>
        <w:t xml:space="preserve"> </w:t>
      </w:r>
      <w:r w:rsidRPr="00E55B3B">
        <w:rPr>
          <w:sz w:val="28"/>
          <w:szCs w:val="28"/>
        </w:rPr>
        <w:t xml:space="preserve">согласно приложению к настоящему постановлению.   </w:t>
      </w:r>
    </w:p>
    <w:p w:rsidR="00E55B3B" w:rsidRPr="00E55B3B" w:rsidRDefault="00E55B3B" w:rsidP="00E55B3B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>Разместить</w:t>
      </w:r>
      <w:r w:rsidR="00327423" w:rsidRPr="00E55B3B">
        <w:rPr>
          <w:sz w:val="28"/>
          <w:szCs w:val="28"/>
        </w:rPr>
        <w:t xml:space="preserve"> настоящее постановление на официальном сайте органов местного самоуправления городского поселения Игрим</w:t>
      </w:r>
      <w:r w:rsidRPr="00E55B3B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E55B3B">
          <w:rPr>
            <w:rStyle w:val="a5"/>
            <w:color w:val="auto"/>
            <w:sz w:val="28"/>
            <w:szCs w:val="28"/>
          </w:rPr>
          <w:t>www.admigrim.ru</w:t>
        </w:r>
      </w:hyperlink>
      <w:r w:rsidRPr="00E55B3B">
        <w:rPr>
          <w:sz w:val="28"/>
          <w:szCs w:val="28"/>
        </w:rPr>
        <w:t>.</w:t>
      </w:r>
    </w:p>
    <w:p w:rsidR="00327423" w:rsidRPr="00E55B3B" w:rsidRDefault="00327423" w:rsidP="00E55B3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55B3B" w:rsidRPr="00E55B3B">
        <w:rPr>
          <w:rFonts w:ascii="Times New Roman" w:hAnsi="Times New Roman"/>
          <w:sz w:val="28"/>
          <w:szCs w:val="28"/>
        </w:rPr>
        <w:t>с момента</w:t>
      </w:r>
      <w:r w:rsidRPr="00E55B3B">
        <w:rPr>
          <w:rFonts w:ascii="Times New Roman" w:hAnsi="Times New Roman"/>
          <w:sz w:val="28"/>
          <w:szCs w:val="28"/>
        </w:rPr>
        <w:t xml:space="preserve"> его </w:t>
      </w:r>
      <w:r w:rsidR="00E55B3B">
        <w:rPr>
          <w:rFonts w:ascii="Times New Roman" w:hAnsi="Times New Roman"/>
          <w:sz w:val="28"/>
          <w:szCs w:val="28"/>
        </w:rPr>
        <w:t>подписания</w:t>
      </w:r>
      <w:r w:rsidRPr="00E55B3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01 января 202</w:t>
      </w:r>
      <w:r w:rsidR="00E55B3B" w:rsidRPr="00E55B3B">
        <w:rPr>
          <w:rFonts w:ascii="Times New Roman" w:hAnsi="Times New Roman"/>
          <w:sz w:val="28"/>
          <w:szCs w:val="28"/>
        </w:rPr>
        <w:t>3</w:t>
      </w:r>
      <w:r w:rsidRPr="00E55B3B">
        <w:rPr>
          <w:rFonts w:ascii="Times New Roman" w:hAnsi="Times New Roman"/>
          <w:sz w:val="28"/>
          <w:szCs w:val="28"/>
        </w:rPr>
        <w:t xml:space="preserve"> года. </w:t>
      </w:r>
    </w:p>
    <w:p w:rsidR="00491DC5" w:rsidRPr="00E55B3B" w:rsidRDefault="00491DC5" w:rsidP="00E55B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91DC5" w:rsidRPr="00E55B3B" w:rsidRDefault="00491DC5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7B0D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</w:t>
      </w:r>
      <w:r w:rsidR="00327423" w:rsidRPr="00E55B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5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Т.А. </w:t>
      </w:r>
      <w:proofErr w:type="spellStart"/>
      <w:r w:rsidRPr="00E55B3B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5B3B" w:rsidRDefault="00E55B3B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55B3B" w:rsidRDefault="00E55B3B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91DC5" w:rsidRPr="007B0DB1" w:rsidRDefault="00491DC5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lastRenderedPageBreak/>
        <w:t>Приложение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 xml:space="preserve">к постановлению администрации </w:t>
      </w:r>
      <w:r w:rsidRPr="007B0DB1">
        <w:rPr>
          <w:rFonts w:ascii="Times New Roman" w:hAnsi="Times New Roman" w:cs="Times New Roman"/>
        </w:rPr>
        <w:br/>
        <w:t>городского поселения Игрим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  <w:b/>
        </w:rPr>
        <w:t xml:space="preserve"> </w:t>
      </w:r>
      <w:r w:rsidRPr="007B0DB1">
        <w:rPr>
          <w:rFonts w:ascii="Times New Roman" w:hAnsi="Times New Roman" w:cs="Times New Roman"/>
        </w:rPr>
        <w:t xml:space="preserve">от               №    </w:t>
      </w:r>
    </w:p>
    <w:p w:rsidR="00491DC5" w:rsidRPr="007B0DB1" w:rsidRDefault="00491DC5" w:rsidP="007B0D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jc w:val="right"/>
        <w:rPr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Программа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профилактики рисков причинения вреда (ущерба) охраняемым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законом ценностям при осуществлении муниципального контроля</w:t>
      </w:r>
      <w:r w:rsidRPr="007B0DB1">
        <w:rPr>
          <w:szCs w:val="28"/>
        </w:rPr>
        <w:t xml:space="preserve"> </w:t>
      </w:r>
      <w:r w:rsidRPr="007B0DB1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</w:r>
      <w:r w:rsidR="00E55B3B">
        <w:rPr>
          <w:b/>
          <w:szCs w:val="28"/>
        </w:rPr>
        <w:t>3</w:t>
      </w:r>
      <w:r w:rsidRPr="007B0DB1">
        <w:rPr>
          <w:b/>
          <w:szCs w:val="28"/>
        </w:rPr>
        <w:t xml:space="preserve"> год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 (далее - Программа)</w:t>
      </w: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E55B3B">
            <w:pPr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      </w:r>
            <w:r w:rsidR="00E55B3B">
              <w:rPr>
                <w:szCs w:val="28"/>
              </w:rPr>
              <w:t>3</w:t>
            </w:r>
            <w:r w:rsidRPr="007B0DB1">
              <w:rPr>
                <w:szCs w:val="28"/>
              </w:rPr>
              <w:t xml:space="preserve"> год 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5974BE" w:rsidP="007B0DB1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B40679" w:rsidRPr="007B0DB1">
              <w:rPr>
                <w:color w:val="000000"/>
                <w:szCs w:val="28"/>
              </w:rPr>
              <w:t>дминистрации городского поселения Игрим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- снижение риска причинения вреда (ущерба) охраняемым законом ценностям;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lastRenderedPageBreak/>
              <w:t xml:space="preserve">      -  повышение квалификации подконтрольных субъектов контрольного органа;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560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B40679" w:rsidRPr="007B0DB1" w:rsidTr="0007138F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E55B3B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7B0DB1">
              <w:rPr>
                <w:iCs/>
                <w:szCs w:val="28"/>
              </w:rPr>
              <w:t>202</w:t>
            </w:r>
            <w:r w:rsidR="00E55B3B">
              <w:rPr>
                <w:iCs/>
                <w:szCs w:val="28"/>
              </w:rPr>
              <w:t>3</w:t>
            </w:r>
            <w:r w:rsidRPr="007B0DB1">
              <w:rPr>
                <w:iCs/>
                <w:szCs w:val="28"/>
              </w:rPr>
              <w:t xml:space="preserve"> год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-</w:t>
            </w:r>
            <w:r w:rsidRPr="007B0DB1">
              <w:rPr>
                <w:szCs w:val="28"/>
              </w:rPr>
              <w:t xml:space="preserve"> снижение рисков причинения вреда охраняемым законом ценностям;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-</w:t>
            </w:r>
            <w:r w:rsidRPr="007B0DB1">
              <w:rPr>
                <w:szCs w:val="28"/>
              </w:rPr>
              <w:t> увеличение доли законопослушных подконтрольных субъектов;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  - </w:t>
            </w:r>
            <w:r w:rsidRPr="007B0DB1">
              <w:rPr>
                <w:szCs w:val="28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7B0DB1">
              <w:rPr>
                <w:b/>
                <w:szCs w:val="28"/>
              </w:rPr>
              <w:t xml:space="preserve">- </w:t>
            </w:r>
            <w:r w:rsidRPr="007B0DB1">
              <w:rPr>
                <w:szCs w:val="28"/>
              </w:rPr>
              <w:t>предотвращение нарушений обязательных требований законодательства.</w:t>
            </w:r>
          </w:p>
        </w:tc>
      </w:tr>
      <w:tr w:rsidR="00B40679" w:rsidRPr="007B0DB1" w:rsidTr="0007138F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0679" w:rsidRPr="007B0DB1" w:rsidRDefault="00B40679" w:rsidP="007B0DB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контроля.</w:t>
      </w:r>
    </w:p>
    <w:p w:rsidR="00B40679" w:rsidRPr="007B0DB1" w:rsidRDefault="00B40679" w:rsidP="007B0DB1">
      <w:pPr>
        <w:pStyle w:val="a3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(далее – муниципальный контроль) осуществляется администрацией городского поселения Игрим в лице заместителя главы городского поселения Игрим в соответствии с Федеральным законом от 06.10.2003 № 131-ФЗ «Об общих принципах   организации   местного   самоуправления   в  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08 ноября 2007 года № 259-ФЗ «Устав автомобильного транспорта и городского наземного электрического транспорта», Уставом городского поселения Игрим.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lastRenderedPageBreak/>
        <w:t>Муниципальный контроля осуществляется в границах населенных пунктов городского поселения Игрим.</w:t>
      </w:r>
    </w:p>
    <w:p w:rsidR="00314EBF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Подконтрольными субъектами муниципального</w:t>
      </w:r>
      <w:r w:rsidRPr="007B0DB1">
        <w:rPr>
          <w:color w:val="7030A0"/>
          <w:szCs w:val="28"/>
        </w:rPr>
        <w:t xml:space="preserve"> </w:t>
      </w:r>
      <w:r w:rsidRPr="007B0DB1">
        <w:rPr>
          <w:szCs w:val="28"/>
        </w:rPr>
        <w:t>контроля являются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</w:t>
      </w:r>
      <w:r w:rsidR="00314EBF">
        <w:rPr>
          <w:szCs w:val="28"/>
        </w:rPr>
        <w:t>.</w:t>
      </w:r>
      <w:r w:rsidRPr="007B0DB1">
        <w:rPr>
          <w:szCs w:val="28"/>
        </w:rPr>
        <w:t xml:space="preserve"> </w:t>
      </w:r>
    </w:p>
    <w:p w:rsidR="00C327CA" w:rsidRPr="00AE1251" w:rsidRDefault="00C327CA" w:rsidP="00C327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1251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327CA" w:rsidRPr="004E0929" w:rsidRDefault="00C327CA" w:rsidP="00C327CA">
      <w:pPr>
        <w:pStyle w:val="a3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DB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0DB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0DB1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4E0929">
        <w:rPr>
          <w:rFonts w:ascii="Times New Roman" w:hAnsi="Times New Roman" w:cs="Times New Roman"/>
          <w:sz w:val="28"/>
          <w:szCs w:val="28"/>
        </w:rPr>
        <w:t xml:space="preserve"> на 2023 год разработана в целях реализации положений: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</w:t>
      </w:r>
      <w:r w:rsidR="00C327CA">
        <w:rPr>
          <w:szCs w:val="28"/>
        </w:rPr>
        <w:t>ого</w:t>
      </w:r>
      <w:r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08 ноября 2007 года № 259-ФЗ «Устав автомобильного транспорта и городского наземного электрического транспорта»;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10.12.1995 № 196-ФЗ «О безопасности дорожного движения»;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zCs w:val="28"/>
        </w:rPr>
        <w:t>- р</w:t>
      </w:r>
      <w:r w:rsidRPr="007B0DB1">
        <w:rPr>
          <w:spacing w:val="2"/>
          <w:szCs w:val="28"/>
        </w:rPr>
        <w:t>ешени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Комиссии Таможенного союза от 18.10.2011 № 827 «О принятии технического регламента Таможенного союза «Безопасность автомобильных дорог» (вместе с "ТР ТС 014/2011. Технический регламент Таможенного союза. Безопасность автомобильных дорог»);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постановлени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СП 78.13330.2012. Свод правил. Автомобильные дороги. Актуализированная редакция СНиП 3.06.03-85;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pacing w:val="2"/>
          <w:szCs w:val="28"/>
        </w:rPr>
        <w:t xml:space="preserve">- </w:t>
      </w:r>
      <w:r w:rsidRPr="007B0DB1">
        <w:rPr>
          <w:szCs w:val="28"/>
        </w:rPr>
        <w:t>Приказ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</w:t>
      </w:r>
      <w:proofErr w:type="spellStart"/>
      <w:r w:rsidRPr="007B0DB1">
        <w:rPr>
          <w:szCs w:val="28"/>
        </w:rPr>
        <w:t>Росстандарта</w:t>
      </w:r>
      <w:proofErr w:type="spellEnd"/>
      <w:r w:rsidRPr="007B0DB1">
        <w:rPr>
          <w:szCs w:val="28"/>
        </w:rPr>
        <w:t xml:space="preserve"> от 26.09.2017 «1245-ст «Об утверждении национального стандарта Российской Федерации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-  СП 42.13330.2016 Градостроительство. Планировка и застройка городских и сельских поселений. Актуализированная редакция СНиП 2.07.01-89.</w:t>
      </w:r>
    </w:p>
    <w:p w:rsidR="00B40679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По состоянию на 01.10.202</w:t>
      </w:r>
      <w:r w:rsidR="00C327CA">
        <w:rPr>
          <w:szCs w:val="28"/>
        </w:rPr>
        <w:t>2</w:t>
      </w:r>
      <w:r w:rsidRPr="007B0DB1">
        <w:rPr>
          <w:szCs w:val="28"/>
        </w:rPr>
        <w:t xml:space="preserve"> года количество подконтрольных субъектов по муниципальному контролю в городском поселении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 xml:space="preserve"> </w:t>
      </w:r>
      <w:r w:rsidRPr="00327423">
        <w:rPr>
          <w:szCs w:val="28"/>
        </w:rPr>
        <w:t xml:space="preserve">составляет </w:t>
      </w:r>
      <w:r w:rsidR="00103E07">
        <w:rPr>
          <w:szCs w:val="28"/>
        </w:rPr>
        <w:t>2</w:t>
      </w:r>
      <w:r w:rsidR="00327423" w:rsidRPr="00327423">
        <w:rPr>
          <w:szCs w:val="28"/>
        </w:rPr>
        <w:t xml:space="preserve">2 </w:t>
      </w:r>
      <w:r w:rsidR="00327423">
        <w:rPr>
          <w:szCs w:val="28"/>
        </w:rPr>
        <w:t>субъекта</w:t>
      </w:r>
      <w:r w:rsidR="004E0651" w:rsidRPr="00327423">
        <w:rPr>
          <w:szCs w:val="28"/>
        </w:rPr>
        <w:t>.</w:t>
      </w:r>
      <w:r w:rsidRPr="007B0DB1">
        <w:rPr>
          <w:szCs w:val="28"/>
        </w:rPr>
        <w:t xml:space="preserve">  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t>В рамках осуществления муниципального контроля контрольные мероприятия не проводились.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lastRenderedPageBreak/>
        <w:t>Основная работа в 2022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C327CA" w:rsidRPr="00C327CA" w:rsidRDefault="00C327CA" w:rsidP="00C327CA">
      <w:pPr>
        <w:pStyle w:val="a3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9233AE" w:rsidRDefault="00B40679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3AE">
        <w:rPr>
          <w:rFonts w:ascii="Times New Roman" w:hAnsi="Times New Roman" w:cs="Times New Roman"/>
          <w:sz w:val="28"/>
          <w:szCs w:val="28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C327CA" w:rsidRPr="009233AE">
        <w:rPr>
          <w:rFonts w:ascii="Times New Roman" w:hAnsi="Times New Roman" w:cs="Times New Roman"/>
          <w:sz w:val="28"/>
          <w:szCs w:val="28"/>
        </w:rPr>
        <w:t>06</w:t>
      </w:r>
      <w:r w:rsidR="004E0651" w:rsidRPr="009233AE">
        <w:rPr>
          <w:rFonts w:ascii="Times New Roman" w:hAnsi="Times New Roman" w:cs="Times New Roman"/>
          <w:sz w:val="28"/>
          <w:szCs w:val="28"/>
        </w:rPr>
        <w:t>.12.202</w:t>
      </w:r>
      <w:r w:rsidR="00C327CA" w:rsidRPr="009233AE">
        <w:rPr>
          <w:rFonts w:ascii="Times New Roman" w:hAnsi="Times New Roman" w:cs="Times New Roman"/>
          <w:sz w:val="28"/>
          <w:szCs w:val="28"/>
        </w:rPr>
        <w:t>1</w:t>
      </w:r>
      <w:r w:rsidR="004E0651" w:rsidRPr="009233AE">
        <w:rPr>
          <w:rFonts w:ascii="Times New Roman" w:hAnsi="Times New Roman" w:cs="Times New Roman"/>
          <w:sz w:val="28"/>
          <w:szCs w:val="28"/>
        </w:rPr>
        <w:t>г.</w:t>
      </w:r>
      <w:r w:rsidR="004E0651" w:rsidRPr="00923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№ </w:t>
      </w:r>
      <w:r w:rsidR="00C327CA" w:rsidRPr="009233AE">
        <w:rPr>
          <w:rFonts w:ascii="Times New Roman" w:hAnsi="Times New Roman" w:cs="Times New Roman"/>
          <w:sz w:val="28"/>
          <w:szCs w:val="28"/>
        </w:rPr>
        <w:t>202</w:t>
      </w:r>
      <w:r w:rsidR="004E0651" w:rsidRPr="009233AE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C327CA" w:rsidRPr="009233AE">
        <w:rPr>
          <w:rFonts w:ascii="Times New Roman" w:hAnsi="Times New Roman" w:cs="Times New Roman"/>
          <w:sz w:val="28"/>
          <w:szCs w:val="28"/>
        </w:rPr>
        <w:t>Программа 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="00C327CA" w:rsidRPr="0092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CA" w:rsidRPr="009233AE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9233AE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 w:rsidR="00C327CA" w:rsidRPr="009233AE">
        <w:rPr>
          <w:rFonts w:ascii="Times New Roman" w:hAnsi="Times New Roman" w:cs="Times New Roman"/>
          <w:sz w:val="28"/>
          <w:szCs w:val="28"/>
        </w:rPr>
        <w:t>2</w:t>
      </w:r>
      <w:r w:rsidRPr="009233AE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9233AE" w:rsidRPr="008F51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 w:rsidRPr="009233AE">
        <w:rPr>
          <w:sz w:val="28"/>
          <w:szCs w:val="28"/>
        </w:rPr>
        <w:tab/>
        <w:t>В соответствии с утвержденной Программой</w:t>
      </w:r>
      <w:r w:rsidRPr="00936A79">
        <w:rPr>
          <w:sz w:val="28"/>
          <w:szCs w:val="28"/>
        </w:rPr>
        <w:t xml:space="preserve"> профилактики на 2022 год </w:t>
      </w:r>
      <w:r w:rsidRPr="007B0DB1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7B0DB1">
        <w:rPr>
          <w:sz w:val="28"/>
          <w:szCs w:val="28"/>
        </w:rPr>
        <w:t xml:space="preserve"> главы городского поселения Игрим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6" w:history="1">
        <w:r w:rsidRPr="00936A79">
          <w:rPr>
            <w:rStyle w:val="a5"/>
            <w:color w:val="auto"/>
            <w:sz w:val="28"/>
            <w:szCs w:val="28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9233AE" w:rsidRPr="00936A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233AE" w:rsidRPr="00E5190B" w:rsidRDefault="009233AE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0B">
        <w:rPr>
          <w:rFonts w:ascii="Times New Roman" w:hAnsi="Times New Roman" w:cs="Times New Roman"/>
          <w:sz w:val="28"/>
          <w:szCs w:val="28"/>
        </w:rPr>
        <w:t xml:space="preserve">- положение о муниципальном контроле </w:t>
      </w:r>
      <w:r w:rsidRPr="007B0DB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190B">
        <w:rPr>
          <w:rFonts w:ascii="Times New Roman" w:hAnsi="Times New Roman" w:cs="Times New Roman"/>
          <w:sz w:val="28"/>
          <w:szCs w:val="28"/>
        </w:rPr>
        <w:t>;</w:t>
      </w:r>
    </w:p>
    <w:p w:rsidR="007B0DB1" w:rsidRPr="007B0DB1" w:rsidRDefault="009233AE" w:rsidP="009233AE">
      <w:pPr>
        <w:pStyle w:val="a3"/>
        <w:tabs>
          <w:tab w:val="left" w:pos="993"/>
        </w:tabs>
        <w:ind w:left="0" w:right="141" w:firstLine="709"/>
        <w:jc w:val="both"/>
        <w:rPr>
          <w:szCs w:val="28"/>
        </w:rPr>
      </w:pPr>
      <w:r w:rsidRPr="00244710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BB681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D1D13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D1D13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</w:t>
      </w:r>
      <w:r w:rsidRPr="007B0DB1">
        <w:rPr>
          <w:rFonts w:ascii="Times New Roman" w:hAnsi="Times New Roman" w:cs="Times New Roman"/>
          <w:sz w:val="28"/>
          <w:szCs w:val="28"/>
        </w:rPr>
        <w:lastRenderedPageBreak/>
        <w:t>соблюдение которых оценивается при осуществлении муниципального контроля.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B40679" w:rsidRPr="007B0DB1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tabs>
          <w:tab w:val="left" w:pos="1134"/>
        </w:tabs>
        <w:ind w:firstLine="709"/>
        <w:jc w:val="both"/>
        <w:rPr>
          <w:szCs w:val="28"/>
        </w:rPr>
      </w:pPr>
      <w:r w:rsidRPr="007B0DB1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7B0DB1" w:rsidRPr="007B0DB1" w:rsidRDefault="007B0DB1" w:rsidP="007B0DB1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7B0DB1" w:rsidRPr="007B0DB1" w:rsidRDefault="007B0DB1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7B0DB1">
        <w:rPr>
          <w:rFonts w:ascii="Times New Roman" w:hAnsi="Times New Roman" w:cs="Times New Roman"/>
          <w:b/>
          <w:sz w:val="28"/>
          <w:szCs w:val="28"/>
        </w:rPr>
        <w:t>:</w:t>
      </w:r>
    </w:p>
    <w:p w:rsidR="007B0DB1" w:rsidRPr="007B0DB1" w:rsidRDefault="007B0DB1" w:rsidP="007B0DB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DB1">
        <w:rPr>
          <w:szCs w:val="28"/>
        </w:rPr>
        <w:t>- полнота информации, размещенная на официальном веб-сайте органов местного самоуправления городского поселения Игрим в сети «Интернет» по адресу</w:t>
      </w:r>
      <w:r w:rsidRPr="009233AE">
        <w:rPr>
          <w:szCs w:val="28"/>
        </w:rPr>
        <w:t xml:space="preserve">: </w:t>
      </w:r>
      <w:hyperlink r:id="rId7" w:history="1">
        <w:r w:rsidRPr="009233AE">
          <w:rPr>
            <w:rStyle w:val="a5"/>
            <w:color w:val="auto"/>
            <w:szCs w:val="28"/>
            <w:u w:val="none"/>
          </w:rPr>
          <w:t>www.admigrim.ru</w:t>
        </w:r>
      </w:hyperlink>
      <w:r w:rsidRPr="007B0DB1">
        <w:rPr>
          <w:szCs w:val="28"/>
        </w:rPr>
        <w:t xml:space="preserve"> в соответствии с приложением к настоящей Программе;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lastRenderedPageBreak/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7B0DB1" w:rsidRPr="007B0DB1" w:rsidRDefault="007B0DB1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  <w:sectPr w:rsidR="007B0DB1" w:rsidRPr="007B0DB1" w:rsidSect="007B0DB1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lastRenderedPageBreak/>
        <w:t xml:space="preserve">Приложение к Программе  </w:t>
      </w: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t>от ___________ № _____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9233AE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18617D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730"/>
      </w:tblGrid>
      <w:tr w:rsidR="0018617D" w:rsidRPr="0018617D" w:rsidTr="00FB3CD0">
        <w:tc>
          <w:tcPr>
            <w:tcW w:w="426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Адресаты мероприятий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>Информирование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</w:t>
            </w:r>
            <w:r w:rsidRPr="0018617D">
              <w:rPr>
                <w:sz w:val="20"/>
              </w:rPr>
              <w:t xml:space="preserve"> </w:t>
            </w:r>
            <w:r w:rsidRPr="0018617D">
              <w:rPr>
                <w:sz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lang w:eastAsia="en-US"/>
              </w:rPr>
              <w:t>Храмиков</w:t>
            </w:r>
            <w:proofErr w:type="spellEnd"/>
            <w:r>
              <w:rPr>
                <w:sz w:val="20"/>
                <w:lang w:eastAsia="en-US"/>
              </w:rPr>
              <w:t xml:space="preserve"> С.А</w:t>
            </w:r>
            <w:r w:rsidRPr="0018617D">
              <w:rPr>
                <w:sz w:val="20"/>
                <w:lang w:eastAsia="en-US"/>
              </w:rPr>
              <w:t>.)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90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21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986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9233AE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</w:t>
            </w:r>
            <w:r w:rsidRPr="0018617D">
              <w:rPr>
                <w:sz w:val="20"/>
                <w:lang w:eastAsia="en-US"/>
              </w:rPr>
              <w:lastRenderedPageBreak/>
              <w:t>осуществлении муниципального контроля на 202</w:t>
            </w:r>
            <w:r w:rsidR="009233AE">
              <w:rPr>
                <w:sz w:val="20"/>
                <w:lang w:eastAsia="en-US"/>
              </w:rPr>
              <w:t>3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</w:p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 xml:space="preserve">Повышение информированности в части соблюдения </w:t>
            </w:r>
            <w:r w:rsidRPr="0018617D">
              <w:rPr>
                <w:sz w:val="20"/>
              </w:rPr>
              <w:lastRenderedPageBreak/>
              <w:t>обязательных требований</w:t>
            </w:r>
          </w:p>
        </w:tc>
        <w:tc>
          <w:tcPr>
            <w:tcW w:w="1417" w:type="dxa"/>
          </w:tcPr>
          <w:p w:rsidR="0018617D" w:rsidRPr="0018617D" w:rsidRDefault="0018617D" w:rsidP="0007138F">
            <w:pPr>
              <w:jc w:val="center"/>
              <w:rPr>
                <w:sz w:val="20"/>
              </w:rPr>
            </w:pPr>
          </w:p>
          <w:p w:rsidR="0018617D" w:rsidRPr="0018617D" w:rsidRDefault="0018617D" w:rsidP="0007138F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Контролируемые лица</w:t>
            </w:r>
          </w:p>
        </w:tc>
        <w:tc>
          <w:tcPr>
            <w:tcW w:w="1730" w:type="dxa"/>
            <w:vMerge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</w:rPr>
            </w:pPr>
          </w:p>
        </w:tc>
      </w:tr>
      <w:tr w:rsidR="0018617D" w:rsidRPr="0018617D" w:rsidTr="00FB3CD0">
        <w:trPr>
          <w:trHeight w:val="519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9233AE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доклада о муниципальном контроле за 202</w:t>
            </w:r>
            <w:r w:rsidR="009233AE">
              <w:rPr>
                <w:sz w:val="20"/>
                <w:lang w:eastAsia="en-US"/>
              </w:rPr>
              <w:t>3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 xml:space="preserve">Консультирование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1)</w:t>
            </w:r>
            <w:r w:rsidRPr="0018617D">
              <w:rPr>
                <w:sz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2)</w:t>
            </w:r>
            <w:r w:rsidRPr="0018617D">
              <w:rPr>
                <w:sz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</w:t>
            </w:r>
            <w:r w:rsidR="00D503E3">
              <w:rPr>
                <w:sz w:val="20"/>
                <w:lang w:eastAsia="en-US"/>
              </w:rPr>
              <w:t>е</w:t>
            </w:r>
            <w:r w:rsidRPr="0018617D">
              <w:rPr>
                <w:sz w:val="20"/>
                <w:lang w:eastAsia="en-US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18617D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proofErr w:type="spellStart"/>
            <w:r>
              <w:rPr>
                <w:sz w:val="20"/>
                <w:lang w:eastAsia="en-US"/>
              </w:rPr>
              <w:t>Храмиков</w:t>
            </w:r>
            <w:proofErr w:type="spellEnd"/>
            <w:r>
              <w:rPr>
                <w:sz w:val="20"/>
                <w:lang w:eastAsia="en-US"/>
              </w:rPr>
              <w:t xml:space="preserve"> С.А</w:t>
            </w:r>
            <w:r w:rsidRPr="0018617D">
              <w:rPr>
                <w:sz w:val="20"/>
                <w:lang w:eastAsia="en-US"/>
              </w:rPr>
              <w:t>.)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18617D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Проведение личного приема </w:t>
            </w:r>
            <w:r>
              <w:rPr>
                <w:sz w:val="20"/>
                <w:lang w:eastAsia="en-US"/>
              </w:rPr>
              <w:t>з</w:t>
            </w:r>
            <w:r>
              <w:rPr>
                <w:color w:val="000000"/>
                <w:sz w:val="20"/>
                <w:lang w:eastAsia="en-US"/>
              </w:rPr>
              <w:t>аместителем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 с 17:00 до 18:00</w:t>
            </w:r>
          </w:p>
          <w:p w:rsidR="0018617D" w:rsidRPr="0018617D" w:rsidRDefault="0018617D" w:rsidP="0018617D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</w:t>
            </w:r>
            <w:r>
              <w:rPr>
                <w:sz w:val="20"/>
                <w:lang w:eastAsia="en-US"/>
              </w:rPr>
              <w:t>1</w:t>
            </w:r>
            <w:r w:rsidRPr="0018617D">
              <w:rPr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034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Понедельник, четверг с 16:00 до 18:00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Глава городского поселения Игрим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proofErr w:type="spellStart"/>
            <w:r w:rsidRPr="0018617D">
              <w:rPr>
                <w:sz w:val="20"/>
                <w:lang w:eastAsia="en-US"/>
              </w:rPr>
              <w:t>Грудо</w:t>
            </w:r>
            <w:proofErr w:type="spellEnd"/>
            <w:r w:rsidRPr="0018617D">
              <w:rPr>
                <w:sz w:val="20"/>
                <w:lang w:eastAsia="en-US"/>
              </w:rPr>
              <w:t xml:space="preserve"> Т.А.)</w:t>
            </w:r>
          </w:p>
        </w:tc>
      </w:tr>
    </w:tbl>
    <w:p w:rsidR="0018617D" w:rsidRPr="0018617D" w:rsidRDefault="0018617D" w:rsidP="0018617D">
      <w:pPr>
        <w:rPr>
          <w:b/>
          <w:sz w:val="20"/>
          <w:szCs w:val="20"/>
        </w:rPr>
      </w:pPr>
    </w:p>
    <w:p w:rsidR="00B40679" w:rsidRPr="0018617D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0"/>
          <w:szCs w:val="20"/>
        </w:rPr>
      </w:pPr>
    </w:p>
    <w:p w:rsidR="00B40679" w:rsidRPr="007B0DB1" w:rsidRDefault="0018617D" w:rsidP="00FB3CD0">
      <w:pPr>
        <w:spacing w:after="160" w:line="259" w:lineRule="auto"/>
        <w:rPr>
          <w:szCs w:val="28"/>
        </w:rPr>
        <w:sectPr w:rsidR="00B40679" w:rsidRPr="007B0DB1" w:rsidSect="0018617D">
          <w:pgSz w:w="16838" w:h="11906" w:orient="landscape"/>
          <w:pgMar w:top="567" w:right="426" w:bottom="850" w:left="284" w:header="708" w:footer="708" w:gutter="0"/>
          <w:cols w:space="708"/>
          <w:docGrid w:linePitch="381"/>
        </w:sectPr>
      </w:pPr>
      <w:r w:rsidRPr="0018617D">
        <w:rPr>
          <w:sz w:val="20"/>
          <w:szCs w:val="20"/>
        </w:rPr>
        <w:br w:type="page"/>
      </w:r>
    </w:p>
    <w:p w:rsidR="005E5D1B" w:rsidRPr="007B0DB1" w:rsidRDefault="00FB3CD0" w:rsidP="00FB3CD0">
      <w:pPr>
        <w:spacing w:after="160" w:line="259" w:lineRule="auto"/>
        <w:rPr>
          <w:szCs w:val="28"/>
        </w:rPr>
      </w:pPr>
      <w:r>
        <w:rPr>
          <w:szCs w:val="28"/>
        </w:rPr>
        <w:lastRenderedPageBreak/>
        <w:br w:type="page"/>
      </w:r>
    </w:p>
    <w:sectPr w:rsidR="005E5D1B" w:rsidRPr="007B0DB1" w:rsidSect="00B40679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30484C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F"/>
    <w:rsid w:val="00103E07"/>
    <w:rsid w:val="0018617D"/>
    <w:rsid w:val="00314EBF"/>
    <w:rsid w:val="00327423"/>
    <w:rsid w:val="00491DC5"/>
    <w:rsid w:val="004E0651"/>
    <w:rsid w:val="005974BE"/>
    <w:rsid w:val="005E5D1B"/>
    <w:rsid w:val="007A616C"/>
    <w:rsid w:val="007B0DB1"/>
    <w:rsid w:val="009233AE"/>
    <w:rsid w:val="00B40679"/>
    <w:rsid w:val="00BB6811"/>
    <w:rsid w:val="00C2653F"/>
    <w:rsid w:val="00C327CA"/>
    <w:rsid w:val="00D503E3"/>
    <w:rsid w:val="00E55B3B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1F26-29A9-48B8-8915-0AC6DB4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91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491D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491DC5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91D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491DC5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1D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7B0D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7B0DB1"/>
  </w:style>
  <w:style w:type="table" w:styleId="a6">
    <w:name w:val="Table Grid"/>
    <w:basedOn w:val="a1"/>
    <w:uiPriority w:val="59"/>
    <w:rsid w:val="00186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7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rsid w:val="00E55B3B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12</cp:revision>
  <dcterms:created xsi:type="dcterms:W3CDTF">2021-10-05T07:01:00Z</dcterms:created>
  <dcterms:modified xsi:type="dcterms:W3CDTF">2022-09-29T05:29:00Z</dcterms:modified>
</cp:coreProperties>
</file>