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A8" w:rsidRPr="002D0F77" w:rsidRDefault="00B214A8" w:rsidP="00B214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2D0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лан-график размещения заказов на поставку товаров, выполнение работ, оказание услуг для обеспечения муниципальных нужд на 2014 год</w:t>
      </w:r>
    </w:p>
    <w:tbl>
      <w:tblPr>
        <w:tblW w:w="1559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06"/>
        <w:gridCol w:w="907"/>
        <w:gridCol w:w="708"/>
        <w:gridCol w:w="996"/>
        <w:gridCol w:w="964"/>
        <w:gridCol w:w="992"/>
        <w:gridCol w:w="851"/>
        <w:gridCol w:w="992"/>
        <w:gridCol w:w="1559"/>
        <w:gridCol w:w="1418"/>
        <w:gridCol w:w="1134"/>
        <w:gridCol w:w="1134"/>
        <w:gridCol w:w="993"/>
        <w:gridCol w:w="1134"/>
      </w:tblGrid>
      <w:tr w:rsidR="00B214A8" w:rsidRPr="002D0F77" w:rsidTr="008D4764">
        <w:tc>
          <w:tcPr>
            <w:tcW w:w="4423" w:type="dxa"/>
            <w:gridSpan w:val="5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171" w:type="dxa"/>
            <w:gridSpan w:val="10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 «Олимпиец»</w:t>
            </w:r>
          </w:p>
        </w:tc>
      </w:tr>
      <w:tr w:rsidR="00B214A8" w:rsidRPr="002D0F77" w:rsidTr="008D4764">
        <w:tc>
          <w:tcPr>
            <w:tcW w:w="4423" w:type="dxa"/>
            <w:gridSpan w:val="5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171" w:type="dxa"/>
            <w:gridSpan w:val="10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628146 Ханты-Мансийский автономный округ-Югра, Тюменская область, Березовский район, п.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Игрим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Кухаря 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26,  8(34674) 6-14-15</w:t>
            </w:r>
          </w:p>
        </w:tc>
      </w:tr>
      <w:tr w:rsidR="00B214A8" w:rsidRPr="002D0F77" w:rsidTr="008D4764">
        <w:tc>
          <w:tcPr>
            <w:tcW w:w="4423" w:type="dxa"/>
            <w:gridSpan w:val="5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1171" w:type="dxa"/>
            <w:gridSpan w:val="10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8613005330</w:t>
            </w:r>
          </w:p>
        </w:tc>
      </w:tr>
      <w:tr w:rsidR="00B214A8" w:rsidRPr="002D0F77" w:rsidTr="008D4764">
        <w:tc>
          <w:tcPr>
            <w:tcW w:w="4423" w:type="dxa"/>
            <w:gridSpan w:val="5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1171" w:type="dxa"/>
            <w:gridSpan w:val="10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861301001</w:t>
            </w:r>
          </w:p>
        </w:tc>
      </w:tr>
      <w:tr w:rsidR="00B214A8" w:rsidRPr="002D0F77" w:rsidTr="008D4764">
        <w:tc>
          <w:tcPr>
            <w:tcW w:w="4423" w:type="dxa"/>
            <w:gridSpan w:val="5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11171" w:type="dxa"/>
            <w:gridSpan w:val="10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71812154</w:t>
            </w:r>
          </w:p>
        </w:tc>
      </w:tr>
      <w:tr w:rsidR="00B214A8" w:rsidRPr="002D0F77" w:rsidTr="00A60BA7">
        <w:trPr>
          <w:cantSplit/>
          <w:trHeight w:val="369"/>
        </w:trPr>
        <w:tc>
          <w:tcPr>
            <w:tcW w:w="906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</w:p>
        </w:tc>
        <w:tc>
          <w:tcPr>
            <w:tcW w:w="10748" w:type="dxa"/>
            <w:gridSpan w:val="10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Условия контракта</w:t>
            </w:r>
          </w:p>
        </w:tc>
        <w:tc>
          <w:tcPr>
            <w:tcW w:w="993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Обоснование внесения изменений</w:t>
            </w:r>
          </w:p>
        </w:tc>
      </w:tr>
      <w:tr w:rsidR="00B214A8" w:rsidRPr="002D0F77" w:rsidTr="008D4764">
        <w:trPr>
          <w:cantSplit/>
        </w:trPr>
        <w:tc>
          <w:tcPr>
            <w:tcW w:w="906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№ заказа (№ лота)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Количество (объем)</w:t>
            </w:r>
          </w:p>
        </w:tc>
        <w:tc>
          <w:tcPr>
            <w:tcW w:w="1559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2D0F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*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3" w:type="dxa"/>
            <w:vMerge/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A8" w:rsidRPr="002D0F77" w:rsidTr="00A60BA7">
        <w:trPr>
          <w:cantSplit/>
          <w:trHeight w:val="2719"/>
        </w:trPr>
        <w:tc>
          <w:tcPr>
            <w:tcW w:w="906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размещения заказа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br/>
              <w:t>(мес., год)</w:t>
            </w:r>
          </w:p>
        </w:tc>
        <w:tc>
          <w:tcPr>
            <w:tcW w:w="1134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A8" w:rsidRPr="002D0F77" w:rsidTr="00B214A8">
        <w:tc>
          <w:tcPr>
            <w:tcW w:w="906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214A8" w:rsidRPr="002D0F77" w:rsidTr="00A60BA7">
        <w:trPr>
          <w:trHeight w:val="1882"/>
        </w:trPr>
        <w:tc>
          <w:tcPr>
            <w:tcW w:w="906" w:type="dxa"/>
            <w:vAlign w:val="center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650 1101 0610059 244 226 </w:t>
            </w:r>
          </w:p>
        </w:tc>
        <w:tc>
          <w:tcPr>
            <w:tcW w:w="906" w:type="dxa"/>
            <w:vAlign w:val="center"/>
          </w:tcPr>
          <w:p w:rsidR="00B214A8" w:rsidRPr="00675621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85.11</w:t>
            </w:r>
          </w:p>
        </w:tc>
        <w:tc>
          <w:tcPr>
            <w:tcW w:w="907" w:type="dxa"/>
            <w:vAlign w:val="center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85.14.18.110</w:t>
            </w:r>
          </w:p>
        </w:tc>
        <w:tc>
          <w:tcPr>
            <w:tcW w:w="708" w:type="dxa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B214A8" w:rsidRPr="00926DC3" w:rsidRDefault="00B214A8" w:rsidP="00B214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26DC3">
              <w:rPr>
                <w:rFonts w:ascii="Times New Roman" w:hAnsi="Times New Roman" w:cs="Times New Roman"/>
              </w:rPr>
              <w:t>Услуги по проведению общих профилактических обследований и диспансеризации</w:t>
            </w:r>
            <w:r>
              <w:rPr>
                <w:rFonts w:ascii="Times New Roman" w:hAnsi="Times New Roman" w:cs="Times New Roman"/>
              </w:rPr>
              <w:t xml:space="preserve"> работников МКУ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/К «Олимпиец»</w:t>
            </w:r>
          </w:p>
        </w:tc>
        <w:tc>
          <w:tcPr>
            <w:tcW w:w="992" w:type="dxa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992" w:type="dxa"/>
            <w:vAlign w:val="center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59" w:type="dxa"/>
            <w:vAlign w:val="center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396 759,0</w:t>
            </w:r>
          </w:p>
        </w:tc>
        <w:tc>
          <w:tcPr>
            <w:tcW w:w="1418" w:type="dxa"/>
            <w:vAlign w:val="center"/>
          </w:tcPr>
          <w:p w:rsidR="00B214A8" w:rsidRPr="002D0F77" w:rsidRDefault="00B214A8" w:rsidP="008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 w:rsidR="008F522B">
              <w:rPr>
                <w:rFonts w:ascii="Times New Roman" w:eastAsia="Times New Roman" w:hAnsi="Times New Roman" w:cs="Times New Roman"/>
                <w:lang w:eastAsia="ru-RU"/>
              </w:rPr>
              <w:t>19837,95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B214A8" w:rsidRPr="002D0F77" w:rsidRDefault="002078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B214A8" w:rsidRPr="002D0F77" w:rsidRDefault="00B214A8" w:rsidP="00B21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B214A8" w:rsidRPr="002D0F77" w:rsidTr="002078A8">
        <w:trPr>
          <w:trHeight w:val="1398"/>
        </w:trPr>
        <w:tc>
          <w:tcPr>
            <w:tcW w:w="906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650 1101 0610059 244 340,</w:t>
            </w:r>
          </w:p>
        </w:tc>
        <w:tc>
          <w:tcPr>
            <w:tcW w:w="906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 w:rsidRPr="002D0F7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, 23.20.15.220</w:t>
            </w:r>
          </w:p>
        </w:tc>
        <w:tc>
          <w:tcPr>
            <w:tcW w:w="708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ГСМ с заправкой автотранспортных средств МКУ </w:t>
            </w: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/к «Олимпиец»</w:t>
            </w:r>
          </w:p>
        </w:tc>
        <w:tc>
          <w:tcPr>
            <w:tcW w:w="992" w:type="dxa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</w:p>
        </w:tc>
        <w:tc>
          <w:tcPr>
            <w:tcW w:w="1559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333 675,0</w:t>
            </w:r>
          </w:p>
        </w:tc>
        <w:tc>
          <w:tcPr>
            <w:tcW w:w="1418" w:type="dxa"/>
            <w:vAlign w:val="center"/>
          </w:tcPr>
          <w:p w:rsidR="00B214A8" w:rsidRPr="002D0F77" w:rsidRDefault="008F522B" w:rsidP="008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 w:rsidR="00B214A8">
              <w:rPr>
                <w:rFonts w:ascii="Times New Roman" w:eastAsia="Times New Roman" w:hAnsi="Times New Roman" w:cs="Times New Roman"/>
                <w:lang w:eastAsia="ru-RU"/>
              </w:rPr>
              <w:t>16 683,75</w:t>
            </w:r>
          </w:p>
        </w:tc>
        <w:tc>
          <w:tcPr>
            <w:tcW w:w="1134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</w:p>
        </w:tc>
        <w:tc>
          <w:tcPr>
            <w:tcW w:w="1134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предложений</w:t>
            </w:r>
          </w:p>
        </w:tc>
        <w:tc>
          <w:tcPr>
            <w:tcW w:w="1134" w:type="dxa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признанием аукциона несостоявшимся</w:t>
            </w:r>
          </w:p>
        </w:tc>
      </w:tr>
      <w:tr w:rsidR="00344F86" w:rsidRPr="002D0F77" w:rsidTr="00505BF7">
        <w:trPr>
          <w:trHeight w:val="1398"/>
        </w:trPr>
        <w:tc>
          <w:tcPr>
            <w:tcW w:w="906" w:type="dxa"/>
            <w:vAlign w:val="center"/>
          </w:tcPr>
          <w:p w:rsidR="00344F86" w:rsidRDefault="00344F86" w:rsidP="00344F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650 1101 0610059 244 226</w:t>
            </w:r>
          </w:p>
        </w:tc>
        <w:tc>
          <w:tcPr>
            <w:tcW w:w="906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74.60</w:t>
            </w:r>
          </w:p>
        </w:tc>
        <w:tc>
          <w:tcPr>
            <w:tcW w:w="907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76.60.13.000</w:t>
            </w:r>
          </w:p>
        </w:tc>
        <w:tc>
          <w:tcPr>
            <w:tcW w:w="708" w:type="dxa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4F86" w:rsidRPr="002D0F77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эксплуатации и техническому обсл</w:t>
            </w:r>
            <w:r w:rsidR="00505BF7">
              <w:rPr>
                <w:rFonts w:ascii="Times New Roman" w:eastAsia="Times New Roman" w:hAnsi="Times New Roman" w:cs="Times New Roman"/>
                <w:lang w:eastAsia="ru-RU"/>
              </w:rPr>
              <w:t xml:space="preserve">уживанию пожарной сигнализации </w:t>
            </w:r>
          </w:p>
        </w:tc>
        <w:tc>
          <w:tcPr>
            <w:tcW w:w="992" w:type="dxa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4F86" w:rsidRPr="002D0F77" w:rsidRDefault="008F522B" w:rsidP="008F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у </w:t>
            </w:r>
            <w:r w:rsidR="00344F86">
              <w:rPr>
                <w:rFonts w:ascii="Times New Roman" w:eastAsia="Times New Roman" w:hAnsi="Times New Roman" w:cs="Times New Roman"/>
                <w:lang w:eastAsia="ru-RU"/>
              </w:rPr>
              <w:t>СМП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СОНО</w:t>
            </w:r>
          </w:p>
        </w:tc>
        <w:tc>
          <w:tcPr>
            <w:tcW w:w="851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694,32</w:t>
            </w:r>
          </w:p>
        </w:tc>
        <w:tc>
          <w:tcPr>
            <w:tcW w:w="1559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183 300,48</w:t>
            </w:r>
          </w:p>
        </w:tc>
        <w:tc>
          <w:tcPr>
            <w:tcW w:w="1418" w:type="dxa"/>
            <w:vAlign w:val="center"/>
          </w:tcPr>
          <w:p w:rsidR="00344F86" w:rsidRDefault="00344F86" w:rsidP="0034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3666/9165</w:t>
            </w:r>
          </w:p>
        </w:tc>
        <w:tc>
          <w:tcPr>
            <w:tcW w:w="1134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</w:tcPr>
          <w:p w:rsidR="00344F86" w:rsidRDefault="00344F86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505BF7" w:rsidRPr="002D0F77" w:rsidTr="00505BF7">
        <w:trPr>
          <w:trHeight w:val="181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05BF7" w:rsidRDefault="00505BF7" w:rsidP="00344F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913 734,48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5BF7" w:rsidRDefault="00505BF7" w:rsidP="0034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5BF7" w:rsidRDefault="00505B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38C9" w:rsidRDefault="009C38C9"/>
    <w:tbl>
      <w:tblPr>
        <w:tblW w:w="15594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6"/>
        <w:gridCol w:w="156"/>
        <w:gridCol w:w="1949"/>
        <w:gridCol w:w="1138"/>
        <w:gridCol w:w="487"/>
        <w:gridCol w:w="324"/>
        <w:gridCol w:w="1663"/>
        <w:gridCol w:w="390"/>
        <w:gridCol w:w="390"/>
        <w:gridCol w:w="651"/>
      </w:tblGrid>
      <w:tr w:rsidR="00B214A8" w:rsidRPr="002D0F77" w:rsidTr="008D4764"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4A8" w:rsidRPr="00416E93" w:rsidRDefault="00B214A8" w:rsidP="00B214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Директор 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МКУ </w:t>
            </w: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/к «Олимпиец»</w:t>
            </w:r>
            <w:r w:rsidR="00416E93" w:rsidRPr="00416E9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416E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16E93" w:rsidRPr="00416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78A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416E93" w:rsidRPr="00416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16E93">
              <w:rPr>
                <w:rFonts w:ascii="Times New Roman" w:eastAsia="Times New Roman" w:hAnsi="Times New Roman" w:cs="Times New Roman"/>
                <w:lang w:eastAsia="ru-RU"/>
              </w:rPr>
              <w:t>А.А.Малышев</w:t>
            </w:r>
            <w:proofErr w:type="spellEnd"/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214A8" w:rsidRPr="002D0F77" w:rsidTr="008D4764">
        <w:trPr>
          <w:cantSplit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214A8" w:rsidRPr="002D0F77" w:rsidRDefault="00B214A8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14A8" w:rsidRPr="002D0F77" w:rsidRDefault="00B214A8" w:rsidP="00B214A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D0F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М.П.</w:t>
      </w:r>
    </w:p>
    <w:p w:rsidR="00B214A8" w:rsidRDefault="00B214A8"/>
    <w:p w:rsidR="00B214A8" w:rsidRDefault="00B214A8"/>
    <w:p w:rsidR="00B214A8" w:rsidRDefault="00B214A8"/>
    <w:sectPr w:rsidR="00B214A8" w:rsidSect="00A60BA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5C" w:rsidRDefault="00A2475C" w:rsidP="00B214A8">
      <w:pPr>
        <w:spacing w:after="0" w:line="240" w:lineRule="auto"/>
      </w:pPr>
      <w:r>
        <w:separator/>
      </w:r>
    </w:p>
  </w:endnote>
  <w:endnote w:type="continuationSeparator" w:id="0">
    <w:p w:rsidR="00A2475C" w:rsidRDefault="00A2475C" w:rsidP="00B2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5C" w:rsidRDefault="00A2475C" w:rsidP="00B214A8">
      <w:pPr>
        <w:spacing w:after="0" w:line="240" w:lineRule="auto"/>
      </w:pPr>
      <w:r>
        <w:separator/>
      </w:r>
    </w:p>
  </w:footnote>
  <w:footnote w:type="continuationSeparator" w:id="0">
    <w:p w:rsidR="00A2475C" w:rsidRDefault="00A2475C" w:rsidP="00B214A8">
      <w:pPr>
        <w:spacing w:after="0" w:line="240" w:lineRule="auto"/>
      </w:pPr>
      <w:r>
        <w:continuationSeparator/>
      </w:r>
    </w:p>
  </w:footnote>
  <w:footnote w:id="1">
    <w:p w:rsidR="00B214A8" w:rsidRDefault="00B214A8" w:rsidP="00B214A8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4A8"/>
    <w:rsid w:val="00065119"/>
    <w:rsid w:val="002078A8"/>
    <w:rsid w:val="002F032F"/>
    <w:rsid w:val="00344F86"/>
    <w:rsid w:val="00416E93"/>
    <w:rsid w:val="00505BF7"/>
    <w:rsid w:val="008C7B53"/>
    <w:rsid w:val="008F522B"/>
    <w:rsid w:val="009C38C9"/>
    <w:rsid w:val="00A2475C"/>
    <w:rsid w:val="00A60BA7"/>
    <w:rsid w:val="00B214A8"/>
    <w:rsid w:val="00C13DA9"/>
    <w:rsid w:val="00CC7446"/>
    <w:rsid w:val="00D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21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14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14A8"/>
    <w:rPr>
      <w:sz w:val="20"/>
      <w:szCs w:val="20"/>
    </w:rPr>
  </w:style>
  <w:style w:type="character" w:styleId="a5">
    <w:name w:val="footnote reference"/>
    <w:basedOn w:val="a0"/>
    <w:uiPriority w:val="99"/>
    <w:rsid w:val="00B214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21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14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14A8"/>
    <w:rPr>
      <w:sz w:val="20"/>
      <w:szCs w:val="20"/>
    </w:rPr>
  </w:style>
  <w:style w:type="character" w:styleId="a5">
    <w:name w:val="footnote reference"/>
    <w:basedOn w:val="a0"/>
    <w:uiPriority w:val="99"/>
    <w:rsid w:val="00B21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2014-03-20T03:27:00Z</cp:lastPrinted>
  <dcterms:created xsi:type="dcterms:W3CDTF">2014-03-14T09:50:00Z</dcterms:created>
  <dcterms:modified xsi:type="dcterms:W3CDTF">2014-03-20T03:27:00Z</dcterms:modified>
</cp:coreProperties>
</file>