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39" w:rsidRDefault="00811639" w:rsidP="00811639">
      <w:pPr>
        <w:spacing w:after="200" w:line="276" w:lineRule="auto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Заключение</w:t>
      </w:r>
    </w:p>
    <w:p w:rsidR="00811639" w:rsidRPr="00AD633A" w:rsidRDefault="00811639" w:rsidP="00811639">
      <w:pPr>
        <w:spacing w:line="240" w:lineRule="atLeast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по результатам проведения антикоррупционной экспертизы нормативно правовых </w:t>
      </w:r>
      <w:r w:rsidRPr="00AD633A">
        <w:rPr>
          <w:sz w:val="27"/>
          <w:szCs w:val="27"/>
        </w:rPr>
        <w:t>актов – проектов нормативно правовых актов администрации городского поселения Игрим</w:t>
      </w:r>
    </w:p>
    <w:p w:rsidR="00811639" w:rsidRPr="00AD633A" w:rsidRDefault="00811639" w:rsidP="00811639">
      <w:pPr>
        <w:rPr>
          <w:rFonts w:eastAsiaTheme="minorEastAsia" w:cstheme="minorBidi"/>
          <w:sz w:val="27"/>
          <w:szCs w:val="27"/>
        </w:rPr>
      </w:pPr>
    </w:p>
    <w:p w:rsidR="00811639" w:rsidRPr="00AD633A" w:rsidRDefault="00811639" w:rsidP="00811639">
      <w:pPr>
        <w:rPr>
          <w:rFonts w:eastAsiaTheme="minorEastAsia" w:cstheme="minorBidi"/>
          <w:sz w:val="27"/>
          <w:szCs w:val="27"/>
        </w:rPr>
      </w:pPr>
      <w:r w:rsidRPr="00AD633A">
        <w:rPr>
          <w:rFonts w:eastAsiaTheme="minorEastAsia" w:cstheme="minorBidi"/>
          <w:sz w:val="27"/>
          <w:szCs w:val="27"/>
        </w:rPr>
        <w:t>Н</w:t>
      </w:r>
      <w:r>
        <w:rPr>
          <w:rFonts w:eastAsiaTheme="minorEastAsia" w:cstheme="minorBidi"/>
          <w:sz w:val="27"/>
          <w:szCs w:val="27"/>
        </w:rPr>
        <w:t>омер экспертизы: 23</w:t>
      </w:r>
      <w:r w:rsidRPr="00AD633A">
        <w:rPr>
          <w:rFonts w:eastAsiaTheme="minorEastAsia" w:cstheme="minorBidi"/>
          <w:sz w:val="27"/>
          <w:szCs w:val="27"/>
        </w:rPr>
        <w:t>-2022                                  Да</w:t>
      </w:r>
      <w:r>
        <w:rPr>
          <w:rFonts w:eastAsiaTheme="minorEastAsia" w:cstheme="minorBidi"/>
          <w:sz w:val="27"/>
          <w:szCs w:val="27"/>
        </w:rPr>
        <w:t>та экспертизы: «20</w:t>
      </w:r>
      <w:r w:rsidRPr="00AD633A">
        <w:rPr>
          <w:rFonts w:eastAsiaTheme="minorEastAsia" w:cstheme="minorBidi"/>
          <w:sz w:val="27"/>
          <w:szCs w:val="27"/>
        </w:rPr>
        <w:t>» апреля 2022г.</w:t>
      </w:r>
    </w:p>
    <w:p w:rsidR="00811639" w:rsidRPr="00AD633A" w:rsidRDefault="00811639" w:rsidP="00811639">
      <w:pPr>
        <w:spacing w:line="240" w:lineRule="atLeast"/>
        <w:jc w:val="center"/>
        <w:rPr>
          <w:sz w:val="27"/>
          <w:szCs w:val="27"/>
        </w:rPr>
      </w:pPr>
    </w:p>
    <w:p w:rsidR="00811639" w:rsidRPr="00AD633A" w:rsidRDefault="00811639" w:rsidP="00811639">
      <w:pPr>
        <w:spacing w:line="240" w:lineRule="atLeast"/>
        <w:jc w:val="center"/>
        <w:rPr>
          <w:sz w:val="27"/>
          <w:szCs w:val="27"/>
        </w:rPr>
      </w:pPr>
    </w:p>
    <w:p w:rsidR="00811639" w:rsidRPr="00AD633A" w:rsidRDefault="00811639" w:rsidP="0081163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  <w:u w:val="single"/>
        </w:rPr>
      </w:pPr>
      <w:r w:rsidRPr="00AD633A">
        <w:rPr>
          <w:rFonts w:ascii="Times New Roman" w:hAnsi="Times New Roman" w:cs="Times New Roman"/>
          <w:b w:val="0"/>
          <w:sz w:val="27"/>
          <w:szCs w:val="27"/>
        </w:rPr>
        <w:t>Начальником правового отдела администрации городского поселения Игрим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Постановлением администрации городского поселения Игрим от 16 июня 2014 года № 78 «Об утверждении  порядка проведения антикоррупционной экспертизы  нормативно правовых актов и проектов нормативно правовых актов  городского поселения Игрим», проведена антикоррупционная экспертиза</w:t>
      </w:r>
      <w:r w:rsidRPr="00AD633A">
        <w:rPr>
          <w:sz w:val="27"/>
          <w:szCs w:val="27"/>
        </w:rPr>
        <w:t xml:space="preserve">  </w:t>
      </w:r>
      <w:r w:rsidRPr="00AD633A">
        <w:rPr>
          <w:rFonts w:ascii="Times New Roman" w:hAnsi="Times New Roman" w:cs="Times New Roman"/>
          <w:b w:val="0"/>
          <w:sz w:val="27"/>
          <w:szCs w:val="27"/>
          <w:u w:val="single"/>
        </w:rPr>
        <w:t xml:space="preserve">нормативного правового акта – проекта Постановления администрации:   </w:t>
      </w:r>
    </w:p>
    <w:p w:rsidR="00811639" w:rsidRPr="00AD633A" w:rsidRDefault="00811639" w:rsidP="0081163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AD633A">
        <w:rPr>
          <w:rFonts w:ascii="Times New Roman" w:hAnsi="Times New Roman" w:cs="Times New Roman"/>
          <w:b w:val="0"/>
          <w:sz w:val="27"/>
          <w:szCs w:val="27"/>
        </w:rPr>
        <w:t xml:space="preserve">«Об утверждении стоимости откачки 1 </w:t>
      </w:r>
      <w:proofErr w:type="spellStart"/>
      <w:r w:rsidRPr="00AD633A">
        <w:rPr>
          <w:rFonts w:ascii="Times New Roman" w:hAnsi="Times New Roman" w:cs="Times New Roman"/>
          <w:b w:val="0"/>
          <w:sz w:val="27"/>
          <w:szCs w:val="27"/>
        </w:rPr>
        <w:t>м.куб</w:t>
      </w:r>
      <w:proofErr w:type="spellEnd"/>
      <w:r w:rsidRPr="00AD633A">
        <w:rPr>
          <w:rFonts w:ascii="Times New Roman" w:hAnsi="Times New Roman" w:cs="Times New Roman"/>
          <w:b w:val="0"/>
          <w:sz w:val="27"/>
          <w:szCs w:val="27"/>
        </w:rPr>
        <w:t xml:space="preserve">. стоков для частных и индивидуальных домов, предоставляемые </w:t>
      </w:r>
      <w:proofErr w:type="spellStart"/>
      <w:r w:rsidRPr="00AD633A">
        <w:rPr>
          <w:rFonts w:ascii="Times New Roman" w:hAnsi="Times New Roman" w:cs="Times New Roman"/>
          <w:b w:val="0"/>
          <w:sz w:val="27"/>
          <w:szCs w:val="27"/>
        </w:rPr>
        <w:t>Игримским</w:t>
      </w:r>
      <w:proofErr w:type="spellEnd"/>
      <w:r w:rsidRPr="00AD633A">
        <w:rPr>
          <w:rFonts w:ascii="Times New Roman" w:hAnsi="Times New Roman" w:cs="Times New Roman"/>
          <w:b w:val="0"/>
          <w:sz w:val="27"/>
          <w:szCs w:val="27"/>
        </w:rPr>
        <w:t xml:space="preserve"> МУП «Тепловодоканал»</w:t>
      </w:r>
      <w:r>
        <w:rPr>
          <w:rFonts w:ascii="Times New Roman" w:hAnsi="Times New Roman" w:cs="Times New Roman"/>
          <w:b w:val="0"/>
          <w:sz w:val="27"/>
          <w:szCs w:val="27"/>
        </w:rPr>
        <w:t>, «</w:t>
      </w:r>
      <w:r w:rsidRPr="00AD633A">
        <w:rPr>
          <w:rFonts w:ascii="Times New Roman" w:hAnsi="Times New Roman" w:cs="Times New Roman"/>
          <w:b w:val="0"/>
          <w:sz w:val="27"/>
          <w:szCs w:val="27"/>
        </w:rPr>
        <w:t>О внесении изменений в постановление от 24.10.2016 г. № 156 «Об утверждении Положения об оплате труда работников муниципального казенного учреждения «</w:t>
      </w:r>
      <w:proofErr w:type="spellStart"/>
      <w:r w:rsidRPr="00AD633A">
        <w:rPr>
          <w:rFonts w:ascii="Times New Roman" w:hAnsi="Times New Roman" w:cs="Times New Roman"/>
          <w:b w:val="0"/>
          <w:sz w:val="27"/>
          <w:szCs w:val="27"/>
        </w:rPr>
        <w:t>Игримский</w:t>
      </w:r>
      <w:proofErr w:type="spellEnd"/>
      <w:r w:rsidRPr="00AD633A">
        <w:rPr>
          <w:rFonts w:ascii="Times New Roman" w:hAnsi="Times New Roman" w:cs="Times New Roman"/>
          <w:b w:val="0"/>
          <w:sz w:val="27"/>
          <w:szCs w:val="27"/>
        </w:rPr>
        <w:t xml:space="preserve"> культурно-досуговый центр</w:t>
      </w:r>
      <w:r>
        <w:rPr>
          <w:rFonts w:ascii="Times New Roman" w:hAnsi="Times New Roman" w:cs="Times New Roman"/>
          <w:b w:val="0"/>
          <w:sz w:val="27"/>
          <w:szCs w:val="27"/>
        </w:rPr>
        <w:t>».</w:t>
      </w:r>
    </w:p>
    <w:p w:rsidR="00811639" w:rsidRPr="00AD633A" w:rsidRDefault="00811639" w:rsidP="00811639">
      <w:pPr>
        <w:jc w:val="both"/>
        <w:rPr>
          <w:sz w:val="27"/>
          <w:szCs w:val="27"/>
        </w:rPr>
      </w:pPr>
    </w:p>
    <w:p w:rsidR="00811639" w:rsidRPr="00AD633A" w:rsidRDefault="00811639" w:rsidP="00811639">
      <w:pPr>
        <w:ind w:firstLine="540"/>
        <w:jc w:val="both"/>
        <w:rPr>
          <w:sz w:val="27"/>
          <w:szCs w:val="27"/>
          <w:u w:val="single"/>
        </w:rPr>
      </w:pPr>
      <w:r w:rsidRPr="00AD633A">
        <w:rPr>
          <w:sz w:val="27"/>
          <w:szCs w:val="27"/>
          <w:u w:val="single"/>
        </w:rPr>
        <w:t>Результаты экспертизы:</w:t>
      </w:r>
    </w:p>
    <w:p w:rsidR="00811639" w:rsidRPr="00AD633A" w:rsidRDefault="00811639" w:rsidP="00811639">
      <w:pPr>
        <w:tabs>
          <w:tab w:val="left" w:pos="6465"/>
        </w:tabs>
        <w:jc w:val="both"/>
        <w:rPr>
          <w:sz w:val="27"/>
          <w:szCs w:val="27"/>
        </w:rPr>
      </w:pPr>
      <w:r w:rsidRPr="00AD633A">
        <w:rPr>
          <w:sz w:val="27"/>
          <w:szCs w:val="27"/>
        </w:rPr>
        <w:t xml:space="preserve">   В представленном нормативном правовом акте - проекте Постановления администрации «Об утверждении стоимости откачки 1 </w:t>
      </w:r>
      <w:proofErr w:type="spellStart"/>
      <w:r w:rsidRPr="00AD633A">
        <w:rPr>
          <w:sz w:val="27"/>
          <w:szCs w:val="27"/>
        </w:rPr>
        <w:t>м.куб</w:t>
      </w:r>
      <w:proofErr w:type="spellEnd"/>
      <w:r w:rsidRPr="00AD633A">
        <w:rPr>
          <w:sz w:val="27"/>
          <w:szCs w:val="27"/>
        </w:rPr>
        <w:t xml:space="preserve">. стоков для частных и индивидуальных домов, предоставляемые </w:t>
      </w:r>
      <w:proofErr w:type="spellStart"/>
      <w:r w:rsidRPr="00AD633A">
        <w:rPr>
          <w:sz w:val="27"/>
          <w:szCs w:val="27"/>
        </w:rPr>
        <w:t>Игримским</w:t>
      </w:r>
      <w:proofErr w:type="spellEnd"/>
      <w:r w:rsidRPr="00AD633A">
        <w:rPr>
          <w:sz w:val="27"/>
          <w:szCs w:val="27"/>
        </w:rPr>
        <w:t xml:space="preserve"> МУП «Тепловодоканал»</w:t>
      </w:r>
      <w:r>
        <w:rPr>
          <w:sz w:val="27"/>
          <w:szCs w:val="27"/>
        </w:rPr>
        <w:t>, «</w:t>
      </w:r>
      <w:r w:rsidRPr="00AD633A">
        <w:rPr>
          <w:sz w:val="27"/>
          <w:szCs w:val="27"/>
        </w:rPr>
        <w:t>О внесении изменений в постановление от 24.10.2016 г. № 156 «Об утверждении Положения об оплате труда работников муниципального казенного учреждения «</w:t>
      </w:r>
      <w:proofErr w:type="spellStart"/>
      <w:r w:rsidRPr="00AD633A">
        <w:rPr>
          <w:sz w:val="27"/>
          <w:szCs w:val="27"/>
        </w:rPr>
        <w:t>Игримский</w:t>
      </w:r>
      <w:proofErr w:type="spellEnd"/>
      <w:r w:rsidRPr="00AD633A">
        <w:rPr>
          <w:sz w:val="27"/>
          <w:szCs w:val="27"/>
        </w:rPr>
        <w:t xml:space="preserve"> культурно-досуговый центр</w:t>
      </w:r>
      <w:r>
        <w:rPr>
          <w:sz w:val="27"/>
          <w:szCs w:val="27"/>
        </w:rPr>
        <w:t>».</w:t>
      </w:r>
    </w:p>
    <w:p w:rsidR="00811639" w:rsidRPr="006D178F" w:rsidRDefault="00811639" w:rsidP="00811639">
      <w:pPr>
        <w:tabs>
          <w:tab w:val="left" w:pos="6465"/>
        </w:tabs>
        <w:jc w:val="both"/>
        <w:rPr>
          <w:sz w:val="27"/>
          <w:szCs w:val="27"/>
        </w:rPr>
      </w:pPr>
      <w:proofErr w:type="spellStart"/>
      <w:r w:rsidRPr="00AD633A">
        <w:rPr>
          <w:sz w:val="27"/>
          <w:szCs w:val="27"/>
          <w:u w:val="single"/>
        </w:rPr>
        <w:t>коррупциогенные</w:t>
      </w:r>
      <w:proofErr w:type="spellEnd"/>
      <w:r w:rsidRPr="00AD633A">
        <w:rPr>
          <w:sz w:val="27"/>
          <w:szCs w:val="27"/>
          <w:u w:val="single"/>
        </w:rPr>
        <w:t xml:space="preserve"> факторы не выявлены.</w:t>
      </w:r>
    </w:p>
    <w:p w:rsidR="00811639" w:rsidRDefault="00811639" w:rsidP="00811639">
      <w:pPr>
        <w:spacing w:line="240" w:lineRule="atLeast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811639" w:rsidRDefault="00811639" w:rsidP="00811639">
      <w:pPr>
        <w:spacing w:line="240" w:lineRule="atLeast"/>
        <w:ind w:firstLine="540"/>
        <w:jc w:val="both"/>
        <w:rPr>
          <w:sz w:val="27"/>
          <w:szCs w:val="27"/>
        </w:rPr>
      </w:pPr>
    </w:p>
    <w:p w:rsidR="00811639" w:rsidRDefault="00811639" w:rsidP="00811639">
      <w:pPr>
        <w:spacing w:line="240" w:lineRule="atLeast"/>
        <w:ind w:firstLine="540"/>
        <w:jc w:val="both"/>
        <w:rPr>
          <w:sz w:val="27"/>
          <w:szCs w:val="27"/>
        </w:rPr>
      </w:pPr>
    </w:p>
    <w:p w:rsidR="00811639" w:rsidRDefault="00811639" w:rsidP="00811639">
      <w:pPr>
        <w:spacing w:line="24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Начальник правового отдела </w:t>
      </w:r>
    </w:p>
    <w:p w:rsidR="00811639" w:rsidRDefault="00811639" w:rsidP="00811639">
      <w:pPr>
        <w:spacing w:line="24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Администрации городского поселения Игрим                                     Ю.Л. Арканова</w:t>
      </w:r>
    </w:p>
    <w:p w:rsidR="00CB604A" w:rsidRDefault="00811639">
      <w:bookmarkStart w:id="0" w:name="_GoBack"/>
      <w:bookmarkEnd w:id="0"/>
    </w:p>
    <w:sectPr w:rsidR="00CB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A2"/>
    <w:rsid w:val="00184338"/>
    <w:rsid w:val="003D5A57"/>
    <w:rsid w:val="00682EA2"/>
    <w:rsid w:val="0081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141C6-4A71-4370-B6D3-2412EB60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16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2</cp:revision>
  <dcterms:created xsi:type="dcterms:W3CDTF">2022-08-01T07:05:00Z</dcterms:created>
  <dcterms:modified xsi:type="dcterms:W3CDTF">2022-08-01T07:05:00Z</dcterms:modified>
</cp:coreProperties>
</file>