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54" w:rsidRPr="005D175B" w:rsidRDefault="00DE1154" w:rsidP="00DE1154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DE1154" w:rsidRPr="005D175B" w:rsidRDefault="00DE1154" w:rsidP="00DE1154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DE1154" w:rsidRPr="005D175B" w:rsidRDefault="00DE1154" w:rsidP="00DE1154">
      <w:pPr>
        <w:rPr>
          <w:rFonts w:eastAsiaTheme="minorEastAsia" w:cstheme="minorBidi"/>
          <w:sz w:val="27"/>
          <w:szCs w:val="27"/>
        </w:rPr>
      </w:pPr>
    </w:p>
    <w:p w:rsidR="00DE1154" w:rsidRPr="005D175B" w:rsidRDefault="00DE1154" w:rsidP="00DE1154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32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Дата экспертизы: «30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мая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DE1154" w:rsidRPr="005D175B" w:rsidRDefault="00DE1154" w:rsidP="00DE1154">
      <w:pPr>
        <w:spacing w:line="240" w:lineRule="atLeast"/>
        <w:jc w:val="center"/>
        <w:rPr>
          <w:sz w:val="27"/>
          <w:szCs w:val="27"/>
        </w:rPr>
      </w:pPr>
    </w:p>
    <w:p w:rsidR="00DE1154" w:rsidRPr="005D175B" w:rsidRDefault="00DE1154" w:rsidP="00DE1154">
      <w:pPr>
        <w:spacing w:line="240" w:lineRule="atLeast"/>
        <w:jc w:val="center"/>
        <w:rPr>
          <w:sz w:val="27"/>
          <w:szCs w:val="27"/>
        </w:rPr>
      </w:pPr>
    </w:p>
    <w:p w:rsidR="00DE1154" w:rsidRPr="005D175B" w:rsidRDefault="00DE1154" w:rsidP="00DE11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DE1154" w:rsidRPr="00CA3E00" w:rsidRDefault="00DE1154" w:rsidP="00DE11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О введении особого противопожарного режима на территории городского поселения Игрим с 10 июня 2022 по 14 июня 2022 г.»</w:t>
      </w:r>
    </w:p>
    <w:p w:rsidR="00DE1154" w:rsidRPr="005D175B" w:rsidRDefault="00DE1154" w:rsidP="00DE1154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DE1154" w:rsidRPr="005D175B" w:rsidRDefault="00DE1154" w:rsidP="00DE1154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23FC6">
        <w:rPr>
          <w:sz w:val="27"/>
          <w:szCs w:val="27"/>
        </w:rPr>
        <w:t>О введении особого противопожарного режима на территории городского поселения Игрим с 10 июня 2022 по 14 июня 2022 г.»</w:t>
      </w:r>
    </w:p>
    <w:p w:rsidR="00DE1154" w:rsidRPr="005D175B" w:rsidRDefault="00DE1154" w:rsidP="00DE1154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DE1154" w:rsidRPr="005D175B" w:rsidRDefault="00DE1154" w:rsidP="00DE1154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DE1154" w:rsidRPr="005D175B" w:rsidRDefault="00DE1154" w:rsidP="00DE1154">
      <w:pPr>
        <w:spacing w:line="240" w:lineRule="atLeast"/>
        <w:ind w:firstLine="540"/>
        <w:jc w:val="both"/>
        <w:rPr>
          <w:sz w:val="27"/>
          <w:szCs w:val="27"/>
        </w:rPr>
      </w:pPr>
    </w:p>
    <w:p w:rsidR="00DE1154" w:rsidRPr="005D175B" w:rsidRDefault="00DE1154" w:rsidP="00DE1154">
      <w:pPr>
        <w:spacing w:line="240" w:lineRule="atLeast"/>
        <w:ind w:firstLine="540"/>
        <w:jc w:val="both"/>
        <w:rPr>
          <w:sz w:val="27"/>
          <w:szCs w:val="27"/>
        </w:rPr>
      </w:pPr>
    </w:p>
    <w:p w:rsidR="00DE1154" w:rsidRPr="005D175B" w:rsidRDefault="00DE1154" w:rsidP="00DE1154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DE1154" w:rsidRDefault="00DE1154" w:rsidP="00DE1154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DE1154" w:rsidRDefault="00DE1154" w:rsidP="00DE1154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DE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A"/>
    <w:rsid w:val="00184338"/>
    <w:rsid w:val="003D5A57"/>
    <w:rsid w:val="00CF0C2A"/>
    <w:rsid w:val="00D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ACDE-524B-482B-A4F3-0C82E91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2022-08-01T07:13:00Z</dcterms:created>
  <dcterms:modified xsi:type="dcterms:W3CDTF">2022-08-01T07:13:00Z</dcterms:modified>
</cp:coreProperties>
</file>