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A2" w:rsidRPr="005D175B" w:rsidRDefault="003E52A2" w:rsidP="003E52A2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3E52A2" w:rsidRPr="005D175B" w:rsidRDefault="003E52A2" w:rsidP="003E52A2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3E52A2" w:rsidRPr="005D175B" w:rsidRDefault="003E52A2" w:rsidP="003E52A2">
      <w:pPr>
        <w:rPr>
          <w:rFonts w:eastAsiaTheme="minorEastAsia" w:cstheme="minorBidi"/>
          <w:sz w:val="27"/>
          <w:szCs w:val="27"/>
        </w:rPr>
      </w:pPr>
    </w:p>
    <w:p w:rsidR="003E52A2" w:rsidRPr="005D175B" w:rsidRDefault="003E52A2" w:rsidP="003E52A2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40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«01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июля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3E52A2" w:rsidRPr="005D175B" w:rsidRDefault="003E52A2" w:rsidP="003E52A2">
      <w:pPr>
        <w:spacing w:line="240" w:lineRule="atLeast"/>
        <w:jc w:val="center"/>
        <w:rPr>
          <w:sz w:val="27"/>
          <w:szCs w:val="27"/>
        </w:rPr>
      </w:pPr>
    </w:p>
    <w:p w:rsidR="003E52A2" w:rsidRPr="005D175B" w:rsidRDefault="003E52A2" w:rsidP="003E52A2">
      <w:pPr>
        <w:spacing w:line="240" w:lineRule="atLeast"/>
        <w:jc w:val="center"/>
        <w:rPr>
          <w:sz w:val="27"/>
          <w:szCs w:val="27"/>
        </w:rPr>
      </w:pPr>
    </w:p>
    <w:p w:rsidR="003E52A2" w:rsidRPr="005D175B" w:rsidRDefault="003E52A2" w:rsidP="003E52A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3E52A2" w:rsidRPr="00CA3E00" w:rsidRDefault="003E52A2" w:rsidP="003E52A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10.12.2020 года № 182 «Об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городского поселения Игрим»</w:t>
      </w:r>
      <w:r>
        <w:rPr>
          <w:rFonts w:ascii="Times New Roman" w:hAnsi="Times New Roman" w:cs="Times New Roman"/>
          <w:b w:val="0"/>
          <w:sz w:val="27"/>
          <w:szCs w:val="27"/>
        </w:rPr>
        <w:t>, 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</w:p>
    <w:p w:rsidR="003E52A2" w:rsidRPr="005D175B" w:rsidRDefault="003E52A2" w:rsidP="003E52A2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3E52A2" w:rsidRPr="005D175B" w:rsidRDefault="003E52A2" w:rsidP="003E52A2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 внесении изменений в постановление администрации городского поселения Игрим от 10.12.2020 года № 182 «Об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городского поселения Игрим»</w:t>
      </w:r>
      <w:r>
        <w:rPr>
          <w:sz w:val="27"/>
          <w:szCs w:val="27"/>
        </w:rPr>
        <w:t>, «</w:t>
      </w:r>
      <w:r w:rsidRPr="00257225">
        <w:rPr>
          <w:sz w:val="27"/>
          <w:szCs w:val="27"/>
        </w:rPr>
        <w:t>О внесении изменений в постановление администрации городского поселения Игрим от 27.12.2018г. № 233 «Об утверждении муниципальной программы «Развитие и содержание дорожно-транспортной системы на террито</w:t>
      </w:r>
      <w:r>
        <w:rPr>
          <w:sz w:val="27"/>
          <w:szCs w:val="27"/>
        </w:rPr>
        <w:t>рии городского поселения Игрим»</w:t>
      </w:r>
    </w:p>
    <w:p w:rsidR="003E52A2" w:rsidRPr="005D175B" w:rsidRDefault="003E52A2" w:rsidP="003E52A2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3E52A2" w:rsidRPr="005D175B" w:rsidRDefault="003E52A2" w:rsidP="003E52A2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3E52A2" w:rsidRPr="005D175B" w:rsidRDefault="003E52A2" w:rsidP="003E52A2">
      <w:pPr>
        <w:spacing w:line="240" w:lineRule="atLeast"/>
        <w:ind w:firstLine="540"/>
        <w:jc w:val="both"/>
        <w:rPr>
          <w:sz w:val="27"/>
          <w:szCs w:val="27"/>
        </w:rPr>
      </w:pPr>
    </w:p>
    <w:p w:rsidR="003E52A2" w:rsidRPr="005D175B" w:rsidRDefault="003E52A2" w:rsidP="003E52A2">
      <w:pPr>
        <w:spacing w:line="240" w:lineRule="atLeast"/>
        <w:ind w:firstLine="540"/>
        <w:jc w:val="both"/>
        <w:rPr>
          <w:sz w:val="27"/>
          <w:szCs w:val="27"/>
        </w:rPr>
      </w:pPr>
    </w:p>
    <w:p w:rsidR="003E52A2" w:rsidRPr="005D175B" w:rsidRDefault="003E52A2" w:rsidP="003E52A2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CB604A" w:rsidRPr="003E52A2" w:rsidRDefault="003E52A2" w:rsidP="003E52A2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sectPr w:rsidR="00CB604A" w:rsidRPr="003E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6"/>
    <w:rsid w:val="00184338"/>
    <w:rsid w:val="003D5A57"/>
    <w:rsid w:val="003E52A2"/>
    <w:rsid w:val="00A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E765-18AB-4DC6-B6C5-7E6BA8F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5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2022-08-01T07:19:00Z</dcterms:created>
  <dcterms:modified xsi:type="dcterms:W3CDTF">2022-08-01T07:19:00Z</dcterms:modified>
</cp:coreProperties>
</file>