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06" w:rsidRPr="003F0306" w:rsidRDefault="00A53DAA" w:rsidP="003F03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073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53DAA">
        <w:rPr>
          <w:rFonts w:ascii="Times New Roman" w:hAnsi="Times New Roman"/>
          <w:sz w:val="28"/>
          <w:szCs w:val="28"/>
        </w:rPr>
        <w:t>00</w:t>
      </w:r>
      <w:r w:rsidR="00AA52E8">
        <w:rPr>
          <w:rFonts w:ascii="Times New Roman" w:hAnsi="Times New Roman"/>
          <w:sz w:val="28"/>
          <w:szCs w:val="28"/>
        </w:rPr>
        <w:t>.0</w:t>
      </w:r>
      <w:r w:rsidR="00A53DAA">
        <w:rPr>
          <w:rFonts w:ascii="Times New Roman" w:hAnsi="Times New Roman"/>
          <w:sz w:val="28"/>
          <w:szCs w:val="28"/>
        </w:rPr>
        <w:t>0</w:t>
      </w:r>
      <w:r w:rsidR="00AA52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2015г.                     </w:t>
      </w:r>
      <w:r w:rsidR="00AA52E8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№</w:t>
      </w:r>
      <w:r w:rsidR="00A53DAA">
        <w:rPr>
          <w:rFonts w:ascii="Times New Roman" w:hAnsi="Times New Roman"/>
          <w:sz w:val="28"/>
          <w:szCs w:val="28"/>
        </w:rPr>
        <w:t xml:space="preserve"> ___</w:t>
      </w: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п.Игрим</w:t>
      </w:r>
    </w:p>
    <w:p w:rsidR="00C445D4" w:rsidRPr="00F50FBF" w:rsidRDefault="00C445D4" w:rsidP="00C445D4">
      <w:pPr>
        <w:pStyle w:val="ConsPlusTitle"/>
        <w:rPr>
          <w:rFonts w:ascii="Times New Roman" w:hAnsi="Times New Roman" w:cs="Times New Roman"/>
        </w:rPr>
      </w:pPr>
    </w:p>
    <w:p w:rsidR="003F0306" w:rsidRPr="00F50FBF" w:rsidRDefault="000D182E" w:rsidP="00764AB1">
      <w:pPr>
        <w:pStyle w:val="ConsPlusTitle"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2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BA3AB6">
        <w:rPr>
          <w:rFonts w:ascii="Times New Roman" w:hAnsi="Times New Roman" w:cs="Times New Roman"/>
          <w:b w:val="0"/>
          <w:sz w:val="28"/>
          <w:szCs w:val="28"/>
        </w:rPr>
        <w:t xml:space="preserve"> в п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665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665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 xml:space="preserve">Игрим  от </w:t>
      </w:r>
      <w:r w:rsidR="00764AB1">
        <w:rPr>
          <w:rFonts w:ascii="Times New Roman" w:hAnsi="Times New Roman" w:cs="Times New Roman"/>
          <w:b w:val="0"/>
          <w:sz w:val="28"/>
          <w:szCs w:val="28"/>
        </w:rPr>
        <w:t xml:space="preserve">29.12.2015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764AB1">
        <w:rPr>
          <w:rFonts w:ascii="Times New Roman" w:hAnsi="Times New Roman" w:cs="Times New Roman"/>
          <w:b w:val="0"/>
          <w:sz w:val="28"/>
          <w:szCs w:val="28"/>
        </w:rPr>
        <w:t>140</w:t>
      </w:r>
      <w:r w:rsidR="00BB7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AB1" w:rsidRPr="00764AB1">
        <w:rPr>
          <w:rFonts w:ascii="Times New Roman" w:hAnsi="Times New Roman" w:cs="Times New Roman"/>
          <w:b w:val="0"/>
          <w:sz w:val="28"/>
          <w:szCs w:val="28"/>
        </w:rPr>
        <w:t xml:space="preserve">«Обеспечение доступным и комфортным жильем жителей городского поселения Игрим </w:t>
      </w:r>
      <w:bookmarkStart w:id="0" w:name="_GoBack"/>
      <w:bookmarkEnd w:id="0"/>
      <w:r w:rsidR="00764AB1" w:rsidRPr="00764AB1">
        <w:rPr>
          <w:rFonts w:ascii="Times New Roman" w:hAnsi="Times New Roman" w:cs="Times New Roman"/>
          <w:b w:val="0"/>
          <w:sz w:val="28"/>
          <w:szCs w:val="28"/>
        </w:rPr>
        <w:t>в 2016-2020 годах»</w:t>
      </w:r>
    </w:p>
    <w:p w:rsidR="00CD73E1" w:rsidRDefault="00BB7F76" w:rsidP="00CD73E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73E1"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CD73E1"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 w:rsidR="00CD73E1">
        <w:rPr>
          <w:rFonts w:ascii="Times New Roman" w:hAnsi="Times New Roman"/>
          <w:sz w:val="28"/>
          <w:szCs w:val="28"/>
        </w:rPr>
        <w:t>селения Игрим на 2014-2018 годы</w:t>
      </w:r>
      <w:r w:rsidR="00CD73E1" w:rsidRPr="002B0717">
        <w:rPr>
          <w:rFonts w:ascii="Times New Roman" w:hAnsi="Times New Roman"/>
          <w:sz w:val="28"/>
          <w:szCs w:val="28"/>
        </w:rPr>
        <w:t>»,</w:t>
      </w:r>
      <w:r w:rsidR="00CD73E1">
        <w:rPr>
          <w:rFonts w:ascii="Times New Roman" w:hAnsi="Times New Roman"/>
          <w:sz w:val="28"/>
          <w:szCs w:val="28"/>
        </w:rPr>
        <w:t xml:space="preserve"> руководствуясь  п</w:t>
      </w:r>
      <w:r w:rsidR="00CD73E1" w:rsidRPr="00207E09">
        <w:rPr>
          <w:rFonts w:ascii="Times New Roman" w:hAnsi="Times New Roman"/>
          <w:sz w:val="28"/>
          <w:szCs w:val="28"/>
        </w:rPr>
        <w:t>остановлением администрации городского поселения Игрим</w:t>
      </w:r>
      <w:r w:rsidR="00CD73E1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от</w:t>
      </w:r>
      <w:r w:rsidR="00CD73E1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CD73E1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Игрим»</w:t>
      </w:r>
      <w:r w:rsidR="00CD73E1">
        <w:rPr>
          <w:rFonts w:ascii="Times New Roman" w:hAnsi="Times New Roman"/>
          <w:sz w:val="28"/>
          <w:szCs w:val="28"/>
        </w:rPr>
        <w:t>:</w:t>
      </w:r>
    </w:p>
    <w:p w:rsidR="003F0306" w:rsidRPr="00CD73E1" w:rsidRDefault="00CD73E1" w:rsidP="00CD73E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306" w:rsidRPr="003F0306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Игрим </w:t>
      </w:r>
      <w:r w:rsidR="00764AB1" w:rsidRPr="00764AB1">
        <w:rPr>
          <w:rFonts w:ascii="Times New Roman" w:hAnsi="Times New Roman" w:cs="Times New Roman"/>
          <w:sz w:val="28"/>
          <w:szCs w:val="28"/>
        </w:rPr>
        <w:t xml:space="preserve">от 29.12.2015 г. № 140 «Обеспечение доступным и комфортным жильем жителей городского поселения Игрим       в 2016-2020 годах» </w:t>
      </w:r>
      <w:r w:rsidRPr="00CD73E1">
        <w:rPr>
          <w:rFonts w:ascii="Times New Roman" w:hAnsi="Times New Roman" w:cs="Times New Roman"/>
          <w:sz w:val="28"/>
          <w:szCs w:val="28"/>
        </w:rPr>
        <w:t>следующие изменения</w:t>
      </w:r>
    </w:p>
    <w:p w:rsidR="003F0306" w:rsidRDefault="003F0306" w:rsidP="00CD73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3E1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BB7F76" w:rsidRPr="00CD73E1">
        <w:rPr>
          <w:rFonts w:ascii="Times New Roman" w:hAnsi="Times New Roman" w:cs="Times New Roman"/>
          <w:sz w:val="28"/>
          <w:szCs w:val="28"/>
        </w:rPr>
        <w:t>следующей</w:t>
      </w:r>
      <w:r w:rsidRPr="00CD73E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B7F76" w:rsidRPr="00CD73E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3F030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B7F76">
        <w:rPr>
          <w:rFonts w:ascii="Times New Roman" w:hAnsi="Times New Roman" w:cs="Times New Roman"/>
          <w:sz w:val="28"/>
          <w:szCs w:val="28"/>
        </w:rPr>
        <w:t>ю</w:t>
      </w:r>
      <w:r w:rsidRPr="003F0306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BB7F76">
        <w:rPr>
          <w:rFonts w:ascii="Times New Roman" w:hAnsi="Times New Roman" w:cs="Times New Roman"/>
          <w:sz w:val="28"/>
          <w:szCs w:val="28"/>
        </w:rPr>
        <w:t>;</w:t>
      </w:r>
    </w:p>
    <w:p w:rsidR="003F0306" w:rsidRPr="003F0306" w:rsidRDefault="00BB7F76" w:rsidP="00CD73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D73E1" w:rsidRPr="00CD73E1">
        <w:rPr>
          <w:rFonts w:ascii="Times New Roman" w:hAnsi="Times New Roman" w:cs="Times New Roman"/>
          <w:sz w:val="28"/>
          <w:szCs w:val="28"/>
        </w:rPr>
        <w:t xml:space="preserve"> </w:t>
      </w:r>
      <w:r w:rsidR="00CD73E1">
        <w:rPr>
          <w:rFonts w:ascii="Times New Roman" w:hAnsi="Times New Roman" w:cs="Times New Roman"/>
          <w:sz w:val="28"/>
          <w:szCs w:val="28"/>
        </w:rPr>
        <w:t>Приложение 2 «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F0306" w:rsidRPr="003F0306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 w:rsidR="00CD73E1">
        <w:rPr>
          <w:rFonts w:ascii="Times New Roman" w:hAnsi="Times New Roman" w:cs="Times New Roman"/>
          <w:sz w:val="28"/>
          <w:szCs w:val="28"/>
        </w:rPr>
        <w:t xml:space="preserve">» </w:t>
      </w:r>
      <w:r w:rsidR="003F0306" w:rsidRPr="003F0306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F0306" w:rsidRPr="003F030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3E1" w:rsidRPr="00CE15DA" w:rsidRDefault="00CD73E1" w:rsidP="00CD73E1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 настоящее постановление.</w:t>
      </w:r>
    </w:p>
    <w:p w:rsidR="00CD73E1" w:rsidRPr="00CE15DA" w:rsidRDefault="00CD73E1" w:rsidP="00CD73E1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</w:t>
      </w:r>
      <w:r w:rsidR="00101FFB">
        <w:rPr>
          <w:sz w:val="28"/>
          <w:szCs w:val="28"/>
        </w:rPr>
        <w:t>5</w:t>
      </w:r>
      <w:r w:rsidRPr="00CE15DA">
        <w:rPr>
          <w:sz w:val="28"/>
          <w:szCs w:val="28"/>
        </w:rPr>
        <w:t xml:space="preserve"> года.</w:t>
      </w: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73E1" w:rsidRPr="00CD73E1" w:rsidRDefault="00A53DAA" w:rsidP="00A53D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</w:t>
      </w:r>
      <w:r w:rsidR="00CD73E1" w:rsidRPr="00CD73E1">
        <w:rPr>
          <w:rFonts w:ascii="Times New Roman" w:hAnsi="Times New Roman"/>
          <w:sz w:val="28"/>
          <w:szCs w:val="28"/>
        </w:rPr>
        <w:t xml:space="preserve">ия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Затирка</w:t>
      </w:r>
    </w:p>
    <w:p w:rsidR="00764AB1" w:rsidRPr="00CD73E1" w:rsidRDefault="00665F85" w:rsidP="00764AB1">
      <w:pPr>
        <w:pStyle w:val="a5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764AB1" w:rsidRPr="00CD73E1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764AB1" w:rsidRPr="00CD73E1" w:rsidRDefault="00764AB1" w:rsidP="00764AB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64AB1" w:rsidRPr="00CD73E1" w:rsidRDefault="00764AB1" w:rsidP="00764AB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764AB1" w:rsidRPr="00AA52E8" w:rsidRDefault="00764AB1" w:rsidP="00764AB1">
      <w:pPr>
        <w:pStyle w:val="ConsPlusNormal"/>
        <w:widowControl/>
        <w:jc w:val="right"/>
        <w:rPr>
          <w:sz w:val="24"/>
          <w:szCs w:val="24"/>
        </w:rPr>
      </w:pPr>
      <w:r w:rsidRPr="00CD73E1">
        <w:rPr>
          <w:sz w:val="24"/>
          <w:szCs w:val="24"/>
        </w:rPr>
        <w:t xml:space="preserve">от </w:t>
      </w:r>
      <w:r>
        <w:rPr>
          <w:sz w:val="24"/>
          <w:szCs w:val="24"/>
        </w:rPr>
        <w:t>00.00.</w:t>
      </w:r>
      <w:r w:rsidRPr="00CD73E1">
        <w:rPr>
          <w:sz w:val="24"/>
          <w:szCs w:val="24"/>
        </w:rPr>
        <w:t xml:space="preserve">2015 г. № </w:t>
      </w:r>
      <w:r>
        <w:rPr>
          <w:sz w:val="24"/>
          <w:szCs w:val="24"/>
        </w:rPr>
        <w:t>____</w:t>
      </w:r>
    </w:p>
    <w:p w:rsidR="00764AB1" w:rsidRDefault="00764AB1" w:rsidP="00764AB1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B1" w:rsidRPr="00764AB1" w:rsidRDefault="00764AB1" w:rsidP="00764AB1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Игрим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29.12.</w:t>
      </w: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№ 140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доступным и комфортным жильем жителей городского поселения Игрим в 2016-2020 годах»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программа)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муниципальной программы 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2"/>
        <w:gridCol w:w="6396"/>
      </w:tblGrid>
      <w:tr w:rsidR="00764AB1" w:rsidRPr="00764AB1" w:rsidTr="00DD0B9F">
        <w:tc>
          <w:tcPr>
            <w:tcW w:w="183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317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«Обеспечение доступным и комфортным жильем жителей городского поселения Игрим в 2016 -2020 годах».</w:t>
            </w:r>
          </w:p>
        </w:tc>
      </w:tr>
      <w:tr w:rsidR="00764AB1" w:rsidRPr="00764AB1" w:rsidTr="00DD0B9F">
        <w:tc>
          <w:tcPr>
            <w:tcW w:w="183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170" w:type="pct"/>
          </w:tcPr>
          <w:p w:rsidR="00764AB1" w:rsidRPr="00764AB1" w:rsidRDefault="00764AB1" w:rsidP="00764AB1">
            <w:pPr>
              <w:tabs>
                <w:tab w:val="left" w:pos="5040"/>
                <w:tab w:val="left" w:pos="5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Распоряжение администрации городского поселения  Игрим от «18» декабря 2015 года № 273 «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разработке муниципальной программы «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доступным и комфортным жильем жителей Березовского района в 2016-2020 годах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</w:t>
            </w:r>
          </w:p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64AB1" w:rsidRPr="00764AB1" w:rsidTr="00DD0B9F">
        <w:tc>
          <w:tcPr>
            <w:tcW w:w="183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317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Администрация городского поселения Игрим (отдел по учету, распределению жилья и социальным вопросам)</w:t>
            </w:r>
          </w:p>
        </w:tc>
      </w:tr>
      <w:tr w:rsidR="00764AB1" w:rsidRPr="00764AB1" w:rsidTr="00DD0B9F">
        <w:tc>
          <w:tcPr>
            <w:tcW w:w="183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317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хозяйственно-эксплуатационная служба   администрации городского поселения Игрим.</w:t>
            </w:r>
          </w:p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64AB1" w:rsidRPr="00764AB1" w:rsidTr="00DD0B9F">
        <w:trPr>
          <w:trHeight w:val="2362"/>
        </w:trPr>
        <w:tc>
          <w:tcPr>
            <w:tcW w:w="183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3170" w:type="pct"/>
          </w:tcPr>
          <w:p w:rsidR="00764AB1" w:rsidRPr="00764AB1" w:rsidRDefault="00764AB1" w:rsidP="00764AB1">
            <w:pPr>
              <w:numPr>
                <w:ilvl w:val="0"/>
                <w:numId w:val="2"/>
              </w:numPr>
              <w:tabs>
                <w:tab w:val="num" w:pos="85"/>
              </w:tabs>
              <w:suppressAutoHyphens/>
              <w:spacing w:after="0" w:line="240" w:lineRule="auto"/>
              <w:ind w:left="85" w:hanging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и механизмов для сокращения количества непригодного и аварийного жилищного фонда.</w:t>
            </w:r>
          </w:p>
          <w:p w:rsidR="00764AB1" w:rsidRPr="00764AB1" w:rsidRDefault="00764AB1" w:rsidP="00764AB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Создание условий, способствующих повышению доступности жилья, улучшению жилищных условий и качества жилищного обеспечения населения городского поселения Игрим.</w:t>
            </w:r>
          </w:p>
        </w:tc>
      </w:tr>
      <w:tr w:rsidR="00764AB1" w:rsidRPr="00764AB1" w:rsidTr="00DD0B9F">
        <w:tc>
          <w:tcPr>
            <w:tcW w:w="183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3170" w:type="pct"/>
          </w:tcPr>
          <w:p w:rsidR="00764AB1" w:rsidRPr="00764AB1" w:rsidRDefault="00764AB1" w:rsidP="00764AB1">
            <w:pPr>
              <w:suppressAutoHyphens/>
              <w:spacing w:after="0" w:line="240" w:lineRule="auto"/>
              <w:ind w:left="64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Переселение граждан из жилых домов, признанных аварийными и подлежащими сносу   жилых помещений, признанных непригодными для проживания. О</w:t>
            </w:r>
            <w:hyperlink r:id="rId8" w:history="1">
              <w:r w:rsidRPr="00764AB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ar-SA"/>
                </w:rPr>
                <w:t>беспечение</w:t>
              </w:r>
            </w:hyperlink>
            <w:r w:rsidRPr="0076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жилыми помещениями граждан, проживающих в аварийном и непригодном жилищном фонде,  являющихся </w:t>
            </w:r>
            <w:r w:rsidRPr="0076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нуждающимися в жилых помещениях, предоставляемых по договорам социального найма. 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Ликвидация аварийного и непригодного жилищного фонда – снос жилых домов.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4AB1" w:rsidRPr="00764AB1" w:rsidTr="00DD0B9F">
        <w:tc>
          <w:tcPr>
            <w:tcW w:w="1830" w:type="pct"/>
          </w:tcPr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Показатели непосредственных результатов</w:t>
            </w:r>
          </w:p>
        </w:tc>
        <w:tc>
          <w:tcPr>
            <w:tcW w:w="3170" w:type="pct"/>
          </w:tcPr>
          <w:p w:rsidR="00764AB1" w:rsidRPr="00764AB1" w:rsidRDefault="00764AB1" w:rsidP="00764AB1">
            <w:pPr>
              <w:suppressAutoHyphens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расселенных жилых домов, 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Сокращение площади ветхого и аварийного жилищного фонда на 5% ежегодно.</w:t>
            </w:r>
          </w:p>
          <w:p w:rsidR="00764AB1" w:rsidRPr="00764AB1" w:rsidRDefault="00764AB1" w:rsidP="00764AB1">
            <w:pPr>
              <w:suppressAutoHyphens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6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беспечение жилыми помещениями граждан, проживающих в аварийном и непригодном жилищном фонде по социальному найму – 25 семей.</w:t>
            </w:r>
          </w:p>
        </w:tc>
      </w:tr>
      <w:tr w:rsidR="00764AB1" w:rsidRPr="00764AB1" w:rsidTr="00DD0B9F">
        <w:tc>
          <w:tcPr>
            <w:tcW w:w="1830" w:type="pct"/>
          </w:tcPr>
          <w:p w:rsidR="00764AB1" w:rsidRPr="00764AB1" w:rsidRDefault="00764AB1" w:rsidP="00764A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</w:t>
            </w:r>
          </w:p>
          <w:p w:rsidR="00764AB1" w:rsidRPr="00764AB1" w:rsidRDefault="00764AB1" w:rsidP="00764A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3170" w:type="pct"/>
            <w:vAlign w:val="center"/>
          </w:tcPr>
          <w:p w:rsidR="00764AB1" w:rsidRPr="00764AB1" w:rsidRDefault="00764AB1" w:rsidP="00764AB1">
            <w:pPr>
              <w:suppressAutoHyphens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реализации: 2016 - 2020 годы</w:t>
            </w:r>
          </w:p>
          <w:p w:rsidR="00764AB1" w:rsidRPr="00764AB1" w:rsidRDefault="00764AB1" w:rsidP="00764A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64AB1" w:rsidRPr="00764AB1" w:rsidTr="00DD0B9F">
        <w:tc>
          <w:tcPr>
            <w:tcW w:w="1830" w:type="pct"/>
          </w:tcPr>
          <w:p w:rsidR="00764AB1" w:rsidRPr="00764AB1" w:rsidRDefault="00764AB1" w:rsidP="00764A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3170" w:type="pct"/>
          </w:tcPr>
          <w:p w:rsidR="00764AB1" w:rsidRPr="00764AB1" w:rsidRDefault="00764AB1" w:rsidP="00764AB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муниципальной программы в 2016-2020 годах составит 3660 тыс. руб., в том числе: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год – 460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 500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900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900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900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из них объем финансирования из бюджета Березовского района  в 2016-2020 годах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2560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руб., в том числе: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 400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720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720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720  тыс. руб.;</w:t>
            </w:r>
          </w:p>
          <w:p w:rsidR="00764AB1" w:rsidRPr="00764AB1" w:rsidRDefault="00764AB1" w:rsidP="00764AB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финансирования из бюджета городского поселения Игрим муниципальной программы в 2016-2020 годах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1100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руб., в том числе: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460</w:t>
            </w: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 – 100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– 180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– 180 тыс. руб.;</w:t>
            </w:r>
          </w:p>
          <w:p w:rsidR="00764AB1" w:rsidRPr="00764AB1" w:rsidRDefault="00764AB1" w:rsidP="00764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2020 год – 180  тыс. руб.; </w:t>
            </w:r>
          </w:p>
        </w:tc>
      </w:tr>
      <w:tr w:rsidR="00764AB1" w:rsidRPr="00764AB1" w:rsidTr="00DD0B9F">
        <w:tc>
          <w:tcPr>
            <w:tcW w:w="1830" w:type="pct"/>
          </w:tcPr>
          <w:p w:rsidR="00764AB1" w:rsidRPr="00764AB1" w:rsidRDefault="00764AB1" w:rsidP="00764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Показатели конечных результатов реализации муниципальной программы </w:t>
            </w:r>
          </w:p>
          <w:p w:rsidR="00764AB1" w:rsidRPr="00764AB1" w:rsidRDefault="00764AB1" w:rsidP="00764A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(показатели социально-экономической эффективности) </w:t>
            </w:r>
          </w:p>
        </w:tc>
        <w:tc>
          <w:tcPr>
            <w:tcW w:w="3170" w:type="pct"/>
          </w:tcPr>
          <w:p w:rsidR="00764AB1" w:rsidRPr="00764AB1" w:rsidRDefault="00764AB1" w:rsidP="00764AB1">
            <w:pPr>
              <w:suppressAutoHyphens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снесенного аварийного и непригодного жилищного фонда, жилых домов – 9 единиц.</w:t>
            </w:r>
          </w:p>
          <w:p w:rsidR="00764AB1" w:rsidRPr="00764AB1" w:rsidRDefault="00764AB1" w:rsidP="00764AB1">
            <w:pPr>
              <w:suppressAutoHyphens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764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предоставленных жилых помещений по социальному найму – 30 единиц.</w:t>
            </w:r>
          </w:p>
        </w:tc>
      </w:tr>
    </w:tbl>
    <w:p w:rsidR="00764AB1" w:rsidRDefault="00C445D4" w:rsidP="00764AB1">
      <w:pPr>
        <w:pStyle w:val="a5"/>
        <w:contextualSpacing/>
        <w:jc w:val="right"/>
        <w:rPr>
          <w:rFonts w:ascii="Times New Roman" w:hAnsi="Times New Roman"/>
          <w:color w:val="000000"/>
        </w:rPr>
      </w:pPr>
      <w:r w:rsidRPr="005A11F8">
        <w:rPr>
          <w:rFonts w:ascii="Times New Roman" w:hAnsi="Times New Roman"/>
          <w:color w:val="000000"/>
        </w:rPr>
        <w:t xml:space="preserve"> </w:t>
      </w:r>
    </w:p>
    <w:p w:rsidR="00764AB1" w:rsidRDefault="00764AB1" w:rsidP="00764AB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/>
        </w:rPr>
        <w:sectPr w:rsidR="00764AB1" w:rsidSect="00764AB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00.00.201</w:t>
      </w:r>
      <w:r w:rsidR="001A1C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764AB1" w:rsidRDefault="00764AB1" w:rsidP="00764AB1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Игрим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29.12.</w:t>
      </w:r>
      <w:r w:rsidRPr="0076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№ 140</w:t>
      </w:r>
    </w:p>
    <w:p w:rsidR="00764AB1" w:rsidRPr="00764AB1" w:rsidRDefault="00764AB1" w:rsidP="00764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</w:t>
      </w: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2"/>
        <w:gridCol w:w="2680"/>
        <w:gridCol w:w="1843"/>
        <w:gridCol w:w="1985"/>
        <w:gridCol w:w="850"/>
        <w:gridCol w:w="992"/>
        <w:gridCol w:w="993"/>
        <w:gridCol w:w="790"/>
        <w:gridCol w:w="344"/>
        <w:gridCol w:w="761"/>
        <w:gridCol w:w="102"/>
        <w:gridCol w:w="838"/>
        <w:gridCol w:w="1701"/>
      </w:tblGrid>
      <w:tr w:rsidR="00764AB1" w:rsidRPr="00764AB1" w:rsidTr="00BA33C4">
        <w:trPr>
          <w:trHeight w:val="320"/>
          <w:tblCellSpacing w:w="5" w:type="nil"/>
        </w:trPr>
        <w:tc>
          <w:tcPr>
            <w:tcW w:w="722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п/п </w:t>
            </w:r>
          </w:p>
        </w:tc>
        <w:tc>
          <w:tcPr>
            <w:tcW w:w="2680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985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670" w:type="dxa"/>
            <w:gridSpan w:val="8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1701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Ожидаемые конечные результаты</w:t>
            </w:r>
          </w:p>
        </w:tc>
      </w:tr>
      <w:tr w:rsidR="005D08E8" w:rsidRPr="00764AB1" w:rsidTr="00BA33C4">
        <w:trPr>
          <w:trHeight w:val="320"/>
          <w:tblCellSpacing w:w="5" w:type="nil"/>
        </w:trPr>
        <w:tc>
          <w:tcPr>
            <w:tcW w:w="722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</w:t>
            </w:r>
          </w:p>
        </w:tc>
        <w:tc>
          <w:tcPr>
            <w:tcW w:w="4820" w:type="dxa"/>
            <w:gridSpan w:val="7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33C4" w:rsidRPr="00BA33C4" w:rsidTr="00BA33C4">
        <w:trPr>
          <w:tblCellSpacing w:w="5" w:type="nil"/>
        </w:trPr>
        <w:tc>
          <w:tcPr>
            <w:tcW w:w="722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3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790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1105" w:type="dxa"/>
            <w:gridSpan w:val="2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940" w:type="dxa"/>
            <w:gridSpan w:val="2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701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4AB1" w:rsidRPr="00764AB1" w:rsidTr="00764AB1">
        <w:trPr>
          <w:tblCellSpacing w:w="5" w:type="nil"/>
        </w:trPr>
        <w:tc>
          <w:tcPr>
            <w:tcW w:w="14601" w:type="dxa"/>
            <w:gridSpan w:val="13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b/>
                <w:lang w:eastAsia="ru-RU"/>
              </w:rPr>
              <w:t>Цель . Создание условий и механизмов для сокращения количества непригодного и аварийного жилищного фонда</w:t>
            </w:r>
          </w:p>
        </w:tc>
      </w:tr>
      <w:tr w:rsidR="00764AB1" w:rsidRPr="00764AB1" w:rsidTr="00764AB1">
        <w:trPr>
          <w:tblCellSpacing w:w="5" w:type="nil"/>
        </w:trPr>
        <w:tc>
          <w:tcPr>
            <w:tcW w:w="12900" w:type="dxa"/>
            <w:gridSpan w:val="12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.  Ликвидация аварийного и непригодного жилищного фонда</w:t>
            </w:r>
          </w:p>
        </w:tc>
        <w:tc>
          <w:tcPr>
            <w:tcW w:w="1701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A33C4" w:rsidRPr="00BA33C4" w:rsidTr="00BA33C4">
        <w:trPr>
          <w:trHeight w:val="762"/>
          <w:tblCellSpacing w:w="5" w:type="nil"/>
        </w:trPr>
        <w:tc>
          <w:tcPr>
            <w:tcW w:w="722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64AB1">
              <w:rPr>
                <w:rFonts w:ascii="Courier New" w:eastAsia="Times New Roman" w:hAnsi="Courier New" w:cs="Courier New"/>
                <w:lang w:eastAsia="ru-RU"/>
              </w:rPr>
              <w:t xml:space="preserve"> 1.1  </w:t>
            </w:r>
          </w:p>
        </w:tc>
        <w:tc>
          <w:tcPr>
            <w:tcW w:w="2680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 xml:space="preserve"> Снос жилых домов.</w:t>
            </w:r>
          </w:p>
        </w:tc>
        <w:tc>
          <w:tcPr>
            <w:tcW w:w="1843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 xml:space="preserve"> 3660</w:t>
            </w:r>
          </w:p>
        </w:tc>
        <w:tc>
          <w:tcPr>
            <w:tcW w:w="992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993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63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38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701" w:type="dxa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 количества </w:t>
            </w: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 xml:space="preserve">ветхих </w:t>
            </w: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и аварийных жилых домов</w:t>
            </w:r>
          </w:p>
        </w:tc>
      </w:tr>
      <w:tr w:rsidR="00BA33C4" w:rsidRPr="00BA33C4" w:rsidTr="005D08E8">
        <w:trPr>
          <w:trHeight w:val="537"/>
          <w:tblCellSpacing w:w="5" w:type="nil"/>
        </w:trPr>
        <w:tc>
          <w:tcPr>
            <w:tcW w:w="722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2680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1843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992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63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38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701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3C4" w:rsidRPr="00BA33C4" w:rsidTr="00BA33C4">
        <w:trPr>
          <w:trHeight w:val="640"/>
          <w:tblCellSpacing w:w="5" w:type="nil"/>
        </w:trPr>
        <w:tc>
          <w:tcPr>
            <w:tcW w:w="722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2680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 района</w:t>
            </w:r>
          </w:p>
        </w:tc>
        <w:tc>
          <w:tcPr>
            <w:tcW w:w="850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>2560</w:t>
            </w:r>
          </w:p>
        </w:tc>
        <w:tc>
          <w:tcPr>
            <w:tcW w:w="992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863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838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701" w:type="dxa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3C4" w:rsidRPr="00BA33C4" w:rsidTr="00BA33C4">
        <w:trPr>
          <w:trHeight w:val="640"/>
          <w:tblCellSpacing w:w="5" w:type="nil"/>
        </w:trPr>
        <w:tc>
          <w:tcPr>
            <w:tcW w:w="722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764AB1">
              <w:rPr>
                <w:rFonts w:ascii="Times New Roman" w:eastAsia="Times New Roman" w:hAnsi="Times New Roman" w:cs="Calibri"/>
                <w:lang w:eastAsia="ru-RU"/>
              </w:rPr>
              <w:t>1.2.</w:t>
            </w:r>
          </w:p>
        </w:tc>
        <w:tc>
          <w:tcPr>
            <w:tcW w:w="2680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hyperlink r:id="rId9" w:history="1">
              <w:r w:rsidRPr="00BA33C4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беспечение</w:t>
              </w:r>
            </w:hyperlink>
            <w:r w:rsidRPr="0076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жилыми помещениями граждан, проживающих в аварийном и непригодном жилищном фонде по договорам социального найма.</w:t>
            </w:r>
          </w:p>
        </w:tc>
        <w:tc>
          <w:tcPr>
            <w:tcW w:w="1843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 , за счет переданного жилищного фонда из муниципальной собственности  района</w:t>
            </w:r>
          </w:p>
        </w:tc>
        <w:tc>
          <w:tcPr>
            <w:tcW w:w="850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3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8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жилищных условий граждан, </w:t>
            </w:r>
            <w:r w:rsidRPr="00764A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проживающих в аварийном и непригодном жилищном фонде.</w:t>
            </w:r>
          </w:p>
        </w:tc>
      </w:tr>
      <w:tr w:rsidR="00764AB1" w:rsidRPr="00BA33C4" w:rsidTr="00BA33C4">
        <w:trPr>
          <w:trHeight w:val="320"/>
          <w:tblCellSpacing w:w="5" w:type="nil"/>
        </w:trPr>
        <w:tc>
          <w:tcPr>
            <w:tcW w:w="5245" w:type="dxa"/>
            <w:gridSpan w:val="3"/>
            <w:vMerge w:val="restart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Программе                     </w:t>
            </w:r>
          </w:p>
        </w:tc>
        <w:tc>
          <w:tcPr>
            <w:tcW w:w="1985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 xml:space="preserve">всего       </w:t>
            </w:r>
          </w:p>
        </w:tc>
        <w:tc>
          <w:tcPr>
            <w:tcW w:w="850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3660</w:t>
            </w:r>
          </w:p>
        </w:tc>
        <w:tc>
          <w:tcPr>
            <w:tcW w:w="992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993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63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838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701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AB1" w:rsidRPr="00BA33C4" w:rsidTr="00BA33C4">
        <w:trPr>
          <w:trHeight w:val="640"/>
          <w:tblCellSpacing w:w="5" w:type="nil"/>
        </w:trPr>
        <w:tc>
          <w:tcPr>
            <w:tcW w:w="5245" w:type="dxa"/>
            <w:gridSpan w:val="3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64AB1" w:rsidRPr="00764AB1" w:rsidRDefault="00764AB1" w:rsidP="00BA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района</w:t>
            </w:r>
          </w:p>
        </w:tc>
        <w:tc>
          <w:tcPr>
            <w:tcW w:w="850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992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34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863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838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701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AB1" w:rsidRPr="00BA33C4" w:rsidTr="00BA33C4">
        <w:trPr>
          <w:trHeight w:val="480"/>
          <w:tblCellSpacing w:w="5" w:type="nil"/>
        </w:trPr>
        <w:tc>
          <w:tcPr>
            <w:tcW w:w="5245" w:type="dxa"/>
            <w:gridSpan w:val="3"/>
            <w:vMerge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64AB1" w:rsidRPr="00764AB1" w:rsidRDefault="00BA33C4" w:rsidP="00BA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64AB1" w:rsidRPr="00764AB1">
              <w:rPr>
                <w:rFonts w:ascii="Times New Roman" w:eastAsia="Times New Roman" w:hAnsi="Times New Roman" w:cs="Times New Roman"/>
                <w:lang w:eastAsia="ru-RU"/>
              </w:rPr>
              <w:t>естный</w:t>
            </w: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4AB1" w:rsidRPr="00764AB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C4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63" w:type="dxa"/>
            <w:gridSpan w:val="2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38" w:type="dxa"/>
            <w:vAlign w:val="center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AB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701" w:type="dxa"/>
          </w:tcPr>
          <w:p w:rsidR="00764AB1" w:rsidRPr="00764AB1" w:rsidRDefault="00764AB1" w:rsidP="0076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4D66" w:rsidRDefault="00064D66" w:rsidP="005D08E8"/>
    <w:sectPr w:rsidR="00064D66" w:rsidSect="005D08E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B4" w:rsidRDefault="00F505B4">
      <w:pPr>
        <w:spacing w:after="0" w:line="240" w:lineRule="auto"/>
      </w:pPr>
      <w:r>
        <w:separator/>
      </w:r>
    </w:p>
  </w:endnote>
  <w:endnote w:type="continuationSeparator" w:id="0">
    <w:p w:rsidR="00F505B4" w:rsidRDefault="00F5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B4" w:rsidRDefault="00F505B4">
      <w:pPr>
        <w:spacing w:after="0" w:line="240" w:lineRule="auto"/>
      </w:pPr>
      <w:r>
        <w:separator/>
      </w:r>
    </w:p>
  </w:footnote>
  <w:footnote w:type="continuationSeparator" w:id="0">
    <w:p w:rsidR="00F505B4" w:rsidRDefault="00F5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2C53AD"/>
    <w:multiLevelType w:val="hybridMultilevel"/>
    <w:tmpl w:val="E7BA72DA"/>
    <w:lvl w:ilvl="0" w:tplc="6ADA8E62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D4"/>
    <w:rsid w:val="00006392"/>
    <w:rsid w:val="0002190D"/>
    <w:rsid w:val="00023BDA"/>
    <w:rsid w:val="00027A44"/>
    <w:rsid w:val="00035082"/>
    <w:rsid w:val="00037BD9"/>
    <w:rsid w:val="00054B86"/>
    <w:rsid w:val="00063E9C"/>
    <w:rsid w:val="00064D66"/>
    <w:rsid w:val="00065746"/>
    <w:rsid w:val="00067F49"/>
    <w:rsid w:val="00070C8F"/>
    <w:rsid w:val="00070F7F"/>
    <w:rsid w:val="0007277E"/>
    <w:rsid w:val="00073D4B"/>
    <w:rsid w:val="00075354"/>
    <w:rsid w:val="0008096A"/>
    <w:rsid w:val="00092790"/>
    <w:rsid w:val="00093F96"/>
    <w:rsid w:val="000A3A02"/>
    <w:rsid w:val="000A642E"/>
    <w:rsid w:val="000A64F0"/>
    <w:rsid w:val="000A720B"/>
    <w:rsid w:val="000D182E"/>
    <w:rsid w:val="000D5F2D"/>
    <w:rsid w:val="000E0842"/>
    <w:rsid w:val="000E2D17"/>
    <w:rsid w:val="000E62ED"/>
    <w:rsid w:val="000E761E"/>
    <w:rsid w:val="00101FFB"/>
    <w:rsid w:val="0011516C"/>
    <w:rsid w:val="0011681F"/>
    <w:rsid w:val="0012162A"/>
    <w:rsid w:val="00127227"/>
    <w:rsid w:val="00127420"/>
    <w:rsid w:val="00134BF9"/>
    <w:rsid w:val="001447C7"/>
    <w:rsid w:val="0017211B"/>
    <w:rsid w:val="001771A8"/>
    <w:rsid w:val="00182BF8"/>
    <w:rsid w:val="001853B7"/>
    <w:rsid w:val="00191B9A"/>
    <w:rsid w:val="00196016"/>
    <w:rsid w:val="001A13D2"/>
    <w:rsid w:val="001A1CAB"/>
    <w:rsid w:val="001B02D1"/>
    <w:rsid w:val="001C16DD"/>
    <w:rsid w:val="001C28C9"/>
    <w:rsid w:val="001D1DC7"/>
    <w:rsid w:val="001D3D35"/>
    <w:rsid w:val="001D4E6E"/>
    <w:rsid w:val="001D6402"/>
    <w:rsid w:val="001D6DE3"/>
    <w:rsid w:val="001D71D1"/>
    <w:rsid w:val="001E4272"/>
    <w:rsid w:val="001E7F9A"/>
    <w:rsid w:val="001F0939"/>
    <w:rsid w:val="00201EBF"/>
    <w:rsid w:val="002060AF"/>
    <w:rsid w:val="00216C48"/>
    <w:rsid w:val="00216F16"/>
    <w:rsid w:val="00220511"/>
    <w:rsid w:val="002235D6"/>
    <w:rsid w:val="002245A3"/>
    <w:rsid w:val="002268BF"/>
    <w:rsid w:val="0023155B"/>
    <w:rsid w:val="002325A7"/>
    <w:rsid w:val="00235078"/>
    <w:rsid w:val="0023562B"/>
    <w:rsid w:val="00236334"/>
    <w:rsid w:val="002405AD"/>
    <w:rsid w:val="00241933"/>
    <w:rsid w:val="00247029"/>
    <w:rsid w:val="002521CF"/>
    <w:rsid w:val="002678B4"/>
    <w:rsid w:val="00274774"/>
    <w:rsid w:val="00283CD9"/>
    <w:rsid w:val="0029299E"/>
    <w:rsid w:val="002A0B4A"/>
    <w:rsid w:val="002A1461"/>
    <w:rsid w:val="002B01A7"/>
    <w:rsid w:val="002B2311"/>
    <w:rsid w:val="002B6C64"/>
    <w:rsid w:val="002C3FDF"/>
    <w:rsid w:val="002D1C75"/>
    <w:rsid w:val="002D2977"/>
    <w:rsid w:val="002D6B7F"/>
    <w:rsid w:val="002D6BED"/>
    <w:rsid w:val="002D76A0"/>
    <w:rsid w:val="002E1868"/>
    <w:rsid w:val="002F44BF"/>
    <w:rsid w:val="002F5708"/>
    <w:rsid w:val="00311B29"/>
    <w:rsid w:val="00316B7C"/>
    <w:rsid w:val="003170F5"/>
    <w:rsid w:val="00323E4B"/>
    <w:rsid w:val="003320F2"/>
    <w:rsid w:val="0034703A"/>
    <w:rsid w:val="00352365"/>
    <w:rsid w:val="00352442"/>
    <w:rsid w:val="003531C3"/>
    <w:rsid w:val="00357CC2"/>
    <w:rsid w:val="003723E0"/>
    <w:rsid w:val="00383495"/>
    <w:rsid w:val="0038623B"/>
    <w:rsid w:val="003867A4"/>
    <w:rsid w:val="003876AE"/>
    <w:rsid w:val="003A0145"/>
    <w:rsid w:val="003A196D"/>
    <w:rsid w:val="003C2064"/>
    <w:rsid w:val="003D05B3"/>
    <w:rsid w:val="003D4975"/>
    <w:rsid w:val="003D5FD1"/>
    <w:rsid w:val="003D7613"/>
    <w:rsid w:val="003E0D5B"/>
    <w:rsid w:val="003E407E"/>
    <w:rsid w:val="003E7EAA"/>
    <w:rsid w:val="003F0306"/>
    <w:rsid w:val="00402D00"/>
    <w:rsid w:val="00412A73"/>
    <w:rsid w:val="004142A3"/>
    <w:rsid w:val="00432BF4"/>
    <w:rsid w:val="00433EC4"/>
    <w:rsid w:val="00436677"/>
    <w:rsid w:val="004375A1"/>
    <w:rsid w:val="00440DBD"/>
    <w:rsid w:val="00446679"/>
    <w:rsid w:val="0045107D"/>
    <w:rsid w:val="00452568"/>
    <w:rsid w:val="00457A74"/>
    <w:rsid w:val="00460E04"/>
    <w:rsid w:val="004643F8"/>
    <w:rsid w:val="00471197"/>
    <w:rsid w:val="00477560"/>
    <w:rsid w:val="00481BAA"/>
    <w:rsid w:val="00484EA0"/>
    <w:rsid w:val="00485FD2"/>
    <w:rsid w:val="004A4721"/>
    <w:rsid w:val="004A4D74"/>
    <w:rsid w:val="004A6AE8"/>
    <w:rsid w:val="004B2938"/>
    <w:rsid w:val="004B300C"/>
    <w:rsid w:val="004B7B89"/>
    <w:rsid w:val="004C1700"/>
    <w:rsid w:val="004C1FE3"/>
    <w:rsid w:val="004C37B9"/>
    <w:rsid w:val="004C4A9A"/>
    <w:rsid w:val="004C7371"/>
    <w:rsid w:val="004D0ADF"/>
    <w:rsid w:val="004D794E"/>
    <w:rsid w:val="004E7444"/>
    <w:rsid w:val="004F02F3"/>
    <w:rsid w:val="004F4111"/>
    <w:rsid w:val="004F52F4"/>
    <w:rsid w:val="004F6A5C"/>
    <w:rsid w:val="00502238"/>
    <w:rsid w:val="00503435"/>
    <w:rsid w:val="005052C5"/>
    <w:rsid w:val="005240DF"/>
    <w:rsid w:val="00531363"/>
    <w:rsid w:val="00535FB8"/>
    <w:rsid w:val="00540EDC"/>
    <w:rsid w:val="005465F9"/>
    <w:rsid w:val="005475B8"/>
    <w:rsid w:val="0055537A"/>
    <w:rsid w:val="00562E60"/>
    <w:rsid w:val="005655CC"/>
    <w:rsid w:val="00565E69"/>
    <w:rsid w:val="00567691"/>
    <w:rsid w:val="00571A4D"/>
    <w:rsid w:val="005753A3"/>
    <w:rsid w:val="00584B60"/>
    <w:rsid w:val="005908B2"/>
    <w:rsid w:val="0059593A"/>
    <w:rsid w:val="005A11F8"/>
    <w:rsid w:val="005B44E6"/>
    <w:rsid w:val="005B6AA3"/>
    <w:rsid w:val="005B6C6E"/>
    <w:rsid w:val="005C7075"/>
    <w:rsid w:val="005D08E8"/>
    <w:rsid w:val="005D4B69"/>
    <w:rsid w:val="005F01BD"/>
    <w:rsid w:val="005F0966"/>
    <w:rsid w:val="005F1DFC"/>
    <w:rsid w:val="005F2AD7"/>
    <w:rsid w:val="005F676E"/>
    <w:rsid w:val="005F75CF"/>
    <w:rsid w:val="00604DDB"/>
    <w:rsid w:val="006064C7"/>
    <w:rsid w:val="006135C3"/>
    <w:rsid w:val="00630483"/>
    <w:rsid w:val="006327CD"/>
    <w:rsid w:val="00634D3F"/>
    <w:rsid w:val="00637C00"/>
    <w:rsid w:val="00640E35"/>
    <w:rsid w:val="006414F0"/>
    <w:rsid w:val="006428DE"/>
    <w:rsid w:val="00643363"/>
    <w:rsid w:val="00656832"/>
    <w:rsid w:val="00657898"/>
    <w:rsid w:val="00665F85"/>
    <w:rsid w:val="00673210"/>
    <w:rsid w:val="006737E2"/>
    <w:rsid w:val="006826AF"/>
    <w:rsid w:val="00683122"/>
    <w:rsid w:val="00685CD4"/>
    <w:rsid w:val="00695E01"/>
    <w:rsid w:val="006A56BE"/>
    <w:rsid w:val="006B4C7A"/>
    <w:rsid w:val="006B5267"/>
    <w:rsid w:val="006C1D5B"/>
    <w:rsid w:val="006C5A44"/>
    <w:rsid w:val="006D2F39"/>
    <w:rsid w:val="006D5FDF"/>
    <w:rsid w:val="006D6ED9"/>
    <w:rsid w:val="006D700C"/>
    <w:rsid w:val="006E23C3"/>
    <w:rsid w:val="006E281D"/>
    <w:rsid w:val="006F5610"/>
    <w:rsid w:val="00715D41"/>
    <w:rsid w:val="00721492"/>
    <w:rsid w:val="00737663"/>
    <w:rsid w:val="00740ADD"/>
    <w:rsid w:val="00745DBD"/>
    <w:rsid w:val="00747149"/>
    <w:rsid w:val="00752260"/>
    <w:rsid w:val="007572BF"/>
    <w:rsid w:val="00764747"/>
    <w:rsid w:val="00764AB1"/>
    <w:rsid w:val="00775A64"/>
    <w:rsid w:val="0078426A"/>
    <w:rsid w:val="00787DFB"/>
    <w:rsid w:val="007950FB"/>
    <w:rsid w:val="007B3C49"/>
    <w:rsid w:val="007B4BCF"/>
    <w:rsid w:val="007B5A67"/>
    <w:rsid w:val="007C066A"/>
    <w:rsid w:val="007C1AD9"/>
    <w:rsid w:val="007C5712"/>
    <w:rsid w:val="007C6600"/>
    <w:rsid w:val="007E3C21"/>
    <w:rsid w:val="007E4698"/>
    <w:rsid w:val="007E7E91"/>
    <w:rsid w:val="007F0E05"/>
    <w:rsid w:val="00803831"/>
    <w:rsid w:val="008052F4"/>
    <w:rsid w:val="00831E12"/>
    <w:rsid w:val="008331BF"/>
    <w:rsid w:val="00843431"/>
    <w:rsid w:val="008501CB"/>
    <w:rsid w:val="00851BDD"/>
    <w:rsid w:val="0086478C"/>
    <w:rsid w:val="0086486A"/>
    <w:rsid w:val="0086683D"/>
    <w:rsid w:val="00872C64"/>
    <w:rsid w:val="00881E0E"/>
    <w:rsid w:val="0088363D"/>
    <w:rsid w:val="008838DB"/>
    <w:rsid w:val="00895D8B"/>
    <w:rsid w:val="008979B0"/>
    <w:rsid w:val="008A0DBC"/>
    <w:rsid w:val="008A49C2"/>
    <w:rsid w:val="008A55E0"/>
    <w:rsid w:val="008A58C8"/>
    <w:rsid w:val="008B5CB3"/>
    <w:rsid w:val="008C2ECD"/>
    <w:rsid w:val="008C333F"/>
    <w:rsid w:val="008D6309"/>
    <w:rsid w:val="008D78E1"/>
    <w:rsid w:val="008E15EE"/>
    <w:rsid w:val="008E1711"/>
    <w:rsid w:val="008E6A25"/>
    <w:rsid w:val="008E774A"/>
    <w:rsid w:val="008F470E"/>
    <w:rsid w:val="00901FAD"/>
    <w:rsid w:val="00910D41"/>
    <w:rsid w:val="00914355"/>
    <w:rsid w:val="00914716"/>
    <w:rsid w:val="00916896"/>
    <w:rsid w:val="00922FC5"/>
    <w:rsid w:val="00923608"/>
    <w:rsid w:val="0093072B"/>
    <w:rsid w:val="00933BA5"/>
    <w:rsid w:val="00935FFA"/>
    <w:rsid w:val="009520EE"/>
    <w:rsid w:val="00954F6A"/>
    <w:rsid w:val="009678CC"/>
    <w:rsid w:val="00972C47"/>
    <w:rsid w:val="009815F8"/>
    <w:rsid w:val="009A3227"/>
    <w:rsid w:val="009A6A26"/>
    <w:rsid w:val="009B42D4"/>
    <w:rsid w:val="009C5D7D"/>
    <w:rsid w:val="009C73E3"/>
    <w:rsid w:val="009D1E9D"/>
    <w:rsid w:val="009D6B7A"/>
    <w:rsid w:val="009E1796"/>
    <w:rsid w:val="009E2A56"/>
    <w:rsid w:val="009E6091"/>
    <w:rsid w:val="009E617A"/>
    <w:rsid w:val="009E6621"/>
    <w:rsid w:val="009F7E99"/>
    <w:rsid w:val="00A231AB"/>
    <w:rsid w:val="00A23B84"/>
    <w:rsid w:val="00A369BA"/>
    <w:rsid w:val="00A36EC6"/>
    <w:rsid w:val="00A53DAA"/>
    <w:rsid w:val="00A54C9A"/>
    <w:rsid w:val="00A56B10"/>
    <w:rsid w:val="00A67895"/>
    <w:rsid w:val="00A80EF0"/>
    <w:rsid w:val="00A85996"/>
    <w:rsid w:val="00A93A66"/>
    <w:rsid w:val="00A94C9A"/>
    <w:rsid w:val="00A955F6"/>
    <w:rsid w:val="00A97099"/>
    <w:rsid w:val="00AA52E8"/>
    <w:rsid w:val="00AB217E"/>
    <w:rsid w:val="00AB45F0"/>
    <w:rsid w:val="00AB489C"/>
    <w:rsid w:val="00AC5548"/>
    <w:rsid w:val="00AC762C"/>
    <w:rsid w:val="00AD32C1"/>
    <w:rsid w:val="00AD726D"/>
    <w:rsid w:val="00B03173"/>
    <w:rsid w:val="00B0359D"/>
    <w:rsid w:val="00B062F3"/>
    <w:rsid w:val="00B21A4D"/>
    <w:rsid w:val="00B24116"/>
    <w:rsid w:val="00B25DAB"/>
    <w:rsid w:val="00B36B40"/>
    <w:rsid w:val="00B377E2"/>
    <w:rsid w:val="00B37BAA"/>
    <w:rsid w:val="00B41DB2"/>
    <w:rsid w:val="00B436C4"/>
    <w:rsid w:val="00B45B5E"/>
    <w:rsid w:val="00B676BE"/>
    <w:rsid w:val="00B71E49"/>
    <w:rsid w:val="00B83C6E"/>
    <w:rsid w:val="00B841C8"/>
    <w:rsid w:val="00B916FD"/>
    <w:rsid w:val="00B96937"/>
    <w:rsid w:val="00BA0F2A"/>
    <w:rsid w:val="00BA324C"/>
    <w:rsid w:val="00BA33C4"/>
    <w:rsid w:val="00BA3AB6"/>
    <w:rsid w:val="00BB7F76"/>
    <w:rsid w:val="00BC088A"/>
    <w:rsid w:val="00BC158A"/>
    <w:rsid w:val="00BD29DF"/>
    <w:rsid w:val="00BD6F4F"/>
    <w:rsid w:val="00C06DCE"/>
    <w:rsid w:val="00C176FC"/>
    <w:rsid w:val="00C204BC"/>
    <w:rsid w:val="00C27C87"/>
    <w:rsid w:val="00C30274"/>
    <w:rsid w:val="00C445D4"/>
    <w:rsid w:val="00C53765"/>
    <w:rsid w:val="00C57461"/>
    <w:rsid w:val="00C61A18"/>
    <w:rsid w:val="00C633A5"/>
    <w:rsid w:val="00C65AF0"/>
    <w:rsid w:val="00C734FF"/>
    <w:rsid w:val="00C76039"/>
    <w:rsid w:val="00C825AA"/>
    <w:rsid w:val="00C86397"/>
    <w:rsid w:val="00C93D32"/>
    <w:rsid w:val="00C96B16"/>
    <w:rsid w:val="00CA0882"/>
    <w:rsid w:val="00CA5035"/>
    <w:rsid w:val="00CA576C"/>
    <w:rsid w:val="00CB0B7D"/>
    <w:rsid w:val="00CB3B3A"/>
    <w:rsid w:val="00CC1CCA"/>
    <w:rsid w:val="00CC2602"/>
    <w:rsid w:val="00CC38F7"/>
    <w:rsid w:val="00CD45A7"/>
    <w:rsid w:val="00CD73E1"/>
    <w:rsid w:val="00CE1ADD"/>
    <w:rsid w:val="00CE395F"/>
    <w:rsid w:val="00CF35D9"/>
    <w:rsid w:val="00D0077F"/>
    <w:rsid w:val="00D02412"/>
    <w:rsid w:val="00D03796"/>
    <w:rsid w:val="00D11656"/>
    <w:rsid w:val="00D11B0D"/>
    <w:rsid w:val="00D2112F"/>
    <w:rsid w:val="00D26147"/>
    <w:rsid w:val="00D33730"/>
    <w:rsid w:val="00D36E03"/>
    <w:rsid w:val="00D40279"/>
    <w:rsid w:val="00D44812"/>
    <w:rsid w:val="00D505C8"/>
    <w:rsid w:val="00DA100F"/>
    <w:rsid w:val="00DC4EB0"/>
    <w:rsid w:val="00DC6893"/>
    <w:rsid w:val="00DD4BC4"/>
    <w:rsid w:val="00DE0296"/>
    <w:rsid w:val="00DE27B1"/>
    <w:rsid w:val="00DE28E8"/>
    <w:rsid w:val="00DF0754"/>
    <w:rsid w:val="00DF29EA"/>
    <w:rsid w:val="00E00AF6"/>
    <w:rsid w:val="00E00FFA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478B3"/>
    <w:rsid w:val="00E652CB"/>
    <w:rsid w:val="00E66F11"/>
    <w:rsid w:val="00E73F60"/>
    <w:rsid w:val="00E77B27"/>
    <w:rsid w:val="00EB22FE"/>
    <w:rsid w:val="00EB38F1"/>
    <w:rsid w:val="00EC0744"/>
    <w:rsid w:val="00EC11C0"/>
    <w:rsid w:val="00EC7190"/>
    <w:rsid w:val="00ED1EAF"/>
    <w:rsid w:val="00ED5A6F"/>
    <w:rsid w:val="00EE64AC"/>
    <w:rsid w:val="00EF0AE1"/>
    <w:rsid w:val="00EF7BDE"/>
    <w:rsid w:val="00F01451"/>
    <w:rsid w:val="00F10EA4"/>
    <w:rsid w:val="00F11D7C"/>
    <w:rsid w:val="00F12B74"/>
    <w:rsid w:val="00F12CFD"/>
    <w:rsid w:val="00F14993"/>
    <w:rsid w:val="00F17FD3"/>
    <w:rsid w:val="00F22173"/>
    <w:rsid w:val="00F31C5F"/>
    <w:rsid w:val="00F324A7"/>
    <w:rsid w:val="00F34CF5"/>
    <w:rsid w:val="00F505B4"/>
    <w:rsid w:val="00F550BC"/>
    <w:rsid w:val="00F70EC6"/>
    <w:rsid w:val="00F74901"/>
    <w:rsid w:val="00F85862"/>
    <w:rsid w:val="00F910D5"/>
    <w:rsid w:val="00F9374E"/>
    <w:rsid w:val="00F94397"/>
    <w:rsid w:val="00F96853"/>
    <w:rsid w:val="00F969D1"/>
    <w:rsid w:val="00FA73DE"/>
    <w:rsid w:val="00FB1C5F"/>
    <w:rsid w:val="00FB4651"/>
    <w:rsid w:val="00FB56A7"/>
    <w:rsid w:val="00FC0DE7"/>
    <w:rsid w:val="00FC4A82"/>
    <w:rsid w:val="00FE01F0"/>
    <w:rsid w:val="00FE3E1E"/>
    <w:rsid w:val="00FE6BCD"/>
    <w:rsid w:val="00FE71E9"/>
    <w:rsid w:val="00FE721F"/>
    <w:rsid w:val="00FE76A1"/>
    <w:rsid w:val="00FF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FC77B-4A38-4C0D-92C9-C019C7BE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B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F76"/>
  </w:style>
  <w:style w:type="paragraph" w:customStyle="1" w:styleId="ConsPlusNormal">
    <w:name w:val="ConsPlusNormal"/>
    <w:link w:val="ConsPlusNormal0"/>
    <w:uiPriority w:val="99"/>
    <w:rsid w:val="00CD7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D73E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3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012DD42EAD9ED9F909C1AACEEAC77DAD873C3C892E5961690B981D973F50058A9E49DD256CEC83C4335m2G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9012DD42EAD9ED9F909C1AACEEAC77DAD873C3C892E5961690B981D973F50058A9E49DD256CEC83C4335m2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F8D9-B781-427D-98BB-8B09983F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5</cp:revision>
  <cp:lastPrinted>2015-03-06T09:12:00Z</cp:lastPrinted>
  <dcterms:created xsi:type="dcterms:W3CDTF">2016-05-17T11:42:00Z</dcterms:created>
  <dcterms:modified xsi:type="dcterms:W3CDTF">2016-07-15T10:17:00Z</dcterms:modified>
</cp:coreProperties>
</file>