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33" w:rsidRPr="00A53033" w:rsidRDefault="00B16EC6" w:rsidP="00A5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60E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60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660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E44CBA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65182D">
        <w:rPr>
          <w:b w:val="0"/>
          <w:sz w:val="28"/>
          <w:szCs w:val="28"/>
        </w:rPr>
        <w:t xml:space="preserve"> </w:t>
      </w:r>
      <w:r w:rsidR="005064D8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>от 30.12.2013г. № 79</w:t>
      </w:r>
      <w:r w:rsidR="00867A37" w:rsidRPr="00867A37">
        <w:rPr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C466D6">
        <w:rPr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65182D" w:rsidRPr="0065182D">
        <w:rPr>
          <w:b w:val="0"/>
          <w:bCs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 на 2014-2018 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3F" w:rsidRDefault="0090133F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 w:cs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 w:cs="Times New Roman"/>
          <w:sz w:val="28"/>
          <w:szCs w:val="28"/>
        </w:rPr>
        <w:t>селения Игрим на 2014-2018 годы</w:t>
      </w:r>
      <w:r w:rsidRPr="002B071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1.</w:t>
      </w:r>
      <w:r w:rsidR="00F61EAF">
        <w:rPr>
          <w:rFonts w:ascii="Times New Roman" w:hAnsi="Times New Roman" w:cs="Times New Roman"/>
          <w:sz w:val="28"/>
          <w:szCs w:val="28"/>
        </w:rPr>
        <w:t xml:space="preserve"> </w:t>
      </w:r>
      <w:r w:rsidRPr="0090133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13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0133F">
        <w:rPr>
          <w:rFonts w:ascii="Times New Roman" w:hAnsi="Times New Roman" w:cs="Times New Roman"/>
          <w:sz w:val="28"/>
          <w:szCs w:val="28"/>
        </w:rPr>
        <w:t>постановлени</w:t>
      </w:r>
      <w:r w:rsidR="0090133F"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30.12.2013г. № 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79 </w:t>
      </w:r>
      <w:r w:rsidR="00C466D6" w:rsidRPr="0090133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65182D" w:rsidRPr="0090133F">
        <w:rPr>
          <w:rFonts w:ascii="Times New Roman" w:hAnsi="Times New Roman" w:cs="Times New Roman"/>
          <w:sz w:val="28"/>
          <w:szCs w:val="28"/>
        </w:rPr>
        <w:t>«Развитие и содержание дорожно-транспортной системы на территории городского поселения Игрим  на 2014-2018  годы»</w:t>
      </w:r>
      <w:r w:rsidR="005660E7">
        <w:rPr>
          <w:rFonts w:ascii="Times New Roman" w:hAnsi="Times New Roman" w:cs="Times New Roman"/>
          <w:sz w:val="28"/>
          <w:szCs w:val="28"/>
        </w:rPr>
        <w:t xml:space="preserve"> </w:t>
      </w:r>
      <w:r w:rsidR="0090133F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28.10.2014г. №127; от 28.11.2014 г. № 145</w:t>
      </w:r>
      <w:r w:rsidR="005660E7">
        <w:rPr>
          <w:rFonts w:ascii="Times New Roman" w:hAnsi="Times New Roman" w:cs="Times New Roman"/>
          <w:sz w:val="28"/>
          <w:szCs w:val="28"/>
        </w:rPr>
        <w:t>; от19.02.2015 г. №9</w:t>
      </w:r>
      <w:r w:rsidR="0090133F">
        <w:rPr>
          <w:rFonts w:ascii="Times New Roman" w:hAnsi="Times New Roman" w:cs="Times New Roman"/>
          <w:sz w:val="28"/>
          <w:szCs w:val="28"/>
        </w:rPr>
        <w:t>)</w:t>
      </w:r>
      <w:r w:rsidRPr="0090133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65182D" w:rsidRPr="0090133F">
        <w:rPr>
          <w:rFonts w:ascii="Times New Roman" w:hAnsi="Times New Roman" w:cs="Times New Roman"/>
          <w:sz w:val="28"/>
          <w:szCs w:val="28"/>
        </w:rPr>
        <w:t>следующей</w:t>
      </w:r>
      <w:r w:rsidRPr="0090133F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133F">
        <w:rPr>
          <w:rFonts w:ascii="Times New Roman" w:hAnsi="Times New Roman" w:cs="Times New Roman"/>
          <w:sz w:val="28"/>
          <w:szCs w:val="28"/>
        </w:rPr>
        <w:t>приложени</w:t>
      </w:r>
      <w:r w:rsidR="0065182D" w:rsidRPr="0090133F"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65182D" w:rsidRPr="0090133F">
        <w:rPr>
          <w:rFonts w:ascii="Times New Roman" w:hAnsi="Times New Roman" w:cs="Times New Roman"/>
          <w:sz w:val="28"/>
          <w:szCs w:val="28"/>
        </w:rPr>
        <w:t>;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 xml:space="preserve">1.2. </w:t>
      </w:r>
      <w:r w:rsidR="004502CD">
        <w:rPr>
          <w:rFonts w:ascii="Times New Roman" w:hAnsi="Times New Roman" w:cs="Times New Roman"/>
          <w:sz w:val="28"/>
          <w:szCs w:val="28"/>
        </w:rPr>
        <w:t>Таблицу 1  приложения к постановлению «</w:t>
      </w:r>
      <w:r w:rsidRPr="0090133F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муниципальной программы </w:t>
      </w:r>
      <w:r w:rsidR="0065182D" w:rsidRPr="0090133F">
        <w:rPr>
          <w:rFonts w:ascii="Times New Roman" w:hAnsi="Times New Roman" w:cs="Times New Roman"/>
          <w:sz w:val="28"/>
          <w:szCs w:val="28"/>
        </w:rPr>
        <w:t>«Развитие и содержание дорожно-транспортной системы на территории городского поселения Игрим  на 2014-2018  годы»</w:t>
      </w:r>
      <w:r w:rsidRPr="0090133F">
        <w:rPr>
          <w:rFonts w:ascii="Times New Roman" w:hAnsi="Times New Roman" w:cs="Times New Roman"/>
          <w:sz w:val="28"/>
          <w:szCs w:val="28"/>
        </w:rPr>
        <w:t>,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и</w:t>
      </w:r>
      <w:r w:rsidRPr="0090133F">
        <w:rPr>
          <w:rFonts w:ascii="Times New Roman" w:hAnsi="Times New Roman" w:cs="Times New Roman"/>
          <w:sz w:val="28"/>
          <w:szCs w:val="28"/>
        </w:rPr>
        <w:t>зложить в редакции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0133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182D" w:rsidRPr="0090133F"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65182D" w:rsidRPr="0090133F">
        <w:rPr>
          <w:rFonts w:ascii="Times New Roman" w:hAnsi="Times New Roman" w:cs="Times New Roman"/>
          <w:sz w:val="28"/>
          <w:szCs w:val="28"/>
        </w:rPr>
        <w:t>.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2.</w:t>
      </w:r>
      <w:r w:rsidR="005660E7">
        <w:rPr>
          <w:rFonts w:ascii="Times New Roman" w:hAnsi="Times New Roman" w:cs="Times New Roman"/>
          <w:sz w:val="28"/>
          <w:szCs w:val="28"/>
        </w:rPr>
        <w:t xml:space="preserve"> </w:t>
      </w:r>
      <w:r w:rsidRPr="0090133F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264D46" w:rsidRPr="0090133F" w:rsidRDefault="00264D46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65182D" w:rsidRPr="0090133F">
        <w:rPr>
          <w:rFonts w:ascii="Times New Roman" w:hAnsi="Times New Roman" w:cs="Times New Roman"/>
          <w:sz w:val="28"/>
          <w:szCs w:val="28"/>
        </w:rPr>
        <w:t>, возникшие с 1 января 201</w:t>
      </w:r>
      <w:r w:rsidR="005660E7">
        <w:rPr>
          <w:rFonts w:ascii="Times New Roman" w:hAnsi="Times New Roman" w:cs="Times New Roman"/>
          <w:sz w:val="28"/>
          <w:szCs w:val="28"/>
        </w:rPr>
        <w:t>6</w:t>
      </w:r>
      <w:r w:rsidR="0065182D" w:rsidRPr="0090133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013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A37" w:rsidRPr="0090133F" w:rsidRDefault="00867A37" w:rsidP="009013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CD" w:rsidRDefault="004502CD" w:rsidP="004502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В.А.Затирка</w:t>
      </w:r>
    </w:p>
    <w:p w:rsidR="00867A37" w:rsidRPr="005660E7" w:rsidRDefault="008754B3" w:rsidP="0090133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9013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67A37" w:rsidRPr="005660E7">
        <w:rPr>
          <w:rFonts w:ascii="Times New Roman" w:eastAsia="Times New Roman" w:hAnsi="Times New Roman" w:cs="Arial"/>
          <w:lang w:eastAsia="ru-RU"/>
        </w:rPr>
        <w:lastRenderedPageBreak/>
        <w:t xml:space="preserve">Приложение </w:t>
      </w:r>
      <w:r w:rsidR="00AA4A6D" w:rsidRPr="005660E7">
        <w:rPr>
          <w:rFonts w:ascii="Times New Roman" w:eastAsia="Times New Roman" w:hAnsi="Times New Roman" w:cs="Arial"/>
          <w:lang w:eastAsia="ru-RU"/>
        </w:rPr>
        <w:t>№1</w:t>
      </w:r>
    </w:p>
    <w:p w:rsidR="00867A37" w:rsidRPr="005660E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5660E7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867A37" w:rsidRPr="005660E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5660E7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867A37" w:rsidRPr="005660E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u w:val="single"/>
          <w:lang w:eastAsia="ru-RU"/>
        </w:rPr>
      </w:pPr>
      <w:r w:rsidRPr="005660E7">
        <w:rPr>
          <w:rFonts w:ascii="Times New Roman" w:eastAsia="Times New Roman" w:hAnsi="Times New Roman" w:cs="Arial"/>
          <w:lang w:eastAsia="ru-RU"/>
        </w:rPr>
        <w:t xml:space="preserve">от </w:t>
      </w:r>
      <w:r w:rsidR="005660E7" w:rsidRPr="005660E7">
        <w:rPr>
          <w:rFonts w:ascii="Times New Roman" w:eastAsia="Times New Roman" w:hAnsi="Times New Roman" w:cs="Arial"/>
          <w:lang w:eastAsia="ru-RU"/>
        </w:rPr>
        <w:t>00.00</w:t>
      </w:r>
      <w:r w:rsidR="00881CC3" w:rsidRPr="005660E7">
        <w:rPr>
          <w:rFonts w:ascii="Times New Roman" w:eastAsia="Times New Roman" w:hAnsi="Times New Roman" w:cs="Arial"/>
          <w:lang w:eastAsia="ru-RU"/>
        </w:rPr>
        <w:t>.201</w:t>
      </w:r>
      <w:r w:rsidR="005660E7" w:rsidRPr="005660E7">
        <w:rPr>
          <w:rFonts w:ascii="Times New Roman" w:eastAsia="Times New Roman" w:hAnsi="Times New Roman" w:cs="Arial"/>
          <w:lang w:eastAsia="ru-RU"/>
        </w:rPr>
        <w:t>6</w:t>
      </w:r>
      <w:r w:rsidR="00E23FC1" w:rsidRPr="005660E7">
        <w:rPr>
          <w:rFonts w:ascii="Times New Roman" w:eastAsia="Times New Roman" w:hAnsi="Times New Roman" w:cs="Arial"/>
          <w:lang w:eastAsia="ru-RU"/>
        </w:rPr>
        <w:t xml:space="preserve"> </w:t>
      </w:r>
      <w:r w:rsidRPr="005660E7">
        <w:rPr>
          <w:rFonts w:ascii="Times New Roman" w:eastAsia="Times New Roman" w:hAnsi="Times New Roman" w:cs="Arial"/>
          <w:lang w:eastAsia="ru-RU"/>
        </w:rPr>
        <w:t xml:space="preserve">г. № </w:t>
      </w:r>
      <w:r w:rsidR="005660E7" w:rsidRPr="005660E7">
        <w:rPr>
          <w:rFonts w:ascii="Times New Roman" w:eastAsia="Times New Roman" w:hAnsi="Times New Roman" w:cs="Arial"/>
          <w:lang w:eastAsia="ru-RU"/>
        </w:rPr>
        <w:t>____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7A625B" w:rsidRPr="00E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дорожно-транспортной системы на </w:t>
      </w:r>
      <w:r w:rsidRPr="00E23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поселения Игрим на 2014-201</w:t>
      </w:r>
      <w:r w:rsidR="00E23FC1" w:rsidRPr="00E23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37" w:rsidRPr="00E23FC1" w:rsidRDefault="00867A37" w:rsidP="00867A37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6184"/>
      </w:tblGrid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7A62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625B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дорожно-транспортной системы</w:t>
            </w: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Игрим на 2014-2018 годы»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9B7CF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№ </w:t>
            </w:r>
            <w:r w:rsidR="00FE14C6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октября 2013 года «О разработке муниципальной программы «</w:t>
            </w:r>
            <w:r w:rsidR="009B7CFD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дорожно-транспортной системы</w:t>
            </w: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поселения Игрим на 2014-2018 годы»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9B7CFD" w:rsidP="00867A3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601541" w:rsidP="00A530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601541" w:rsidP="00F61E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1EAF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9B7CFD"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инфраструктуры, обеспечивающей повышение доступности и безопасности услуг транспортного комплекса</w:t>
            </w:r>
            <w:r w:rsidR="00F61EA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B7CFD"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0" w:rsidRPr="00E23FC1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  транспортных услуг.</w:t>
            </w:r>
          </w:p>
          <w:p w:rsidR="004958D0" w:rsidRPr="00E23FC1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  улиц общего пользования местного значения.</w:t>
            </w:r>
          </w:p>
          <w:p w:rsidR="004958D0" w:rsidRPr="00E23FC1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</w:t>
            </w:r>
            <w:r w:rsidR="00A53033"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ных дорог улиц общего  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значения.  </w:t>
            </w:r>
          </w:p>
          <w:p w:rsidR="004958D0" w:rsidRPr="00E23FC1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4958D0" w:rsidRPr="00E23FC1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FF1443" w:rsidP="00601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541" w:rsidRPr="00E23FC1">
              <w:rPr>
                <w:rFonts w:ascii="Times New Roman" w:hAnsi="Times New Roman" w:cs="Times New Roman"/>
                <w:sz w:val="24"/>
                <w:szCs w:val="24"/>
              </w:rPr>
              <w:t>увеличение объема перевозок</w:t>
            </w:r>
            <w:r w:rsidR="00531AB7"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41" w:rsidRPr="00E23FC1">
              <w:rPr>
                <w:rFonts w:ascii="Times New Roman" w:hAnsi="Times New Roman" w:cs="Times New Roman"/>
                <w:sz w:val="24"/>
                <w:szCs w:val="24"/>
              </w:rPr>
              <w:t>пассажиров автомобильным транспортом на 3%</w:t>
            </w:r>
          </w:p>
          <w:p w:rsidR="00131432" w:rsidRPr="00E23FC1" w:rsidRDefault="00131432" w:rsidP="00131432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- сокращение числа ямочных выбоин в дорожном покрытии в пределах поселка на 10%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«Автомобильный транспорт»</w:t>
            </w:r>
          </w:p>
          <w:p w:rsidR="00601541" w:rsidRPr="00E23FC1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«Дорожное хозяйство»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средств, необходимых для реализации мер</w:t>
            </w:r>
            <w:r w:rsidR="00C97C30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оприятий Программы составит </w:t>
            </w:r>
            <w:r w:rsidR="00F6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52895,5</w:t>
            </w: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867A37" w:rsidRPr="00E23FC1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 </w:t>
            </w:r>
            <w:r w:rsidR="00F6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17459,6</w:t>
            </w:r>
            <w:r w:rsidR="00E23FC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A37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867A37" w:rsidRPr="00E23FC1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F6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16481,8 </w:t>
            </w:r>
            <w:r w:rsidR="00E23FC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A37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867A37" w:rsidRPr="00E23FC1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F6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11203,7</w:t>
            </w:r>
            <w:r w:rsidR="00E23FC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A37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867A37" w:rsidRPr="00E23FC1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E23FC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5250,4 </w:t>
            </w:r>
            <w:r w:rsidR="00867A37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867A37" w:rsidRPr="00E23FC1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F6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9F6558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23FC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A37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тыс.рублей.</w:t>
            </w:r>
          </w:p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867A37" w:rsidRPr="00E23FC1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E23FC1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конечных результатов реализации муниципальной программы (показатели социа</w:t>
            </w:r>
            <w:r w:rsidR="00601541"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льно-экономической </w:t>
            </w:r>
            <w:r w:rsidRPr="00E2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32" w:rsidRPr="00E23FC1" w:rsidRDefault="00131432" w:rsidP="00131432">
            <w:pPr>
              <w:pStyle w:val="ConsCell"/>
              <w:keepLines/>
              <w:widowControl/>
              <w:numPr>
                <w:ilvl w:val="0"/>
                <w:numId w:val="6"/>
              </w:numPr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C1">
              <w:rPr>
                <w:rFonts w:ascii="Times New Roman" w:hAnsi="Times New Roman" w:cs="Times New Roman"/>
                <w:sz w:val="24"/>
                <w:szCs w:val="24"/>
              </w:rPr>
              <w:t>Поддержание в надлежащем виде автомобильных дорог и внутридворовых проездов в пределах поселка, сокращение числа ямочных выбоин в дорожном покрытии в пределах поселка.</w:t>
            </w:r>
          </w:p>
          <w:p w:rsidR="00867A37" w:rsidRPr="00E23FC1" w:rsidRDefault="00131432" w:rsidP="00F61EAF">
            <w:pPr>
              <w:pStyle w:val="a9"/>
              <w:keepLines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15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3FC1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объема перевезенных пассажиров         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автобусами общего пользования на муниципальных          </w:t>
            </w:r>
            <w:r w:rsidRPr="00E23FC1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социально-значимых маршрутах</w:t>
            </w:r>
          </w:p>
        </w:tc>
      </w:tr>
    </w:tbl>
    <w:p w:rsidR="00EF2193" w:rsidRPr="00FF1443" w:rsidRDefault="00EF2193" w:rsidP="00EF2193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B27A7" w:rsidSect="00E23FC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A6D" w:rsidRPr="004048F2" w:rsidRDefault="00AA4A6D" w:rsidP="00AA4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4048F2">
        <w:rPr>
          <w:rFonts w:ascii="Times New Roman" w:eastAsia="Times New Roman" w:hAnsi="Times New Roman" w:cs="Arial"/>
          <w:lang w:eastAsia="ru-RU"/>
        </w:rPr>
        <w:t>Приложение №2</w:t>
      </w:r>
    </w:p>
    <w:p w:rsidR="00AA4A6D" w:rsidRPr="004048F2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4048F2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AA4A6D" w:rsidRPr="004048F2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4048F2">
        <w:rPr>
          <w:rFonts w:ascii="Times New Roman" w:eastAsia="Times New Roman" w:hAnsi="Times New Roman" w:cs="Arial"/>
          <w:lang w:eastAsia="ru-RU"/>
        </w:rPr>
        <w:t>городского поселения Игрим</w:t>
      </w:r>
    </w:p>
    <w:p w:rsidR="00AA4A6D" w:rsidRPr="004048F2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u w:val="single"/>
          <w:lang w:eastAsia="ru-RU"/>
        </w:rPr>
      </w:pPr>
      <w:r w:rsidRPr="004048F2">
        <w:rPr>
          <w:rFonts w:ascii="Times New Roman" w:eastAsia="Times New Roman" w:hAnsi="Times New Roman" w:cs="Arial"/>
          <w:lang w:eastAsia="ru-RU"/>
        </w:rPr>
        <w:t>от</w:t>
      </w:r>
      <w:r w:rsidR="00E23FC1" w:rsidRPr="004048F2">
        <w:rPr>
          <w:rFonts w:ascii="Times New Roman" w:eastAsia="Times New Roman" w:hAnsi="Times New Roman" w:cs="Arial"/>
          <w:lang w:eastAsia="ru-RU"/>
        </w:rPr>
        <w:t xml:space="preserve"> </w:t>
      </w:r>
      <w:r w:rsidR="004048F2">
        <w:rPr>
          <w:rFonts w:ascii="Times New Roman" w:eastAsia="Times New Roman" w:hAnsi="Times New Roman" w:cs="Arial"/>
          <w:lang w:eastAsia="ru-RU"/>
        </w:rPr>
        <w:t xml:space="preserve">00.00.2016 </w:t>
      </w:r>
      <w:r w:rsidRPr="004048F2">
        <w:rPr>
          <w:rFonts w:ascii="Times New Roman" w:eastAsia="Times New Roman" w:hAnsi="Times New Roman" w:cs="Arial"/>
          <w:lang w:eastAsia="ru-RU"/>
        </w:rPr>
        <w:t xml:space="preserve">г. № </w:t>
      </w:r>
      <w:r w:rsidR="004048F2">
        <w:rPr>
          <w:rFonts w:ascii="Times New Roman" w:eastAsia="Times New Roman" w:hAnsi="Times New Roman" w:cs="Arial"/>
          <w:lang w:eastAsia="ru-RU"/>
        </w:rPr>
        <w:t>___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P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4-2018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p w:rsidR="00EB27A7" w:rsidRPr="0040018A" w:rsidRDefault="00EB27A7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2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635"/>
        <w:gridCol w:w="1666"/>
        <w:gridCol w:w="1796"/>
        <w:gridCol w:w="1111"/>
        <w:gridCol w:w="1317"/>
        <w:gridCol w:w="1260"/>
        <w:gridCol w:w="1114"/>
        <w:gridCol w:w="1114"/>
        <w:gridCol w:w="984"/>
        <w:gridCol w:w="1569"/>
      </w:tblGrid>
      <w:tr w:rsidR="004048F2" w:rsidRPr="004048F2" w:rsidTr="004048F2">
        <w:trPr>
          <w:trHeight w:val="627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(тыс.руб)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4048F2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конечные результаты</w:t>
            </w:r>
          </w:p>
        </w:tc>
      </w:tr>
      <w:tr w:rsidR="004048F2" w:rsidRPr="004048F2" w:rsidTr="004048F2">
        <w:trPr>
          <w:trHeight w:val="3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2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F2" w:rsidRPr="005048AC" w:rsidRDefault="004048F2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048F2" w:rsidRPr="004048F2" w:rsidTr="004048F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Автомобильный транспорт</w:t>
            </w:r>
          </w:p>
        </w:tc>
      </w:tr>
      <w:tr w:rsidR="004048F2" w:rsidRPr="004048F2" w:rsidTr="004048F2">
        <w:trPr>
          <w:trHeight w:val="7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AC" w:rsidRPr="005048AC" w:rsidRDefault="004048F2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8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Развитие    современной </w:t>
            </w:r>
            <w:r w:rsidR="005048AC"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4048F2" w:rsidRPr="004048F2" w:rsidTr="004048F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Обеспечение доступности и повышение качества транспортных услуг</w:t>
            </w:r>
          </w:p>
        </w:tc>
      </w:tr>
      <w:tr w:rsidR="004048F2" w:rsidRPr="004048F2" w:rsidTr="004048F2">
        <w:trPr>
          <w:trHeight w:val="1110"/>
        </w:trPr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объема перевозок пассажиров автомобильным транспортом на 3%</w:t>
            </w:r>
          </w:p>
        </w:tc>
      </w:tr>
      <w:tr w:rsidR="004048F2" w:rsidRPr="004048F2" w:rsidTr="004048F2">
        <w:trPr>
          <w:trHeight w:val="1080"/>
        </w:trPr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48F2" w:rsidRPr="004048F2" w:rsidTr="004048F2">
        <w:trPr>
          <w:trHeight w:val="315"/>
        </w:trPr>
        <w:tc>
          <w:tcPr>
            <w:tcW w:w="2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14 045,8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6 481,1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3 997,7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1 567,0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315"/>
        </w:trPr>
        <w:tc>
          <w:tcPr>
            <w:tcW w:w="4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Дорожное хозяйство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6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AC" w:rsidRPr="005048AC" w:rsidRDefault="005048AC" w:rsidP="0040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  современной транспортной инфраструктуры, обеспечивающей повыше</w:t>
            </w:r>
            <w:r w:rsidR="004048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доступности и безопасности </w:t>
            </w: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 транспортного комплекса  для  населения  </w:t>
            </w:r>
          </w:p>
        </w:tc>
      </w:tr>
      <w:tr w:rsidR="004048F2" w:rsidRPr="004048F2" w:rsidTr="004048F2">
        <w:trPr>
          <w:trHeight w:val="660"/>
        </w:trPr>
        <w:tc>
          <w:tcPr>
            <w:tcW w:w="4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168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28 597,7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5 484,9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числа ямочных выбоин в дорожном покрытии в </w:t>
            </w: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пределах поселка на 10%</w:t>
            </w:r>
          </w:p>
        </w:tc>
      </w:tr>
      <w:tr w:rsidR="004048F2" w:rsidRPr="004048F2" w:rsidTr="004048F2">
        <w:trPr>
          <w:trHeight w:val="21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48F2" w:rsidRPr="004048F2" w:rsidTr="004048F2">
        <w:trPr>
          <w:trHeight w:val="18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Перечисление в бюджет Березовского района межбюджетных трансфертов на осуществление части полномочий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48F2" w:rsidRPr="004048F2" w:rsidTr="004048F2">
        <w:trPr>
          <w:trHeight w:val="405"/>
        </w:trPr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29 368,5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5 495,0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8 486,4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9 636,7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4 250,4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357"/>
        </w:trPr>
        <w:tc>
          <w:tcPr>
            <w:tcW w:w="1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программе 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т.ч.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52 895,5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17 459,6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16 481,8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11 203,7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5 250,4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900"/>
        </w:trPr>
        <w:tc>
          <w:tcPr>
            <w:tcW w:w="1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9 481,2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5 483,5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3 997,7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48F2" w:rsidRPr="004048F2" w:rsidTr="004048F2">
        <w:trPr>
          <w:trHeight w:val="600"/>
        </w:trPr>
        <w:tc>
          <w:tcPr>
            <w:tcW w:w="1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43 414,3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11 976,1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12 484,1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11 203,7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5 250,4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AC" w:rsidRPr="005048AC" w:rsidRDefault="005048AC" w:rsidP="0050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AC" w:rsidRPr="005048AC" w:rsidRDefault="005048AC" w:rsidP="00504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B27A7" w:rsidRPr="00C34176" w:rsidRDefault="00EB27A7" w:rsidP="00DB52DE">
      <w:pPr>
        <w:tabs>
          <w:tab w:val="left" w:pos="6363"/>
        </w:tabs>
      </w:pPr>
    </w:p>
    <w:sectPr w:rsidR="00EB27A7" w:rsidRPr="00C34176" w:rsidSect="004048F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B4" w:rsidRDefault="007C4CB4" w:rsidP="00FF1443">
      <w:pPr>
        <w:spacing w:after="0" w:line="240" w:lineRule="auto"/>
      </w:pPr>
      <w:r>
        <w:separator/>
      </w:r>
    </w:p>
  </w:endnote>
  <w:endnote w:type="continuationSeparator" w:id="0">
    <w:p w:rsidR="007C4CB4" w:rsidRDefault="007C4CB4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B4" w:rsidRDefault="007C4CB4" w:rsidP="00FF1443">
      <w:pPr>
        <w:spacing w:after="0" w:line="240" w:lineRule="auto"/>
      </w:pPr>
      <w:r>
        <w:separator/>
      </w:r>
    </w:p>
  </w:footnote>
  <w:footnote w:type="continuationSeparator" w:id="0">
    <w:p w:rsidR="007C4CB4" w:rsidRDefault="007C4CB4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50F2E"/>
    <w:rsid w:val="00131432"/>
    <w:rsid w:val="0014407B"/>
    <w:rsid w:val="0018013D"/>
    <w:rsid w:val="00191C59"/>
    <w:rsid w:val="001E63B2"/>
    <w:rsid w:val="00236784"/>
    <w:rsid w:val="00264D46"/>
    <w:rsid w:val="00281E7D"/>
    <w:rsid w:val="002979FA"/>
    <w:rsid w:val="002C4B33"/>
    <w:rsid w:val="002E7484"/>
    <w:rsid w:val="003153E0"/>
    <w:rsid w:val="00395FBD"/>
    <w:rsid w:val="003B68B6"/>
    <w:rsid w:val="004048F2"/>
    <w:rsid w:val="00433917"/>
    <w:rsid w:val="00434CAC"/>
    <w:rsid w:val="00446189"/>
    <w:rsid w:val="004502CD"/>
    <w:rsid w:val="00455C52"/>
    <w:rsid w:val="004958D0"/>
    <w:rsid w:val="004A2DE7"/>
    <w:rsid w:val="004D2FAF"/>
    <w:rsid w:val="005048AC"/>
    <w:rsid w:val="005064D8"/>
    <w:rsid w:val="00531AB7"/>
    <w:rsid w:val="00545868"/>
    <w:rsid w:val="005660E7"/>
    <w:rsid w:val="005B2BFB"/>
    <w:rsid w:val="005D701F"/>
    <w:rsid w:val="005E3F16"/>
    <w:rsid w:val="00601541"/>
    <w:rsid w:val="0065182D"/>
    <w:rsid w:val="00657900"/>
    <w:rsid w:val="00723173"/>
    <w:rsid w:val="0072622A"/>
    <w:rsid w:val="0075173E"/>
    <w:rsid w:val="00782739"/>
    <w:rsid w:val="007A625B"/>
    <w:rsid w:val="007C4CB4"/>
    <w:rsid w:val="00867A37"/>
    <w:rsid w:val="008754B3"/>
    <w:rsid w:val="00881CC3"/>
    <w:rsid w:val="008A0D79"/>
    <w:rsid w:val="008E3B4E"/>
    <w:rsid w:val="008E6319"/>
    <w:rsid w:val="008F2996"/>
    <w:rsid w:val="0090133F"/>
    <w:rsid w:val="00944E5C"/>
    <w:rsid w:val="00977F2D"/>
    <w:rsid w:val="009B7CFD"/>
    <w:rsid w:val="009C6C97"/>
    <w:rsid w:val="009F38F8"/>
    <w:rsid w:val="009F6558"/>
    <w:rsid w:val="00A22241"/>
    <w:rsid w:val="00A47FF4"/>
    <w:rsid w:val="00A53033"/>
    <w:rsid w:val="00A83D97"/>
    <w:rsid w:val="00A96BE1"/>
    <w:rsid w:val="00AA1F64"/>
    <w:rsid w:val="00AA4A6D"/>
    <w:rsid w:val="00B0786F"/>
    <w:rsid w:val="00B16EC6"/>
    <w:rsid w:val="00B17FA4"/>
    <w:rsid w:val="00B56488"/>
    <w:rsid w:val="00BB09BF"/>
    <w:rsid w:val="00BB7640"/>
    <w:rsid w:val="00BD780E"/>
    <w:rsid w:val="00BE6D63"/>
    <w:rsid w:val="00C01A74"/>
    <w:rsid w:val="00C0740E"/>
    <w:rsid w:val="00C34176"/>
    <w:rsid w:val="00C466D6"/>
    <w:rsid w:val="00C97C30"/>
    <w:rsid w:val="00CA111D"/>
    <w:rsid w:val="00CE6B9B"/>
    <w:rsid w:val="00D04E01"/>
    <w:rsid w:val="00D32193"/>
    <w:rsid w:val="00D50FD5"/>
    <w:rsid w:val="00DB52DE"/>
    <w:rsid w:val="00E23FC1"/>
    <w:rsid w:val="00E4226D"/>
    <w:rsid w:val="00E44CBA"/>
    <w:rsid w:val="00E937DB"/>
    <w:rsid w:val="00EA02A8"/>
    <w:rsid w:val="00EB27A7"/>
    <w:rsid w:val="00EE391C"/>
    <w:rsid w:val="00EF2193"/>
    <w:rsid w:val="00F002C4"/>
    <w:rsid w:val="00F36DB6"/>
    <w:rsid w:val="00F61EAF"/>
    <w:rsid w:val="00F7420B"/>
    <w:rsid w:val="00F777C8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F3C9-1036-404B-9207-3B79F0F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943B-CA06-4957-A462-0BC40380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3</cp:revision>
  <cp:lastPrinted>2015-02-17T11:17:00Z</cp:lastPrinted>
  <dcterms:created xsi:type="dcterms:W3CDTF">2016-07-13T10:18:00Z</dcterms:created>
  <dcterms:modified xsi:type="dcterms:W3CDTF">2016-07-13T10:58:00Z</dcterms:modified>
</cp:coreProperties>
</file>