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D1F" w:rsidRPr="00550A39" w:rsidRDefault="00B24F4D" w:rsidP="00B62D1F">
      <w:pPr>
        <w:spacing w:after="0" w:line="240" w:lineRule="auto"/>
        <w:jc w:val="right"/>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  </w:t>
      </w:r>
      <w:r w:rsidR="00B62D1F" w:rsidRPr="00550A39">
        <w:rPr>
          <w:rFonts w:ascii="Times New Roman" w:eastAsia="Times New Roman" w:hAnsi="Times New Roman" w:cs="Times New Roman"/>
          <w:b/>
          <w:sz w:val="28"/>
          <w:szCs w:val="28"/>
          <w:u w:val="single"/>
        </w:rPr>
        <w:t>ПРОЕКТ</w:t>
      </w:r>
    </w:p>
    <w:p w:rsidR="00B62D1F" w:rsidRPr="00550A39" w:rsidRDefault="00B62D1F" w:rsidP="00B62D1F">
      <w:pPr>
        <w:spacing w:after="0" w:line="240" w:lineRule="auto"/>
        <w:jc w:val="center"/>
        <w:rPr>
          <w:rFonts w:ascii="Times New Roman" w:eastAsia="Times New Roman" w:hAnsi="Times New Roman" w:cs="Times New Roman"/>
          <w:b/>
          <w:sz w:val="28"/>
          <w:szCs w:val="28"/>
        </w:rPr>
      </w:pPr>
    </w:p>
    <w:p w:rsidR="00B62D1F" w:rsidRPr="00550A39" w:rsidRDefault="00B62D1F" w:rsidP="00B62D1F">
      <w:pPr>
        <w:spacing w:after="0" w:line="240" w:lineRule="auto"/>
        <w:jc w:val="center"/>
        <w:rPr>
          <w:rFonts w:ascii="Times New Roman" w:eastAsia="Times New Roman" w:hAnsi="Times New Roman" w:cs="Times New Roman"/>
          <w:b/>
          <w:sz w:val="28"/>
          <w:szCs w:val="28"/>
        </w:rPr>
      </w:pPr>
      <w:r w:rsidRPr="00550A39">
        <w:rPr>
          <w:rFonts w:ascii="Times New Roman" w:eastAsia="Times New Roman" w:hAnsi="Times New Roman" w:cs="Times New Roman"/>
          <w:b/>
          <w:sz w:val="28"/>
          <w:szCs w:val="28"/>
        </w:rPr>
        <w:t xml:space="preserve">АДМИНИСТРАЦИЯ                              </w:t>
      </w:r>
    </w:p>
    <w:p w:rsidR="00B62D1F" w:rsidRPr="00550A39" w:rsidRDefault="00B62D1F" w:rsidP="00B62D1F">
      <w:pPr>
        <w:spacing w:after="0" w:line="240" w:lineRule="auto"/>
        <w:jc w:val="center"/>
        <w:rPr>
          <w:rFonts w:ascii="Times New Roman" w:eastAsia="Times New Roman" w:hAnsi="Times New Roman" w:cs="Times New Roman"/>
          <w:b/>
          <w:sz w:val="28"/>
          <w:szCs w:val="28"/>
        </w:rPr>
      </w:pPr>
      <w:r w:rsidRPr="00550A39">
        <w:rPr>
          <w:rFonts w:ascii="Times New Roman" w:eastAsia="Times New Roman" w:hAnsi="Times New Roman" w:cs="Times New Roman"/>
          <w:b/>
          <w:sz w:val="28"/>
          <w:szCs w:val="28"/>
        </w:rPr>
        <w:t>ГОРОДСКОГО ПОСЕЛЕНИЯ ИГРИМ</w:t>
      </w:r>
    </w:p>
    <w:p w:rsidR="00B62D1F" w:rsidRPr="00550A39" w:rsidRDefault="00B62D1F" w:rsidP="00B62D1F">
      <w:pPr>
        <w:spacing w:after="0" w:line="240" w:lineRule="auto"/>
        <w:jc w:val="center"/>
        <w:rPr>
          <w:rFonts w:ascii="Times New Roman" w:eastAsia="Times New Roman" w:hAnsi="Times New Roman" w:cs="Times New Roman"/>
          <w:b/>
          <w:sz w:val="28"/>
          <w:szCs w:val="28"/>
        </w:rPr>
      </w:pPr>
      <w:r w:rsidRPr="00550A39">
        <w:rPr>
          <w:rFonts w:ascii="Times New Roman" w:eastAsia="Times New Roman" w:hAnsi="Times New Roman" w:cs="Times New Roman"/>
          <w:b/>
          <w:sz w:val="28"/>
          <w:szCs w:val="28"/>
        </w:rPr>
        <w:t>Березовского района</w:t>
      </w:r>
    </w:p>
    <w:p w:rsidR="00B62D1F" w:rsidRPr="00550A39" w:rsidRDefault="00B62D1F" w:rsidP="00B62D1F">
      <w:pPr>
        <w:spacing w:after="0" w:line="240" w:lineRule="auto"/>
        <w:jc w:val="center"/>
        <w:rPr>
          <w:rFonts w:ascii="Times New Roman" w:eastAsia="Times New Roman" w:hAnsi="Times New Roman" w:cs="Times New Roman"/>
          <w:b/>
          <w:sz w:val="28"/>
          <w:szCs w:val="28"/>
        </w:rPr>
      </w:pPr>
      <w:r w:rsidRPr="00550A39">
        <w:rPr>
          <w:rFonts w:ascii="Times New Roman" w:eastAsia="Times New Roman" w:hAnsi="Times New Roman" w:cs="Times New Roman"/>
          <w:b/>
          <w:sz w:val="28"/>
          <w:szCs w:val="28"/>
        </w:rPr>
        <w:t>Ханты-Мансийского автономного округа – Югры</w:t>
      </w:r>
    </w:p>
    <w:p w:rsidR="00B62D1F" w:rsidRPr="00550A39" w:rsidRDefault="00B62D1F" w:rsidP="00B62D1F">
      <w:pPr>
        <w:spacing w:after="0" w:line="240" w:lineRule="auto"/>
        <w:jc w:val="center"/>
        <w:rPr>
          <w:rFonts w:ascii="Times New Roman" w:eastAsia="Times New Roman" w:hAnsi="Times New Roman" w:cs="Times New Roman"/>
          <w:sz w:val="28"/>
          <w:szCs w:val="28"/>
        </w:rPr>
      </w:pPr>
    </w:p>
    <w:p w:rsidR="00B62D1F" w:rsidRPr="00550A39" w:rsidRDefault="00B62D1F" w:rsidP="00B62D1F">
      <w:pPr>
        <w:spacing w:after="0" w:line="240" w:lineRule="auto"/>
        <w:jc w:val="center"/>
        <w:rPr>
          <w:rFonts w:ascii="Times New Roman" w:eastAsia="Times New Roman" w:hAnsi="Times New Roman" w:cs="Times New Roman"/>
          <w:b/>
          <w:sz w:val="40"/>
          <w:szCs w:val="40"/>
        </w:rPr>
      </w:pPr>
      <w:r w:rsidRPr="00550A39">
        <w:rPr>
          <w:rFonts w:ascii="Times New Roman" w:hAnsi="Times New Roman" w:cs="Times New Roman"/>
          <w:b/>
          <w:sz w:val="40"/>
          <w:szCs w:val="40"/>
        </w:rPr>
        <w:t>ПОСТАНОВЛЕН</w:t>
      </w:r>
      <w:r w:rsidRPr="00550A39">
        <w:rPr>
          <w:rFonts w:ascii="Times New Roman" w:eastAsia="Times New Roman" w:hAnsi="Times New Roman" w:cs="Times New Roman"/>
          <w:b/>
          <w:sz w:val="40"/>
          <w:szCs w:val="40"/>
        </w:rPr>
        <w:t>ИЕ</w:t>
      </w:r>
    </w:p>
    <w:p w:rsidR="00B62D1F" w:rsidRPr="00550A39" w:rsidRDefault="00B62D1F" w:rsidP="00B62D1F">
      <w:pPr>
        <w:spacing w:after="0" w:line="240" w:lineRule="auto"/>
        <w:rPr>
          <w:rFonts w:ascii="Times New Roman" w:hAnsi="Times New Roman" w:cs="Times New Roman"/>
          <w:sz w:val="28"/>
          <w:szCs w:val="28"/>
        </w:rPr>
      </w:pPr>
    </w:p>
    <w:p w:rsidR="000743D2" w:rsidRPr="00DA249D" w:rsidRDefault="00B62D1F" w:rsidP="00B62D1F">
      <w:pPr>
        <w:spacing w:after="0" w:line="240" w:lineRule="auto"/>
        <w:rPr>
          <w:rFonts w:ascii="Times New Roman" w:hAnsi="Times New Roman" w:cs="Times New Roman"/>
          <w:sz w:val="26"/>
          <w:szCs w:val="26"/>
          <w:u w:val="single"/>
        </w:rPr>
      </w:pPr>
      <w:r w:rsidRPr="00DA249D">
        <w:rPr>
          <w:rFonts w:ascii="Times New Roman" w:hAnsi="Times New Roman" w:cs="Times New Roman"/>
          <w:sz w:val="26"/>
          <w:szCs w:val="26"/>
        </w:rPr>
        <w:t xml:space="preserve">от </w:t>
      </w:r>
      <w:proofErr w:type="gramStart"/>
      <w:r w:rsidRPr="00DA249D">
        <w:rPr>
          <w:rFonts w:ascii="Times New Roman" w:hAnsi="Times New Roman" w:cs="Times New Roman"/>
          <w:sz w:val="26"/>
          <w:szCs w:val="26"/>
        </w:rPr>
        <w:t xml:space="preserve">«  </w:t>
      </w:r>
      <w:proofErr w:type="gramEnd"/>
      <w:r w:rsidRPr="00DA249D">
        <w:rPr>
          <w:rFonts w:ascii="Times New Roman" w:hAnsi="Times New Roman" w:cs="Times New Roman"/>
          <w:sz w:val="26"/>
          <w:szCs w:val="26"/>
        </w:rPr>
        <w:t xml:space="preserve">  »  2022 года</w:t>
      </w:r>
      <w:r w:rsidRPr="00DA249D">
        <w:rPr>
          <w:rFonts w:ascii="Times New Roman" w:hAnsi="Times New Roman" w:cs="Times New Roman"/>
          <w:sz w:val="26"/>
          <w:szCs w:val="26"/>
        </w:rPr>
        <w:tab/>
      </w:r>
      <w:r w:rsidRPr="00DA249D">
        <w:rPr>
          <w:rFonts w:ascii="Times New Roman" w:hAnsi="Times New Roman" w:cs="Times New Roman"/>
          <w:sz w:val="26"/>
          <w:szCs w:val="26"/>
        </w:rPr>
        <w:tab/>
        <w:t xml:space="preserve">                                                           № </w:t>
      </w:r>
      <w:r w:rsidRPr="00DA249D">
        <w:rPr>
          <w:rFonts w:ascii="Times New Roman" w:hAnsi="Times New Roman" w:cs="Times New Roman"/>
          <w:sz w:val="26"/>
          <w:szCs w:val="26"/>
          <w:u w:val="single"/>
        </w:rPr>
        <w:t xml:space="preserve">             </w:t>
      </w:r>
      <w:r w:rsidR="000743D2" w:rsidRPr="00DA249D">
        <w:rPr>
          <w:rFonts w:ascii="Times New Roman" w:hAnsi="Times New Roman" w:cs="Times New Roman"/>
          <w:sz w:val="26"/>
          <w:szCs w:val="26"/>
          <w:u w:val="single"/>
        </w:rPr>
        <w:t xml:space="preserve">  </w:t>
      </w:r>
    </w:p>
    <w:p w:rsidR="00B62D1F" w:rsidRPr="00DA249D" w:rsidRDefault="000743D2" w:rsidP="00B62D1F">
      <w:pPr>
        <w:spacing w:after="0" w:line="240" w:lineRule="auto"/>
        <w:rPr>
          <w:rFonts w:ascii="Times New Roman" w:hAnsi="Times New Roman" w:cs="Times New Roman"/>
          <w:sz w:val="26"/>
          <w:szCs w:val="26"/>
        </w:rPr>
      </w:pPr>
      <w:proofErr w:type="spellStart"/>
      <w:r w:rsidRPr="00DA249D">
        <w:rPr>
          <w:rFonts w:ascii="Times New Roman" w:hAnsi="Times New Roman" w:cs="Times New Roman"/>
          <w:sz w:val="26"/>
          <w:szCs w:val="26"/>
        </w:rPr>
        <w:t>пгт</w:t>
      </w:r>
      <w:proofErr w:type="spellEnd"/>
      <w:r w:rsidRPr="00DA249D">
        <w:rPr>
          <w:rFonts w:ascii="Times New Roman" w:hAnsi="Times New Roman" w:cs="Times New Roman"/>
          <w:sz w:val="26"/>
          <w:szCs w:val="26"/>
        </w:rPr>
        <w:t xml:space="preserve">. </w:t>
      </w:r>
      <w:r w:rsidR="00B62D1F" w:rsidRPr="00DA249D">
        <w:rPr>
          <w:rFonts w:ascii="Times New Roman" w:hAnsi="Times New Roman" w:cs="Times New Roman"/>
          <w:sz w:val="26"/>
          <w:szCs w:val="26"/>
        </w:rPr>
        <w:t>Игрим</w:t>
      </w:r>
    </w:p>
    <w:p w:rsidR="00B62D1F" w:rsidRPr="00DA249D" w:rsidRDefault="00B62D1F" w:rsidP="00B62D1F">
      <w:pPr>
        <w:autoSpaceDE w:val="0"/>
        <w:autoSpaceDN w:val="0"/>
        <w:adjustRightInd w:val="0"/>
        <w:spacing w:after="0" w:line="240" w:lineRule="auto"/>
        <w:ind w:right="4536"/>
        <w:jc w:val="both"/>
        <w:rPr>
          <w:rFonts w:ascii="Times New Roman" w:hAnsi="Times New Roman" w:cs="Times New Roman"/>
          <w:sz w:val="26"/>
          <w:szCs w:val="26"/>
        </w:rPr>
      </w:pPr>
    </w:p>
    <w:p w:rsidR="00B62D1F" w:rsidRPr="00DA249D" w:rsidRDefault="00B62D1F" w:rsidP="00F0028B">
      <w:pPr>
        <w:spacing w:after="0" w:line="240" w:lineRule="auto"/>
        <w:ind w:right="5102"/>
        <w:jc w:val="both"/>
        <w:rPr>
          <w:rFonts w:ascii="Times New Roman" w:eastAsia="Calibri" w:hAnsi="Times New Roman" w:cs="Times New Roman"/>
          <w:bCs/>
          <w:sz w:val="26"/>
          <w:szCs w:val="26"/>
        </w:rPr>
      </w:pPr>
      <w:r w:rsidRPr="00DA249D">
        <w:rPr>
          <w:rFonts w:ascii="Times New Roman" w:eastAsia="Calibri" w:hAnsi="Times New Roman" w:cs="Times New Roman"/>
          <w:bCs/>
          <w:sz w:val="26"/>
          <w:szCs w:val="26"/>
        </w:rPr>
        <w:t>Об утверждении административного регламента предоставления муниципальной услуги «Выдача разрешений на право вырубки зеленых насаждений»</w:t>
      </w:r>
      <w:r w:rsidRPr="00DA249D">
        <w:rPr>
          <w:rFonts w:ascii="Times New Roman" w:hAnsi="Times New Roman" w:cs="Times New Roman"/>
          <w:sz w:val="26"/>
          <w:szCs w:val="26"/>
        </w:rPr>
        <w:t xml:space="preserve"> </w:t>
      </w:r>
    </w:p>
    <w:p w:rsidR="00B62D1F" w:rsidRPr="00DA249D" w:rsidRDefault="00B62D1F" w:rsidP="00F0028B">
      <w:pPr>
        <w:autoSpaceDE w:val="0"/>
        <w:autoSpaceDN w:val="0"/>
        <w:adjustRightInd w:val="0"/>
        <w:spacing w:after="0" w:line="240" w:lineRule="auto"/>
        <w:ind w:right="4536"/>
        <w:jc w:val="both"/>
        <w:rPr>
          <w:rFonts w:ascii="Times New Roman" w:hAnsi="Times New Roman" w:cs="Times New Roman"/>
          <w:b/>
          <w:sz w:val="26"/>
          <w:szCs w:val="26"/>
        </w:rPr>
      </w:pPr>
    </w:p>
    <w:p w:rsidR="00F0028B" w:rsidRPr="00DA249D" w:rsidRDefault="00F0028B" w:rsidP="00F0028B">
      <w:pPr>
        <w:pStyle w:val="formattext"/>
        <w:spacing w:before="0" w:beforeAutospacing="0" w:after="0" w:afterAutospacing="0"/>
        <w:ind w:firstLine="567"/>
        <w:jc w:val="both"/>
        <w:rPr>
          <w:sz w:val="26"/>
          <w:szCs w:val="26"/>
        </w:rPr>
      </w:pPr>
    </w:p>
    <w:p w:rsidR="00B62D1F" w:rsidRPr="00DA249D" w:rsidRDefault="00B62D1F" w:rsidP="00F0028B">
      <w:pPr>
        <w:pStyle w:val="formattext"/>
        <w:spacing w:before="0" w:beforeAutospacing="0" w:after="0" w:afterAutospacing="0"/>
        <w:ind w:firstLine="567"/>
        <w:jc w:val="both"/>
        <w:rPr>
          <w:sz w:val="26"/>
          <w:szCs w:val="26"/>
        </w:rPr>
      </w:pPr>
      <w:r w:rsidRPr="00DA249D">
        <w:rPr>
          <w:sz w:val="26"/>
          <w:szCs w:val="26"/>
        </w:rPr>
        <w:t xml:space="preserve">В соответствии с </w:t>
      </w:r>
      <w:hyperlink r:id="rId6" w:tooltip="ФЕДЕРАЛЬНЫЙ ЗАКОН от 25.10.2001 № 136-ФЗ ГОСУДАРСТВЕННАЯ ДУМА ФЕДЕРАЛЬНОГО СОБРАНИЯ РФ&#10;&#10;ЗЕМЕЛЬНЫЙ КОДЕКС РОССИЙСКОЙ ФЕДЕРАЦИИ" w:history="1">
        <w:r w:rsidRPr="00DA249D">
          <w:rPr>
            <w:rStyle w:val="a5"/>
            <w:color w:val="auto"/>
            <w:sz w:val="26"/>
            <w:szCs w:val="26"/>
            <w:u w:val="none"/>
          </w:rPr>
          <w:t>Лесным кодексом Российской Федерации</w:t>
        </w:r>
      </w:hyperlink>
      <w:r w:rsidRPr="00DA249D">
        <w:rPr>
          <w:sz w:val="26"/>
          <w:szCs w:val="26"/>
        </w:rPr>
        <w:t xml:space="preserve">, </w:t>
      </w:r>
      <w:r w:rsidRPr="00DA249D">
        <w:rPr>
          <w:bCs/>
          <w:sz w:val="26"/>
          <w:szCs w:val="26"/>
        </w:rPr>
        <w:t xml:space="preserve">Федеральным законом от 06 октября 2003 года </w:t>
      </w:r>
      <w:hyperlink r:id="rId7"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DA249D">
          <w:rPr>
            <w:rStyle w:val="a5"/>
            <w:bCs/>
            <w:color w:val="auto"/>
            <w:sz w:val="26"/>
            <w:szCs w:val="26"/>
            <w:u w:val="none"/>
          </w:rPr>
          <w:t>№ 131-ФЗ «Об общих</w:t>
        </w:r>
      </w:hyperlink>
      <w:r w:rsidRPr="00DA249D">
        <w:rPr>
          <w:bCs/>
          <w:sz w:val="26"/>
          <w:szCs w:val="26"/>
        </w:rPr>
        <w:t xml:space="preserve"> принципах организации местного самоуправления в Российской Федерации», </w:t>
      </w:r>
      <w:r w:rsidRPr="00DA249D">
        <w:rPr>
          <w:sz w:val="26"/>
          <w:szCs w:val="26"/>
        </w:rPr>
        <w:t xml:space="preserve">Федеральным законом от 27 июля 2010 года </w:t>
      </w:r>
      <w:hyperlink r:id="rId8"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DA249D">
          <w:rPr>
            <w:rStyle w:val="a5"/>
            <w:color w:val="auto"/>
            <w:sz w:val="26"/>
            <w:szCs w:val="26"/>
            <w:u w:val="none"/>
          </w:rPr>
          <w:t>№ 210-ФЗ «Об организации предоставления</w:t>
        </w:r>
      </w:hyperlink>
      <w:r w:rsidRPr="00DA249D">
        <w:rPr>
          <w:sz w:val="26"/>
          <w:szCs w:val="26"/>
        </w:rPr>
        <w:t xml:space="preserve"> государственных и муниципальных услуг», администрации городского поселения Игрим </w:t>
      </w:r>
    </w:p>
    <w:p w:rsidR="00B62D1F" w:rsidRPr="00DA249D" w:rsidRDefault="00B62D1F" w:rsidP="00F0028B">
      <w:pPr>
        <w:pStyle w:val="formattext"/>
        <w:spacing w:before="0" w:beforeAutospacing="0" w:after="0" w:afterAutospacing="0"/>
        <w:ind w:firstLine="567"/>
        <w:jc w:val="both"/>
        <w:rPr>
          <w:sz w:val="26"/>
          <w:szCs w:val="26"/>
        </w:rPr>
      </w:pPr>
    </w:p>
    <w:p w:rsidR="00B62D1F" w:rsidRPr="00DA249D" w:rsidRDefault="00B62D1F" w:rsidP="00F0028B">
      <w:pPr>
        <w:spacing w:after="0" w:line="240" w:lineRule="auto"/>
        <w:ind w:firstLine="567"/>
        <w:jc w:val="center"/>
        <w:rPr>
          <w:rFonts w:ascii="Times New Roman" w:hAnsi="Times New Roman" w:cs="Times New Roman"/>
          <w:b/>
          <w:sz w:val="26"/>
          <w:szCs w:val="26"/>
        </w:rPr>
      </w:pPr>
      <w:r w:rsidRPr="00DA249D">
        <w:rPr>
          <w:rFonts w:ascii="Times New Roman" w:hAnsi="Times New Roman" w:cs="Times New Roman"/>
          <w:b/>
          <w:sz w:val="26"/>
          <w:szCs w:val="26"/>
        </w:rPr>
        <w:t>ПОСТАНОВЛЯЕТ:</w:t>
      </w:r>
    </w:p>
    <w:p w:rsidR="00B62D1F" w:rsidRPr="00DA249D" w:rsidRDefault="00B62D1F" w:rsidP="00F0028B">
      <w:pPr>
        <w:spacing w:after="0" w:line="240" w:lineRule="auto"/>
        <w:ind w:firstLine="567"/>
        <w:jc w:val="center"/>
        <w:rPr>
          <w:rFonts w:ascii="Times New Roman" w:hAnsi="Times New Roman" w:cs="Times New Roman"/>
          <w:b/>
          <w:sz w:val="26"/>
          <w:szCs w:val="26"/>
        </w:rPr>
      </w:pPr>
    </w:p>
    <w:p w:rsidR="00B62D1F" w:rsidRPr="00DA249D" w:rsidRDefault="00B62D1F" w:rsidP="00F0028B">
      <w:pPr>
        <w:spacing w:after="0" w:line="240" w:lineRule="auto"/>
        <w:ind w:firstLine="709"/>
        <w:jc w:val="both"/>
        <w:rPr>
          <w:rFonts w:ascii="Times New Roman" w:hAnsi="Times New Roman" w:cs="Times New Roman"/>
          <w:sz w:val="26"/>
          <w:szCs w:val="26"/>
        </w:rPr>
      </w:pPr>
      <w:r w:rsidRPr="00DA249D">
        <w:rPr>
          <w:rFonts w:ascii="Times New Roman" w:hAnsi="Times New Roman" w:cs="Times New Roman"/>
          <w:sz w:val="26"/>
          <w:szCs w:val="26"/>
        </w:rPr>
        <w:t>1.</w:t>
      </w:r>
      <w:r w:rsidRPr="00DA249D">
        <w:rPr>
          <w:rFonts w:ascii="Times New Roman" w:hAnsi="Times New Roman" w:cs="Times New Roman"/>
          <w:bCs/>
          <w:sz w:val="26"/>
          <w:szCs w:val="26"/>
        </w:rPr>
        <w:t xml:space="preserve"> </w:t>
      </w:r>
      <w:r w:rsidRPr="00DA249D">
        <w:rPr>
          <w:rFonts w:ascii="Times New Roman" w:hAnsi="Times New Roman" w:cs="Times New Roman"/>
          <w:sz w:val="26"/>
          <w:szCs w:val="26"/>
        </w:rPr>
        <w:t xml:space="preserve">Утвердить административный регламент предоставления муниципальной услуги «Выдача разрешений на право вырубки зеленых насаждений» согласно </w:t>
      </w:r>
      <w:hyperlink r:id="rId9" w:anchor="приложение" w:tgtFrame="Logical" w:tooltip="О муниципальной программе " w:history="1">
        <w:r w:rsidRPr="00DA249D">
          <w:rPr>
            <w:rFonts w:ascii="Times New Roman" w:hAnsi="Times New Roman" w:cs="Times New Roman"/>
            <w:sz w:val="26"/>
            <w:szCs w:val="26"/>
          </w:rPr>
          <w:t>приложению</w:t>
        </w:r>
      </w:hyperlink>
      <w:r w:rsidRPr="00DA249D">
        <w:rPr>
          <w:rFonts w:ascii="Times New Roman" w:hAnsi="Times New Roman" w:cs="Times New Roman"/>
          <w:sz w:val="26"/>
          <w:szCs w:val="26"/>
        </w:rPr>
        <w:t xml:space="preserve"> к настоящему постановлению.</w:t>
      </w:r>
    </w:p>
    <w:p w:rsidR="00F0028B" w:rsidRPr="00DA249D" w:rsidRDefault="00B62D1F" w:rsidP="00F0028B">
      <w:pPr>
        <w:pStyle w:val="HEADERTEXT"/>
        <w:ind w:firstLine="708"/>
        <w:jc w:val="both"/>
        <w:rPr>
          <w:rFonts w:ascii="Times New Roman" w:hAnsi="Times New Roman" w:cs="Times New Roman"/>
          <w:color w:val="auto"/>
          <w:sz w:val="26"/>
          <w:szCs w:val="26"/>
        </w:rPr>
      </w:pPr>
      <w:r w:rsidRPr="00DA249D">
        <w:rPr>
          <w:rFonts w:ascii="Times New Roman" w:hAnsi="Times New Roman" w:cs="Times New Roman"/>
          <w:color w:val="auto"/>
          <w:sz w:val="26"/>
          <w:szCs w:val="26"/>
        </w:rPr>
        <w:t>2. Признать утратившим</w:t>
      </w:r>
      <w:r w:rsidR="00F0028B" w:rsidRPr="00DA249D">
        <w:rPr>
          <w:rFonts w:ascii="Times New Roman" w:hAnsi="Times New Roman" w:cs="Times New Roman"/>
          <w:color w:val="auto"/>
          <w:sz w:val="26"/>
          <w:szCs w:val="26"/>
        </w:rPr>
        <w:t>и</w:t>
      </w:r>
      <w:r w:rsidRPr="00DA249D">
        <w:rPr>
          <w:rFonts w:ascii="Times New Roman" w:hAnsi="Times New Roman" w:cs="Times New Roman"/>
          <w:color w:val="auto"/>
          <w:sz w:val="26"/>
          <w:szCs w:val="26"/>
        </w:rPr>
        <w:t xml:space="preserve"> силу</w:t>
      </w:r>
      <w:r w:rsidR="00F0028B" w:rsidRPr="00DA249D">
        <w:rPr>
          <w:rFonts w:ascii="Times New Roman" w:hAnsi="Times New Roman" w:cs="Times New Roman"/>
          <w:color w:val="auto"/>
          <w:sz w:val="26"/>
          <w:szCs w:val="26"/>
        </w:rPr>
        <w:t>:</w:t>
      </w:r>
    </w:p>
    <w:p w:rsidR="00B62D1F" w:rsidRPr="00DA249D" w:rsidRDefault="00F0028B" w:rsidP="00F0028B">
      <w:pPr>
        <w:pStyle w:val="HEADERTEXT"/>
        <w:ind w:firstLine="708"/>
        <w:jc w:val="both"/>
        <w:rPr>
          <w:rFonts w:ascii="Times New Roman" w:hAnsi="Times New Roman" w:cs="Times New Roman"/>
          <w:color w:val="auto"/>
          <w:sz w:val="26"/>
          <w:szCs w:val="26"/>
        </w:rPr>
      </w:pPr>
      <w:r w:rsidRPr="00DA249D">
        <w:rPr>
          <w:rFonts w:ascii="Times New Roman" w:hAnsi="Times New Roman" w:cs="Times New Roman"/>
          <w:color w:val="auto"/>
          <w:sz w:val="26"/>
          <w:szCs w:val="26"/>
        </w:rPr>
        <w:t>-</w:t>
      </w:r>
      <w:r w:rsidR="00B62D1F" w:rsidRPr="00DA249D">
        <w:rPr>
          <w:rFonts w:ascii="Times New Roman" w:hAnsi="Times New Roman" w:cs="Times New Roman"/>
          <w:color w:val="auto"/>
          <w:sz w:val="26"/>
          <w:szCs w:val="26"/>
        </w:rPr>
        <w:t xml:space="preserve"> постановление администрации городского поселения Игрим от 23.12.2020 № 195 «</w:t>
      </w:r>
      <w:r w:rsidR="00B62D1F" w:rsidRPr="00DA249D">
        <w:rPr>
          <w:rFonts w:ascii="Times New Roman" w:hAnsi="Times New Roman" w:cs="Times New Roman"/>
          <w:bCs/>
          <w:color w:val="auto"/>
          <w:sz w:val="26"/>
          <w:szCs w:val="26"/>
        </w:rPr>
        <w:t>Об утверждении административного регламента предоставления муниципальной услуги по выдаче разрешений на снос или пересадку зеленых насаждений на территории городского поселения Игрим (за исключением работ, осуществляемых в соответствии с разрешением на строительство)</w:t>
      </w:r>
      <w:r w:rsidR="00B62D1F" w:rsidRPr="00DA249D">
        <w:rPr>
          <w:rFonts w:ascii="Times New Roman" w:hAnsi="Times New Roman" w:cs="Times New Roman"/>
          <w:color w:val="auto"/>
          <w:sz w:val="26"/>
          <w:szCs w:val="26"/>
        </w:rPr>
        <w:t>»</w:t>
      </w:r>
      <w:r w:rsidRPr="00DA249D">
        <w:rPr>
          <w:rFonts w:ascii="Times New Roman" w:hAnsi="Times New Roman" w:cs="Times New Roman"/>
          <w:color w:val="auto"/>
          <w:sz w:val="26"/>
          <w:szCs w:val="26"/>
        </w:rPr>
        <w:t>;</w:t>
      </w:r>
      <w:r w:rsidR="00B62D1F" w:rsidRPr="00DA249D">
        <w:rPr>
          <w:rFonts w:ascii="Times New Roman" w:hAnsi="Times New Roman" w:cs="Times New Roman"/>
          <w:color w:val="auto"/>
          <w:sz w:val="26"/>
          <w:szCs w:val="26"/>
        </w:rPr>
        <w:t xml:space="preserve"> </w:t>
      </w:r>
    </w:p>
    <w:p w:rsidR="00F0028B" w:rsidRPr="00DA249D" w:rsidRDefault="00F0028B" w:rsidP="00F0028B">
      <w:pPr>
        <w:pStyle w:val="HEADERTEXT"/>
        <w:ind w:firstLine="708"/>
        <w:jc w:val="both"/>
        <w:rPr>
          <w:rFonts w:ascii="Times New Roman" w:hAnsi="Times New Roman" w:cs="Times New Roman"/>
          <w:color w:val="auto"/>
          <w:sz w:val="26"/>
          <w:szCs w:val="26"/>
        </w:rPr>
      </w:pPr>
      <w:r w:rsidRPr="00DA249D">
        <w:rPr>
          <w:rFonts w:ascii="Times New Roman" w:hAnsi="Times New Roman" w:cs="Times New Roman"/>
          <w:color w:val="auto"/>
          <w:sz w:val="26"/>
          <w:szCs w:val="26"/>
        </w:rPr>
        <w:t>- постановление администрации городского поселения Игрим от 05.03.2022 № 25 «О внесении изменений в постановление администрации городского поселения Игрим от 23.12.2020 № 195 «</w:t>
      </w:r>
      <w:r w:rsidRPr="00DA249D">
        <w:rPr>
          <w:rFonts w:ascii="Times New Roman" w:hAnsi="Times New Roman" w:cs="Times New Roman"/>
          <w:bCs/>
          <w:color w:val="auto"/>
          <w:sz w:val="26"/>
          <w:szCs w:val="26"/>
        </w:rPr>
        <w:t>Об утверждении административного регламента предоставления муниципальной услуги по выдаче разрешений на снос или пересадку зеленых насаждений на территории городского поселения Игрим (за исключением работ, осуществляемых в соответствии с разрешением на строительство)</w:t>
      </w:r>
      <w:r w:rsidRPr="00DA249D">
        <w:rPr>
          <w:rFonts w:ascii="Times New Roman" w:hAnsi="Times New Roman" w:cs="Times New Roman"/>
          <w:color w:val="auto"/>
          <w:sz w:val="26"/>
          <w:szCs w:val="26"/>
        </w:rPr>
        <w:t>».</w:t>
      </w:r>
    </w:p>
    <w:p w:rsidR="00B62D1F" w:rsidRPr="00DA249D" w:rsidRDefault="00F0028B" w:rsidP="00F0028B">
      <w:pPr>
        <w:autoSpaceDE w:val="0"/>
        <w:autoSpaceDN w:val="0"/>
        <w:adjustRightInd w:val="0"/>
        <w:spacing w:after="0" w:line="240" w:lineRule="auto"/>
        <w:ind w:firstLine="567"/>
        <w:jc w:val="both"/>
        <w:rPr>
          <w:rFonts w:ascii="Times New Roman" w:hAnsi="Times New Roman" w:cs="Times New Roman"/>
          <w:sz w:val="26"/>
          <w:szCs w:val="26"/>
        </w:rPr>
      </w:pPr>
      <w:r w:rsidRPr="00DA249D">
        <w:rPr>
          <w:rFonts w:ascii="Times New Roman" w:hAnsi="Times New Roman" w:cs="Times New Roman"/>
          <w:sz w:val="26"/>
          <w:szCs w:val="26"/>
        </w:rPr>
        <w:t>3</w:t>
      </w:r>
      <w:r w:rsidR="00B62D1F" w:rsidRPr="00DA249D">
        <w:rPr>
          <w:rFonts w:ascii="Times New Roman" w:hAnsi="Times New Roman" w:cs="Times New Roman"/>
          <w:sz w:val="26"/>
          <w:szCs w:val="26"/>
        </w:rPr>
        <w:t xml:space="preserve">. Опубликовать настоящее постановление в газете «Официальный вестник органов местного самоуправления городского поселения Игрим» и разместить на официальном сайте администрации городского поселения Игрим. </w:t>
      </w:r>
    </w:p>
    <w:p w:rsidR="00B62D1F" w:rsidRPr="00DA249D" w:rsidRDefault="00F0028B" w:rsidP="00F0028B">
      <w:pPr>
        <w:spacing w:after="0" w:line="240" w:lineRule="auto"/>
        <w:ind w:firstLine="567"/>
        <w:jc w:val="both"/>
        <w:rPr>
          <w:rFonts w:ascii="Times New Roman" w:hAnsi="Times New Roman" w:cs="Times New Roman"/>
          <w:b/>
          <w:sz w:val="26"/>
          <w:szCs w:val="26"/>
        </w:rPr>
      </w:pPr>
      <w:r w:rsidRPr="00DA249D">
        <w:rPr>
          <w:rFonts w:ascii="Times New Roman" w:hAnsi="Times New Roman" w:cs="Times New Roman"/>
          <w:sz w:val="26"/>
          <w:szCs w:val="26"/>
        </w:rPr>
        <w:t>4</w:t>
      </w:r>
      <w:r w:rsidR="00B62D1F" w:rsidRPr="00DA249D">
        <w:rPr>
          <w:rFonts w:ascii="Times New Roman" w:hAnsi="Times New Roman" w:cs="Times New Roman"/>
          <w:sz w:val="26"/>
          <w:szCs w:val="26"/>
        </w:rPr>
        <w:t>. Настоящее постановление вступает в силу после его официального опубликования.</w:t>
      </w:r>
    </w:p>
    <w:p w:rsidR="00B62D1F" w:rsidRPr="00DA249D" w:rsidRDefault="00F0028B" w:rsidP="00F0028B">
      <w:pPr>
        <w:spacing w:after="0" w:line="240" w:lineRule="auto"/>
        <w:ind w:firstLine="567"/>
        <w:jc w:val="both"/>
        <w:rPr>
          <w:rFonts w:ascii="Times New Roman" w:hAnsi="Times New Roman" w:cs="Times New Roman"/>
          <w:sz w:val="26"/>
          <w:szCs w:val="26"/>
        </w:rPr>
      </w:pPr>
      <w:r w:rsidRPr="00DA249D">
        <w:rPr>
          <w:rFonts w:ascii="Times New Roman" w:hAnsi="Times New Roman" w:cs="Times New Roman"/>
          <w:sz w:val="26"/>
          <w:szCs w:val="26"/>
        </w:rPr>
        <w:t>5</w:t>
      </w:r>
      <w:r w:rsidR="00B62D1F" w:rsidRPr="00DA249D">
        <w:rPr>
          <w:rFonts w:ascii="Times New Roman" w:hAnsi="Times New Roman" w:cs="Times New Roman"/>
          <w:sz w:val="26"/>
          <w:szCs w:val="26"/>
        </w:rPr>
        <w:t>. Контроль за выполнением настоящего постановления оставляю за собой.</w:t>
      </w:r>
    </w:p>
    <w:p w:rsidR="00B62D1F" w:rsidRPr="00DA249D" w:rsidRDefault="00B62D1F" w:rsidP="00F0028B">
      <w:pPr>
        <w:spacing w:after="0" w:line="240" w:lineRule="auto"/>
        <w:jc w:val="both"/>
        <w:rPr>
          <w:rFonts w:ascii="Times New Roman" w:hAnsi="Times New Roman" w:cs="Times New Roman"/>
          <w:sz w:val="26"/>
          <w:szCs w:val="26"/>
        </w:rPr>
      </w:pPr>
    </w:p>
    <w:p w:rsidR="00B62D1F" w:rsidRPr="00DA249D" w:rsidRDefault="00B62D1F" w:rsidP="00F0028B">
      <w:pPr>
        <w:spacing w:after="0" w:line="240" w:lineRule="auto"/>
        <w:jc w:val="both"/>
        <w:rPr>
          <w:rFonts w:ascii="Times New Roman" w:hAnsi="Times New Roman" w:cs="Times New Roman"/>
          <w:sz w:val="26"/>
          <w:szCs w:val="26"/>
        </w:rPr>
      </w:pPr>
    </w:p>
    <w:p w:rsidR="00B62D1F" w:rsidRPr="00DA249D" w:rsidRDefault="00B62D1F" w:rsidP="00F0028B">
      <w:pPr>
        <w:spacing w:after="0" w:line="240" w:lineRule="auto"/>
        <w:jc w:val="both"/>
        <w:rPr>
          <w:rFonts w:ascii="Times New Roman" w:hAnsi="Times New Roman" w:cs="Times New Roman"/>
          <w:sz w:val="26"/>
          <w:szCs w:val="26"/>
        </w:rPr>
      </w:pPr>
      <w:r w:rsidRPr="00DA249D">
        <w:rPr>
          <w:rFonts w:ascii="Times New Roman" w:hAnsi="Times New Roman" w:cs="Times New Roman"/>
          <w:sz w:val="26"/>
          <w:szCs w:val="26"/>
        </w:rPr>
        <w:t xml:space="preserve">Глава поселения                     </w:t>
      </w:r>
      <w:r w:rsidRPr="00DA249D">
        <w:rPr>
          <w:rFonts w:ascii="Times New Roman" w:hAnsi="Times New Roman" w:cs="Times New Roman"/>
          <w:sz w:val="26"/>
          <w:szCs w:val="26"/>
        </w:rPr>
        <w:tab/>
        <w:t xml:space="preserve">           </w:t>
      </w:r>
      <w:r w:rsidRPr="00DA249D">
        <w:rPr>
          <w:rFonts w:ascii="Times New Roman" w:hAnsi="Times New Roman" w:cs="Times New Roman"/>
          <w:sz w:val="26"/>
          <w:szCs w:val="26"/>
        </w:rPr>
        <w:tab/>
        <w:t xml:space="preserve">                                        Т.А. </w:t>
      </w:r>
      <w:proofErr w:type="spellStart"/>
      <w:r w:rsidRPr="00DA249D">
        <w:rPr>
          <w:rFonts w:ascii="Times New Roman" w:hAnsi="Times New Roman" w:cs="Times New Roman"/>
          <w:sz w:val="26"/>
          <w:szCs w:val="26"/>
        </w:rPr>
        <w:t>Грудо</w:t>
      </w:r>
      <w:proofErr w:type="spellEnd"/>
      <w:r w:rsidRPr="00DA249D">
        <w:rPr>
          <w:rFonts w:ascii="Times New Roman" w:hAnsi="Times New Roman" w:cs="Times New Roman"/>
          <w:sz w:val="26"/>
          <w:szCs w:val="26"/>
        </w:rPr>
        <w:t xml:space="preserve"> </w:t>
      </w:r>
    </w:p>
    <w:p w:rsidR="00B62D1F" w:rsidRPr="00DA249D" w:rsidRDefault="00B62D1F" w:rsidP="00F0028B">
      <w:pPr>
        <w:spacing w:after="0" w:line="240" w:lineRule="auto"/>
        <w:jc w:val="both"/>
        <w:rPr>
          <w:rFonts w:ascii="Times New Roman" w:hAnsi="Times New Roman" w:cs="Times New Roman"/>
          <w:sz w:val="28"/>
          <w:szCs w:val="28"/>
        </w:rPr>
      </w:pPr>
    </w:p>
    <w:p w:rsidR="00B62D1F" w:rsidRPr="00DA249D" w:rsidRDefault="00B62D1F" w:rsidP="00B62D1F">
      <w:pPr>
        <w:tabs>
          <w:tab w:val="left" w:pos="4536"/>
        </w:tabs>
        <w:jc w:val="both"/>
        <w:rPr>
          <w:rFonts w:ascii="Times New Roman" w:hAnsi="Times New Roman" w:cs="Times New Roman"/>
          <w:bCs/>
          <w:sz w:val="28"/>
          <w:szCs w:val="28"/>
        </w:rPr>
      </w:pPr>
    </w:p>
    <w:p w:rsidR="00F0028B" w:rsidRPr="00DA249D" w:rsidRDefault="00F0028B" w:rsidP="00F0028B">
      <w:pPr>
        <w:pStyle w:val="2"/>
        <w:jc w:val="right"/>
        <w:rPr>
          <w:rFonts w:ascii="Times New Roman" w:hAnsi="Times New Roman" w:cs="Times New Roman"/>
          <w:b w:val="0"/>
          <w:sz w:val="24"/>
          <w:szCs w:val="24"/>
        </w:rPr>
      </w:pPr>
      <w:r w:rsidRPr="00DA249D">
        <w:rPr>
          <w:rFonts w:ascii="Times New Roman" w:hAnsi="Times New Roman" w:cs="Times New Roman"/>
          <w:b w:val="0"/>
          <w:sz w:val="24"/>
          <w:szCs w:val="24"/>
        </w:rPr>
        <w:t xml:space="preserve">Приложение </w:t>
      </w:r>
    </w:p>
    <w:p w:rsidR="00F0028B" w:rsidRPr="00DA249D" w:rsidRDefault="00F0028B" w:rsidP="00F0028B">
      <w:pPr>
        <w:pStyle w:val="2"/>
        <w:jc w:val="right"/>
        <w:rPr>
          <w:rFonts w:ascii="Times New Roman" w:hAnsi="Times New Roman" w:cs="Times New Roman"/>
          <w:b w:val="0"/>
          <w:sz w:val="24"/>
          <w:szCs w:val="24"/>
        </w:rPr>
      </w:pPr>
      <w:r w:rsidRPr="00DA249D">
        <w:rPr>
          <w:rFonts w:ascii="Times New Roman" w:hAnsi="Times New Roman" w:cs="Times New Roman"/>
          <w:b w:val="0"/>
          <w:sz w:val="24"/>
          <w:szCs w:val="24"/>
        </w:rPr>
        <w:t>к постановлению администрации</w:t>
      </w:r>
    </w:p>
    <w:p w:rsidR="00F0028B" w:rsidRPr="00DA249D" w:rsidRDefault="00F0028B" w:rsidP="00F0028B">
      <w:pPr>
        <w:pStyle w:val="2"/>
        <w:jc w:val="right"/>
        <w:rPr>
          <w:rFonts w:ascii="Times New Roman" w:hAnsi="Times New Roman" w:cs="Times New Roman"/>
          <w:b w:val="0"/>
          <w:sz w:val="24"/>
          <w:szCs w:val="24"/>
        </w:rPr>
      </w:pPr>
      <w:r w:rsidRPr="00DA249D">
        <w:rPr>
          <w:rFonts w:ascii="Times New Roman" w:hAnsi="Times New Roman" w:cs="Times New Roman"/>
          <w:b w:val="0"/>
          <w:sz w:val="24"/>
          <w:szCs w:val="24"/>
        </w:rPr>
        <w:t xml:space="preserve"> </w:t>
      </w:r>
      <w:proofErr w:type="spellStart"/>
      <w:r w:rsidRPr="00DA249D">
        <w:rPr>
          <w:rFonts w:ascii="Times New Roman" w:hAnsi="Times New Roman" w:cs="Times New Roman"/>
          <w:b w:val="0"/>
          <w:sz w:val="24"/>
          <w:szCs w:val="24"/>
        </w:rPr>
        <w:t>г.п</w:t>
      </w:r>
      <w:proofErr w:type="spellEnd"/>
      <w:r w:rsidRPr="00DA249D">
        <w:rPr>
          <w:rFonts w:ascii="Times New Roman" w:hAnsi="Times New Roman" w:cs="Times New Roman"/>
          <w:b w:val="0"/>
          <w:sz w:val="24"/>
          <w:szCs w:val="24"/>
        </w:rPr>
        <w:t>. Игрим</w:t>
      </w:r>
    </w:p>
    <w:p w:rsidR="00F0028B" w:rsidRPr="00DA249D" w:rsidRDefault="00F0028B" w:rsidP="00F0028B">
      <w:pPr>
        <w:pStyle w:val="2"/>
        <w:jc w:val="right"/>
        <w:rPr>
          <w:rFonts w:ascii="Times New Roman" w:hAnsi="Times New Roman" w:cs="Times New Roman"/>
          <w:b w:val="0"/>
          <w:sz w:val="24"/>
          <w:szCs w:val="24"/>
        </w:rPr>
      </w:pPr>
      <w:r w:rsidRPr="00DA249D">
        <w:rPr>
          <w:rFonts w:ascii="Times New Roman" w:hAnsi="Times New Roman" w:cs="Times New Roman"/>
          <w:b w:val="0"/>
          <w:sz w:val="24"/>
          <w:szCs w:val="24"/>
        </w:rPr>
        <w:t xml:space="preserve">от _______ 2022 </w:t>
      </w:r>
      <w:proofErr w:type="gramStart"/>
      <w:r w:rsidRPr="00DA249D">
        <w:rPr>
          <w:rFonts w:ascii="Times New Roman" w:hAnsi="Times New Roman" w:cs="Times New Roman"/>
          <w:b w:val="0"/>
          <w:sz w:val="24"/>
          <w:szCs w:val="24"/>
        </w:rPr>
        <w:t>года  №</w:t>
      </w:r>
      <w:proofErr w:type="gramEnd"/>
      <w:r w:rsidRPr="00DA249D">
        <w:rPr>
          <w:rFonts w:ascii="Times New Roman" w:hAnsi="Times New Roman" w:cs="Times New Roman"/>
          <w:b w:val="0"/>
          <w:sz w:val="24"/>
          <w:szCs w:val="24"/>
        </w:rPr>
        <w:t xml:space="preserve"> ___</w:t>
      </w:r>
    </w:p>
    <w:p w:rsidR="00F0028B" w:rsidRPr="00DA249D" w:rsidRDefault="00F0028B" w:rsidP="00F0028B">
      <w:pPr>
        <w:pStyle w:val="2"/>
        <w:jc w:val="both"/>
        <w:rPr>
          <w:rFonts w:ascii="Times New Roman" w:hAnsi="Times New Roman" w:cs="Times New Roman"/>
          <w:b w:val="0"/>
          <w:sz w:val="28"/>
        </w:rPr>
      </w:pPr>
    </w:p>
    <w:p w:rsidR="00F0028B" w:rsidRPr="00DA249D" w:rsidRDefault="00F0028B" w:rsidP="00F0028B">
      <w:pPr>
        <w:pStyle w:val="2"/>
        <w:rPr>
          <w:rFonts w:ascii="Times New Roman" w:hAnsi="Times New Roman" w:cs="Times New Roman"/>
          <w:sz w:val="28"/>
        </w:rPr>
      </w:pPr>
      <w:r w:rsidRPr="00DA249D">
        <w:rPr>
          <w:rFonts w:ascii="Times New Roman" w:hAnsi="Times New Roman" w:cs="Times New Roman"/>
          <w:sz w:val="28"/>
        </w:rPr>
        <w:t>Административный регламент</w:t>
      </w:r>
    </w:p>
    <w:p w:rsidR="00F0028B" w:rsidRPr="00DA249D" w:rsidRDefault="00F0028B" w:rsidP="00F0028B">
      <w:pPr>
        <w:pStyle w:val="2"/>
        <w:rPr>
          <w:rFonts w:ascii="Times New Roman" w:hAnsi="Times New Roman" w:cs="Times New Roman"/>
          <w:sz w:val="28"/>
        </w:rPr>
      </w:pPr>
      <w:r w:rsidRPr="00DA249D">
        <w:rPr>
          <w:rFonts w:ascii="Times New Roman" w:hAnsi="Times New Roman" w:cs="Times New Roman"/>
          <w:sz w:val="28"/>
        </w:rPr>
        <w:t>предоставления муниципальной услуги</w:t>
      </w:r>
    </w:p>
    <w:p w:rsidR="00F0028B" w:rsidRPr="00DA249D" w:rsidRDefault="00F0028B" w:rsidP="00F0028B">
      <w:pPr>
        <w:pStyle w:val="2"/>
        <w:rPr>
          <w:rFonts w:ascii="Times New Roman" w:hAnsi="Times New Roman" w:cs="Times New Roman"/>
          <w:sz w:val="28"/>
          <w:lang w:bidi="ru-RU"/>
        </w:rPr>
      </w:pPr>
      <w:r w:rsidRPr="00DA249D">
        <w:rPr>
          <w:rFonts w:ascii="Times New Roman" w:eastAsia="Calibri" w:hAnsi="Times New Roman" w:cs="Times New Roman"/>
          <w:bCs w:val="0"/>
          <w:sz w:val="28"/>
        </w:rPr>
        <w:t>«Выдача разрешений на право вырубки зеленых насаждений»</w:t>
      </w:r>
    </w:p>
    <w:p w:rsidR="00F0028B" w:rsidRPr="00DA249D" w:rsidRDefault="00F0028B" w:rsidP="00F0028B">
      <w:pPr>
        <w:pStyle w:val="2"/>
        <w:jc w:val="both"/>
        <w:rPr>
          <w:rFonts w:ascii="Times New Roman" w:hAnsi="Times New Roman" w:cs="Times New Roman"/>
          <w:sz w:val="28"/>
        </w:rPr>
      </w:pPr>
    </w:p>
    <w:p w:rsidR="00B62D1F" w:rsidRPr="00DA249D" w:rsidRDefault="00B62D1F" w:rsidP="00B62D1F">
      <w:pPr>
        <w:pStyle w:val="a6"/>
        <w:kinsoku w:val="0"/>
        <w:overflowPunct w:val="0"/>
        <w:spacing w:before="6"/>
        <w:ind w:left="0" w:firstLine="709"/>
        <w:contextualSpacing/>
        <w:jc w:val="center"/>
        <w:rPr>
          <w:b/>
          <w:sz w:val="28"/>
          <w:szCs w:val="28"/>
          <w:lang w:val="ru-RU"/>
        </w:rPr>
      </w:pPr>
    </w:p>
    <w:p w:rsidR="008827C3" w:rsidRPr="00DA249D" w:rsidRDefault="008827C3" w:rsidP="00F35944">
      <w:pPr>
        <w:spacing w:after="0" w:line="240" w:lineRule="auto"/>
        <w:jc w:val="center"/>
        <w:rPr>
          <w:rFonts w:ascii="Times New Roman" w:eastAsia="Times New Roman" w:hAnsi="Times New Roman" w:cs="Times New Roman"/>
          <w:sz w:val="28"/>
          <w:szCs w:val="28"/>
          <w:lang w:eastAsia="ru-RU"/>
        </w:rPr>
      </w:pPr>
      <w:r w:rsidRPr="00DA249D">
        <w:rPr>
          <w:rFonts w:ascii="Times New Roman" w:eastAsia="Times New Roman" w:hAnsi="Times New Roman" w:cs="Times New Roman"/>
          <w:b/>
          <w:bCs/>
          <w:color w:val="000000"/>
          <w:sz w:val="28"/>
          <w:szCs w:val="28"/>
          <w:lang w:eastAsia="ru-RU"/>
        </w:rPr>
        <w:t>Раздел I. Общие положения</w:t>
      </w:r>
    </w:p>
    <w:p w:rsidR="008827C3" w:rsidRDefault="008827C3" w:rsidP="00F35944">
      <w:pPr>
        <w:numPr>
          <w:ilvl w:val="0"/>
          <w:numId w:val="1"/>
        </w:numPr>
        <w:spacing w:after="0" w:line="240" w:lineRule="auto"/>
        <w:jc w:val="center"/>
        <w:rPr>
          <w:rFonts w:ascii="Times New Roman" w:eastAsia="Times New Roman" w:hAnsi="Times New Roman" w:cs="Times New Roman"/>
          <w:b/>
          <w:bCs/>
          <w:color w:val="000000"/>
          <w:sz w:val="28"/>
          <w:szCs w:val="28"/>
          <w:lang w:eastAsia="ru-RU"/>
        </w:rPr>
      </w:pPr>
      <w:r w:rsidRPr="00DA249D">
        <w:rPr>
          <w:rFonts w:ascii="Times New Roman" w:eastAsia="Times New Roman" w:hAnsi="Times New Roman" w:cs="Times New Roman"/>
          <w:b/>
          <w:bCs/>
          <w:color w:val="000000"/>
          <w:sz w:val="28"/>
          <w:szCs w:val="28"/>
          <w:lang w:eastAsia="ru-RU"/>
        </w:rPr>
        <w:t>Предмет регулирования Административного регламента</w:t>
      </w:r>
    </w:p>
    <w:p w:rsidR="00DA249D" w:rsidRPr="00DA249D" w:rsidRDefault="00DA249D" w:rsidP="00DA249D">
      <w:pPr>
        <w:spacing w:after="0" w:line="240" w:lineRule="auto"/>
        <w:rPr>
          <w:rFonts w:ascii="Times New Roman" w:eastAsia="Times New Roman" w:hAnsi="Times New Roman" w:cs="Times New Roman"/>
          <w:b/>
          <w:bCs/>
          <w:color w:val="000000"/>
          <w:sz w:val="28"/>
          <w:szCs w:val="28"/>
          <w:lang w:eastAsia="ru-RU"/>
        </w:rPr>
      </w:pPr>
    </w:p>
    <w:p w:rsidR="008827C3" w:rsidRPr="00DA249D" w:rsidRDefault="008827C3" w:rsidP="00EB2B01">
      <w:pPr>
        <w:pStyle w:val="a3"/>
        <w:numPr>
          <w:ilvl w:val="1"/>
          <w:numId w:val="1"/>
        </w:numPr>
        <w:ind w:left="0" w:firstLine="567"/>
        <w:jc w:val="both"/>
        <w:rPr>
          <w:rFonts w:ascii="Times New Roman" w:eastAsia="Times New Roman" w:hAnsi="Times New Roman" w:cs="Times New Roman"/>
          <w:color w:val="000000"/>
          <w:sz w:val="28"/>
          <w:szCs w:val="28"/>
          <w:lang w:eastAsia="ru-RU"/>
        </w:rPr>
      </w:pPr>
      <w:r w:rsidRPr="00DA249D">
        <w:rPr>
          <w:rFonts w:ascii="Times New Roman" w:eastAsia="Times New Roman" w:hAnsi="Times New Roman" w:cs="Times New Roman"/>
          <w:color w:val="000000"/>
          <w:sz w:val="28"/>
          <w:szCs w:val="28"/>
          <w:lang w:eastAsia="ru-RU"/>
        </w:rPr>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(наименование муниципального образования) (далее - Администрация), должностных лиц Администрации, предоставляющих Муниципальную услугу.</w:t>
      </w:r>
    </w:p>
    <w:p w:rsidR="008827C3" w:rsidRDefault="008827C3" w:rsidP="005758AD">
      <w:pPr>
        <w:numPr>
          <w:ilvl w:val="1"/>
          <w:numId w:val="1"/>
        </w:numPr>
        <w:spacing w:after="0" w:line="240" w:lineRule="auto"/>
        <w:ind w:firstLine="567"/>
        <w:jc w:val="both"/>
        <w:rPr>
          <w:rFonts w:ascii="Times New Roman" w:eastAsia="Times New Roman" w:hAnsi="Times New Roman" w:cs="Times New Roman"/>
          <w:b/>
          <w:color w:val="000000"/>
          <w:sz w:val="28"/>
          <w:szCs w:val="28"/>
          <w:lang w:eastAsia="ru-RU"/>
        </w:rPr>
      </w:pPr>
      <w:r w:rsidRPr="00DA249D">
        <w:rPr>
          <w:rFonts w:ascii="Times New Roman" w:eastAsia="Times New Roman" w:hAnsi="Times New Roman" w:cs="Times New Roman"/>
          <w:b/>
          <w:color w:val="000000"/>
          <w:sz w:val="28"/>
          <w:szCs w:val="28"/>
          <w:lang w:eastAsia="ru-RU"/>
        </w:rPr>
        <w:t>Выдача разрешения на право вырубки зеленых насаждений осуществляется в случаях:</w:t>
      </w:r>
    </w:p>
    <w:p w:rsidR="00DA249D" w:rsidRPr="00DA249D" w:rsidRDefault="00DA249D" w:rsidP="00DA249D">
      <w:pPr>
        <w:spacing w:after="0" w:line="240" w:lineRule="auto"/>
        <w:ind w:left="567"/>
        <w:jc w:val="both"/>
        <w:rPr>
          <w:rFonts w:ascii="Times New Roman" w:eastAsia="Times New Roman" w:hAnsi="Times New Roman" w:cs="Times New Roman"/>
          <w:b/>
          <w:color w:val="000000"/>
          <w:sz w:val="28"/>
          <w:szCs w:val="28"/>
          <w:lang w:eastAsia="ru-RU"/>
        </w:rPr>
      </w:pPr>
    </w:p>
    <w:p w:rsidR="008827C3" w:rsidRPr="00DA249D" w:rsidRDefault="008827C3" w:rsidP="005758AD">
      <w:pPr>
        <w:numPr>
          <w:ilvl w:val="2"/>
          <w:numId w:val="1"/>
        </w:numPr>
        <w:spacing w:after="0" w:line="240" w:lineRule="auto"/>
        <w:ind w:firstLine="567"/>
        <w:jc w:val="both"/>
        <w:rPr>
          <w:rFonts w:ascii="Times New Roman" w:eastAsia="Times New Roman" w:hAnsi="Times New Roman" w:cs="Times New Roman"/>
          <w:color w:val="000000"/>
          <w:sz w:val="28"/>
          <w:szCs w:val="28"/>
          <w:lang w:eastAsia="ru-RU"/>
        </w:rPr>
      </w:pPr>
      <w:r w:rsidRPr="00DA249D">
        <w:rPr>
          <w:rFonts w:ascii="Times New Roman" w:eastAsia="Times New Roman" w:hAnsi="Times New Roman" w:cs="Times New Roman"/>
          <w:color w:val="000000"/>
          <w:sz w:val="28"/>
          <w:szCs w:val="28"/>
          <w:lang w:eastAsia="ru-RU"/>
        </w:rPr>
        <w:t xml:space="preserve">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8827C3" w:rsidRPr="00DA249D" w:rsidRDefault="008827C3" w:rsidP="005758AD">
      <w:pPr>
        <w:numPr>
          <w:ilvl w:val="2"/>
          <w:numId w:val="1"/>
        </w:numPr>
        <w:spacing w:after="0" w:line="240" w:lineRule="auto"/>
        <w:ind w:firstLine="567"/>
        <w:jc w:val="both"/>
        <w:rPr>
          <w:rFonts w:ascii="Times New Roman" w:eastAsia="Times New Roman" w:hAnsi="Times New Roman" w:cs="Times New Roman"/>
          <w:color w:val="000000"/>
          <w:sz w:val="28"/>
          <w:szCs w:val="28"/>
          <w:lang w:eastAsia="ru-RU"/>
        </w:rPr>
      </w:pPr>
      <w:r w:rsidRPr="00DA249D">
        <w:rPr>
          <w:rFonts w:ascii="Times New Roman" w:eastAsia="Times New Roman" w:hAnsi="Times New Roman" w:cs="Times New Roman"/>
          <w:color w:val="000000"/>
          <w:sz w:val="28"/>
          <w:szCs w:val="28"/>
          <w:lang w:eastAsia="ru-RU"/>
        </w:rPr>
        <w:t xml:space="preserve">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r w:rsidR="00C23E56" w:rsidRPr="00DA249D">
        <w:rPr>
          <w:rFonts w:ascii="Times New Roman" w:eastAsia="Times New Roman" w:hAnsi="Times New Roman" w:cs="Times New Roman"/>
          <w:color w:val="000000"/>
          <w:sz w:val="28"/>
          <w:szCs w:val="28"/>
          <w:lang w:eastAsia="ru-RU"/>
        </w:rPr>
        <w:t>внутри дворовых</w:t>
      </w:r>
      <w:r w:rsidRPr="00DA249D">
        <w:rPr>
          <w:rFonts w:ascii="Times New Roman" w:eastAsia="Times New Roman" w:hAnsi="Times New Roman" w:cs="Times New Roman"/>
          <w:color w:val="000000"/>
          <w:sz w:val="28"/>
          <w:szCs w:val="28"/>
          <w:lang w:eastAsia="ru-RU"/>
        </w:rPr>
        <w:t xml:space="preserve"> территорий);</w:t>
      </w:r>
    </w:p>
    <w:p w:rsidR="008827C3" w:rsidRPr="00DA249D" w:rsidRDefault="008827C3" w:rsidP="005758AD">
      <w:pPr>
        <w:numPr>
          <w:ilvl w:val="2"/>
          <w:numId w:val="1"/>
        </w:numPr>
        <w:spacing w:after="0" w:line="240" w:lineRule="auto"/>
        <w:ind w:firstLine="567"/>
        <w:jc w:val="both"/>
        <w:rPr>
          <w:rFonts w:ascii="Times New Roman" w:eastAsia="Times New Roman" w:hAnsi="Times New Roman" w:cs="Times New Roman"/>
          <w:color w:val="000000"/>
          <w:sz w:val="28"/>
          <w:szCs w:val="28"/>
          <w:lang w:eastAsia="ru-RU"/>
        </w:rPr>
      </w:pPr>
      <w:r w:rsidRPr="00DA249D">
        <w:rPr>
          <w:rFonts w:ascii="Times New Roman" w:eastAsia="Times New Roman" w:hAnsi="Times New Roman" w:cs="Times New Roman"/>
          <w:color w:val="000000"/>
          <w:sz w:val="28"/>
          <w:szCs w:val="28"/>
          <w:lang w:eastAsia="ru-RU"/>
        </w:rPr>
        <w:t xml:space="preserve"> Проведения строительства (реконструкции), сетей инженерно- технического обеспечения, в том числе линейных объектов</w:t>
      </w:r>
    </w:p>
    <w:p w:rsidR="008827C3" w:rsidRPr="00DA249D" w:rsidRDefault="008827C3" w:rsidP="005758AD">
      <w:pPr>
        <w:numPr>
          <w:ilvl w:val="2"/>
          <w:numId w:val="1"/>
        </w:numPr>
        <w:spacing w:after="0" w:line="240" w:lineRule="auto"/>
        <w:ind w:firstLine="567"/>
        <w:jc w:val="both"/>
        <w:rPr>
          <w:rFonts w:ascii="Times New Roman" w:eastAsia="Times New Roman" w:hAnsi="Times New Roman" w:cs="Times New Roman"/>
          <w:color w:val="000000"/>
          <w:sz w:val="28"/>
          <w:szCs w:val="28"/>
          <w:lang w:eastAsia="ru-RU"/>
        </w:rPr>
      </w:pPr>
      <w:r w:rsidRPr="00DA249D">
        <w:rPr>
          <w:rFonts w:ascii="Times New Roman" w:eastAsia="Times New Roman" w:hAnsi="Times New Roman" w:cs="Times New Roman"/>
          <w:color w:val="000000"/>
          <w:sz w:val="28"/>
          <w:szCs w:val="28"/>
          <w:lang w:eastAsia="ru-RU"/>
        </w:rPr>
        <w:t xml:space="preserve"> Проведение капитального или текущего ремонта сетей инженерно- технического обеспечения, в том числе линейных объектов за исключением проведения аварийно-восстановительных работ сетей инженерно-технич</w:t>
      </w:r>
      <w:r w:rsidR="00C23E56" w:rsidRPr="00DA249D">
        <w:rPr>
          <w:rFonts w:ascii="Times New Roman" w:eastAsia="Times New Roman" w:hAnsi="Times New Roman" w:cs="Times New Roman"/>
          <w:color w:val="000000"/>
          <w:sz w:val="28"/>
          <w:szCs w:val="28"/>
          <w:lang w:eastAsia="ru-RU"/>
        </w:rPr>
        <w:t>еского обеспечения и сооружений</w:t>
      </w:r>
      <w:r w:rsidRPr="00DA249D">
        <w:rPr>
          <w:rFonts w:ascii="Times New Roman" w:eastAsia="Times New Roman" w:hAnsi="Times New Roman" w:cs="Times New Roman"/>
          <w:color w:val="000000"/>
          <w:sz w:val="28"/>
          <w:szCs w:val="28"/>
          <w:lang w:eastAsia="ru-RU"/>
        </w:rPr>
        <w:t>;</w:t>
      </w:r>
    </w:p>
    <w:p w:rsidR="008827C3" w:rsidRPr="00DA249D" w:rsidRDefault="008827C3" w:rsidP="005758AD">
      <w:pPr>
        <w:numPr>
          <w:ilvl w:val="2"/>
          <w:numId w:val="1"/>
        </w:numPr>
        <w:spacing w:after="0" w:line="240" w:lineRule="auto"/>
        <w:ind w:firstLine="567"/>
        <w:jc w:val="both"/>
        <w:rPr>
          <w:rFonts w:ascii="Times New Roman" w:eastAsia="Times New Roman" w:hAnsi="Times New Roman" w:cs="Times New Roman"/>
          <w:color w:val="000000"/>
          <w:sz w:val="28"/>
          <w:szCs w:val="28"/>
          <w:lang w:eastAsia="ru-RU"/>
        </w:rPr>
      </w:pPr>
      <w:r w:rsidRPr="00DA249D">
        <w:rPr>
          <w:rFonts w:ascii="Times New Roman" w:eastAsia="Times New Roman" w:hAnsi="Times New Roman" w:cs="Times New Roman"/>
          <w:color w:val="000000"/>
          <w:sz w:val="28"/>
          <w:szCs w:val="28"/>
          <w:lang w:eastAsia="ru-RU"/>
        </w:rPr>
        <w:t>Размещения, установки объектов, не являющихся объектами капитального строительства;</w:t>
      </w:r>
    </w:p>
    <w:p w:rsidR="008827C3" w:rsidRPr="00DA249D" w:rsidRDefault="008827C3" w:rsidP="005758AD">
      <w:pPr>
        <w:numPr>
          <w:ilvl w:val="2"/>
          <w:numId w:val="1"/>
        </w:numPr>
        <w:spacing w:after="0" w:line="240" w:lineRule="auto"/>
        <w:ind w:firstLine="567"/>
        <w:jc w:val="both"/>
        <w:rPr>
          <w:rFonts w:ascii="Times New Roman" w:eastAsia="Times New Roman" w:hAnsi="Times New Roman" w:cs="Times New Roman"/>
          <w:color w:val="000000"/>
          <w:sz w:val="28"/>
          <w:szCs w:val="28"/>
          <w:lang w:eastAsia="ru-RU"/>
        </w:rPr>
      </w:pPr>
      <w:r w:rsidRPr="00DA249D">
        <w:rPr>
          <w:rFonts w:ascii="Times New Roman" w:eastAsia="Times New Roman" w:hAnsi="Times New Roman" w:cs="Times New Roman"/>
          <w:color w:val="000000"/>
          <w:sz w:val="28"/>
          <w:szCs w:val="28"/>
          <w:lang w:eastAsia="ru-RU"/>
        </w:rPr>
        <w:t>Проведение инженерно-геологических изысканий;</w:t>
      </w:r>
    </w:p>
    <w:p w:rsidR="008827C3" w:rsidRPr="00DA249D" w:rsidRDefault="008827C3" w:rsidP="005758AD">
      <w:pPr>
        <w:numPr>
          <w:ilvl w:val="2"/>
          <w:numId w:val="1"/>
        </w:numPr>
        <w:spacing w:after="0" w:line="240" w:lineRule="auto"/>
        <w:ind w:firstLine="567"/>
        <w:jc w:val="both"/>
        <w:rPr>
          <w:rFonts w:ascii="Times New Roman" w:eastAsia="Times New Roman" w:hAnsi="Times New Roman" w:cs="Times New Roman"/>
          <w:color w:val="000000"/>
          <w:sz w:val="28"/>
          <w:szCs w:val="28"/>
          <w:lang w:eastAsia="ru-RU"/>
        </w:rPr>
      </w:pPr>
      <w:r w:rsidRPr="00DA249D">
        <w:rPr>
          <w:rFonts w:ascii="Times New Roman" w:eastAsia="Times New Roman" w:hAnsi="Times New Roman" w:cs="Times New Roman"/>
          <w:color w:val="000000"/>
          <w:sz w:val="28"/>
          <w:szCs w:val="28"/>
          <w:lang w:eastAsia="ru-RU"/>
        </w:rPr>
        <w:t xml:space="preserve"> Восстановления нормативного светового режима в жилых и нежилых помещениях, затеняемых деревьями.</w:t>
      </w:r>
    </w:p>
    <w:p w:rsidR="008827C3" w:rsidRPr="00DA249D" w:rsidRDefault="008827C3" w:rsidP="005758AD">
      <w:pPr>
        <w:numPr>
          <w:ilvl w:val="0"/>
          <w:numId w:val="2"/>
        </w:numPr>
        <w:spacing w:after="0" w:line="240" w:lineRule="auto"/>
        <w:ind w:firstLine="567"/>
        <w:jc w:val="both"/>
        <w:rPr>
          <w:rFonts w:ascii="Times New Roman" w:eastAsia="Times New Roman" w:hAnsi="Times New Roman" w:cs="Times New Roman"/>
          <w:color w:val="000000"/>
          <w:sz w:val="28"/>
          <w:szCs w:val="28"/>
          <w:lang w:eastAsia="ru-RU"/>
        </w:rPr>
      </w:pPr>
      <w:r w:rsidRPr="00DA249D">
        <w:rPr>
          <w:rFonts w:ascii="Times New Roman" w:eastAsia="Times New Roman" w:hAnsi="Times New Roman" w:cs="Times New Roman"/>
          <w:color w:val="000000"/>
          <w:sz w:val="28"/>
          <w:szCs w:val="28"/>
          <w:lang w:eastAsia="ru-RU"/>
        </w:rPr>
        <w:lastRenderedPageBreak/>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8827C3" w:rsidRPr="00DA249D" w:rsidRDefault="008827C3" w:rsidP="005758AD">
      <w:pPr>
        <w:numPr>
          <w:ilvl w:val="0"/>
          <w:numId w:val="2"/>
        </w:numPr>
        <w:spacing w:after="0" w:line="240" w:lineRule="auto"/>
        <w:ind w:firstLine="567"/>
        <w:jc w:val="both"/>
        <w:rPr>
          <w:rFonts w:ascii="Times New Roman" w:eastAsia="Times New Roman" w:hAnsi="Times New Roman" w:cs="Times New Roman"/>
          <w:color w:val="000000"/>
          <w:sz w:val="28"/>
          <w:szCs w:val="28"/>
          <w:lang w:eastAsia="ru-RU"/>
        </w:rPr>
      </w:pPr>
      <w:r w:rsidRPr="00DA249D">
        <w:rPr>
          <w:rFonts w:ascii="Times New Roman" w:eastAsia="Times New Roman" w:hAnsi="Times New Roman" w:cs="Times New Roman"/>
          <w:color w:val="000000"/>
          <w:sz w:val="28"/>
          <w:szCs w:val="28"/>
          <w:lang w:eastAsia="ru-RU"/>
        </w:rPr>
        <w:t xml:space="preserve">Вырубка зеленых насаждений без разрешения на территории </w:t>
      </w:r>
      <w:r w:rsidR="008305FB" w:rsidRPr="00DA249D">
        <w:rPr>
          <w:rFonts w:ascii="Times New Roman" w:eastAsia="Times New Roman" w:hAnsi="Times New Roman" w:cs="Times New Roman"/>
          <w:color w:val="000000"/>
          <w:sz w:val="28"/>
          <w:szCs w:val="28"/>
          <w:lang w:eastAsia="ru-RU"/>
        </w:rPr>
        <w:t xml:space="preserve">городского поселения Игрим </w:t>
      </w:r>
      <w:r w:rsidRPr="00DA249D">
        <w:rPr>
          <w:rFonts w:ascii="Times New Roman" w:eastAsia="Times New Roman" w:hAnsi="Times New Roman" w:cs="Times New Roman"/>
          <w:color w:val="000000"/>
          <w:sz w:val="28"/>
          <w:szCs w:val="28"/>
          <w:lang w:eastAsia="ru-RU"/>
        </w:rPr>
        <w:t>не допускается, за исключением проведения аварийно-восстановительных работ сетей инженерно-технического обеспечения и сооружений.</w:t>
      </w:r>
    </w:p>
    <w:p w:rsidR="00D943E8" w:rsidRPr="00DA249D" w:rsidRDefault="000743D2" w:rsidP="00AE6C26">
      <w:pPr>
        <w:pStyle w:val="FORMATTEXT0"/>
        <w:numPr>
          <w:ilvl w:val="0"/>
          <w:numId w:val="2"/>
        </w:numPr>
        <w:ind w:firstLine="567"/>
        <w:jc w:val="both"/>
        <w:rPr>
          <w:rFonts w:ascii="Times New Roman" w:eastAsia="Times New Roman" w:hAnsi="Times New Roman" w:cs="Times New Roman"/>
          <w:color w:val="000000"/>
          <w:sz w:val="28"/>
          <w:szCs w:val="28"/>
        </w:rPr>
      </w:pPr>
      <w:r w:rsidRPr="00DA249D">
        <w:rPr>
          <w:rFonts w:ascii="Times New Roman" w:hAnsi="Times New Roman" w:cs="Times New Roman"/>
          <w:sz w:val="28"/>
          <w:szCs w:val="28"/>
        </w:rPr>
        <w:t>П</w:t>
      </w:r>
      <w:r w:rsidRPr="00DA249D">
        <w:rPr>
          <w:rFonts w:ascii="Times New Roman" w:hAnsi="Times New Roman" w:cs="Times New Roman"/>
          <w:sz w:val="28"/>
          <w:szCs w:val="28"/>
        </w:rPr>
        <w:t>ри производстве работ, финансируемых за счет средств бюджетов всех уровней (в том числе в рамках адресных инвестиционных программ)</w:t>
      </w:r>
      <w:r w:rsidRPr="00DA249D">
        <w:rPr>
          <w:rFonts w:ascii="Times New Roman" w:hAnsi="Times New Roman" w:cs="Times New Roman"/>
          <w:sz w:val="28"/>
          <w:szCs w:val="28"/>
        </w:rPr>
        <w:t xml:space="preserve"> о</w:t>
      </w:r>
      <w:r w:rsidR="00D943E8" w:rsidRPr="00DA249D">
        <w:rPr>
          <w:rFonts w:ascii="Times New Roman" w:hAnsi="Times New Roman" w:cs="Times New Roman"/>
          <w:sz w:val="28"/>
          <w:szCs w:val="28"/>
        </w:rPr>
        <w:t xml:space="preserve">формление разрешения </w:t>
      </w:r>
      <w:r w:rsidRPr="00DA249D">
        <w:rPr>
          <w:rFonts w:ascii="Times New Roman" w:eastAsia="Times New Roman" w:hAnsi="Times New Roman" w:cs="Times New Roman"/>
          <w:color w:val="000000"/>
          <w:sz w:val="28"/>
          <w:szCs w:val="28"/>
        </w:rPr>
        <w:t>на право вырубки зеленых насаждений</w:t>
      </w:r>
      <w:r w:rsidR="00D943E8" w:rsidRPr="00DA249D">
        <w:rPr>
          <w:rFonts w:ascii="Times New Roman" w:hAnsi="Times New Roman" w:cs="Times New Roman"/>
          <w:sz w:val="28"/>
          <w:szCs w:val="28"/>
        </w:rPr>
        <w:t xml:space="preserve"> не требуется</w:t>
      </w:r>
      <w:r w:rsidRPr="00DA249D">
        <w:rPr>
          <w:rFonts w:ascii="Times New Roman" w:hAnsi="Times New Roman" w:cs="Times New Roman"/>
          <w:sz w:val="28"/>
          <w:szCs w:val="28"/>
        </w:rPr>
        <w:t>.</w:t>
      </w:r>
    </w:p>
    <w:p w:rsidR="000743D2" w:rsidRPr="00DA249D" w:rsidRDefault="000743D2" w:rsidP="000743D2">
      <w:pPr>
        <w:pStyle w:val="FORMATTEXT0"/>
        <w:ind w:left="567"/>
        <w:jc w:val="both"/>
        <w:rPr>
          <w:rFonts w:ascii="Times New Roman" w:eastAsia="Times New Roman" w:hAnsi="Times New Roman" w:cs="Times New Roman"/>
          <w:color w:val="000000"/>
          <w:sz w:val="28"/>
          <w:szCs w:val="28"/>
        </w:rPr>
      </w:pPr>
    </w:p>
    <w:p w:rsidR="008827C3" w:rsidRPr="00DA249D" w:rsidRDefault="008827C3" w:rsidP="005758AD">
      <w:pPr>
        <w:numPr>
          <w:ilvl w:val="0"/>
          <w:numId w:val="1"/>
        </w:numPr>
        <w:spacing w:after="0" w:line="240" w:lineRule="auto"/>
        <w:ind w:firstLine="567"/>
        <w:jc w:val="center"/>
        <w:rPr>
          <w:rFonts w:ascii="Times New Roman" w:eastAsia="Times New Roman" w:hAnsi="Times New Roman" w:cs="Times New Roman"/>
          <w:b/>
          <w:bCs/>
          <w:color w:val="000000"/>
          <w:sz w:val="28"/>
          <w:szCs w:val="28"/>
          <w:lang w:eastAsia="ru-RU"/>
        </w:rPr>
      </w:pPr>
      <w:bookmarkStart w:id="0" w:name="bookmark0"/>
      <w:r w:rsidRPr="00DA249D">
        <w:rPr>
          <w:rFonts w:ascii="Times New Roman" w:eastAsia="Times New Roman" w:hAnsi="Times New Roman" w:cs="Times New Roman"/>
          <w:b/>
          <w:bCs/>
          <w:color w:val="000000"/>
          <w:sz w:val="28"/>
          <w:szCs w:val="28"/>
          <w:lang w:eastAsia="ru-RU"/>
        </w:rPr>
        <w:t>Круг Заявителей</w:t>
      </w:r>
      <w:bookmarkEnd w:id="0"/>
    </w:p>
    <w:p w:rsidR="000743D2" w:rsidRPr="00DA249D" w:rsidRDefault="000743D2" w:rsidP="000743D2">
      <w:pPr>
        <w:spacing w:after="0" w:line="240" w:lineRule="auto"/>
        <w:ind w:left="567"/>
        <w:rPr>
          <w:rFonts w:ascii="Times New Roman" w:eastAsia="Times New Roman" w:hAnsi="Times New Roman" w:cs="Times New Roman"/>
          <w:b/>
          <w:bCs/>
          <w:color w:val="000000"/>
          <w:sz w:val="28"/>
          <w:szCs w:val="28"/>
          <w:lang w:eastAsia="ru-RU"/>
        </w:rPr>
      </w:pPr>
    </w:p>
    <w:p w:rsidR="008827C3" w:rsidRPr="00DA249D" w:rsidRDefault="008827C3" w:rsidP="005758AD">
      <w:pPr>
        <w:numPr>
          <w:ilvl w:val="0"/>
          <w:numId w:val="3"/>
        </w:numPr>
        <w:spacing w:after="0" w:line="240" w:lineRule="auto"/>
        <w:ind w:firstLine="567"/>
        <w:jc w:val="both"/>
        <w:rPr>
          <w:rFonts w:ascii="Times New Roman" w:eastAsia="Times New Roman" w:hAnsi="Times New Roman" w:cs="Times New Roman"/>
          <w:color w:val="000000"/>
          <w:sz w:val="28"/>
          <w:szCs w:val="28"/>
          <w:lang w:eastAsia="ru-RU"/>
        </w:rPr>
      </w:pPr>
      <w:r w:rsidRPr="00DA249D">
        <w:rPr>
          <w:rFonts w:ascii="Times New Roman" w:eastAsia="Times New Roman" w:hAnsi="Times New Roman" w:cs="Times New Roman"/>
          <w:color w:val="000000"/>
          <w:sz w:val="28"/>
          <w:szCs w:val="28"/>
          <w:lang w:eastAsia="ru-RU"/>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8827C3" w:rsidRPr="00DA249D" w:rsidRDefault="008827C3" w:rsidP="005758AD">
      <w:pPr>
        <w:numPr>
          <w:ilvl w:val="0"/>
          <w:numId w:val="3"/>
        </w:numPr>
        <w:spacing w:after="0" w:line="240" w:lineRule="auto"/>
        <w:ind w:firstLine="567"/>
        <w:jc w:val="both"/>
        <w:rPr>
          <w:rFonts w:ascii="Times New Roman" w:eastAsia="Times New Roman" w:hAnsi="Times New Roman" w:cs="Times New Roman"/>
          <w:color w:val="000000"/>
          <w:sz w:val="28"/>
          <w:szCs w:val="28"/>
          <w:lang w:eastAsia="ru-RU"/>
        </w:rPr>
      </w:pPr>
      <w:r w:rsidRPr="00DA249D">
        <w:rPr>
          <w:rFonts w:ascii="Times New Roman" w:eastAsia="Times New Roman" w:hAnsi="Times New Roman" w:cs="Times New Roman"/>
          <w:color w:val="000000"/>
          <w:sz w:val="28"/>
          <w:szCs w:val="28"/>
          <w:lang w:eastAsia="ru-RU"/>
        </w:rPr>
        <w:t xml:space="preserve">Интересы заявителей, указанных в пункте 2.1 настоящего </w:t>
      </w:r>
      <w:r w:rsidR="00DA249D" w:rsidRPr="00DA249D">
        <w:rPr>
          <w:rFonts w:ascii="Times New Roman" w:eastAsia="Times New Roman" w:hAnsi="Times New Roman" w:cs="Times New Roman"/>
          <w:color w:val="000000"/>
          <w:sz w:val="28"/>
          <w:szCs w:val="28"/>
          <w:lang w:eastAsia="ru-RU"/>
        </w:rPr>
        <w:t>а</w:t>
      </w:r>
      <w:r w:rsidRPr="00DA249D">
        <w:rPr>
          <w:rFonts w:ascii="Times New Roman" w:eastAsia="Times New Roman" w:hAnsi="Times New Roman" w:cs="Times New Roman"/>
          <w:color w:val="000000"/>
          <w:sz w:val="28"/>
          <w:szCs w:val="28"/>
          <w:lang w:eastAsia="ru-RU"/>
        </w:rPr>
        <w:t>дминистративного регламента, могут представлять лица, обладающие соответствующими полномочиями (далее - представитель).</w:t>
      </w:r>
    </w:p>
    <w:p w:rsidR="008827C3" w:rsidRPr="00DA249D" w:rsidRDefault="008827C3" w:rsidP="005758AD">
      <w:pPr>
        <w:ind w:firstLine="567"/>
        <w:jc w:val="both"/>
        <w:rPr>
          <w:rFonts w:ascii="Times New Roman" w:eastAsia="Times New Roman" w:hAnsi="Times New Roman" w:cs="Times New Roman"/>
          <w:color w:val="000000"/>
          <w:sz w:val="28"/>
          <w:szCs w:val="28"/>
          <w:lang w:eastAsia="ru-RU"/>
        </w:rPr>
      </w:pPr>
      <w:r w:rsidRPr="00DA249D">
        <w:rPr>
          <w:rFonts w:ascii="Times New Roman" w:eastAsia="Times New Roman" w:hAnsi="Times New Roman" w:cs="Times New Roman"/>
          <w:color w:val="000000"/>
          <w:sz w:val="28"/>
          <w:szCs w:val="28"/>
          <w:lang w:eastAsia="ru-RU"/>
        </w:rPr>
        <w:t>Полномочия представителя, выступающего от имени заявителя, подтверждаются доверенностью, оформленной в соответствии с требованиями</w:t>
      </w:r>
      <w:r w:rsidR="00F35944" w:rsidRPr="00DA249D">
        <w:rPr>
          <w:rFonts w:ascii="Times New Roman" w:eastAsia="Times New Roman" w:hAnsi="Times New Roman" w:cs="Times New Roman"/>
          <w:color w:val="000000"/>
          <w:sz w:val="28"/>
          <w:szCs w:val="28"/>
          <w:lang w:eastAsia="ru-RU"/>
        </w:rPr>
        <w:t xml:space="preserve"> </w:t>
      </w:r>
      <w:r w:rsidRPr="00DA249D">
        <w:rPr>
          <w:rFonts w:ascii="Times New Roman" w:eastAsia="Times New Roman" w:hAnsi="Times New Roman" w:cs="Times New Roman"/>
          <w:color w:val="000000"/>
          <w:sz w:val="28"/>
          <w:szCs w:val="28"/>
          <w:lang w:eastAsia="ru-RU"/>
        </w:rPr>
        <w:t>законодательства Российской Федерации.</w:t>
      </w:r>
    </w:p>
    <w:p w:rsidR="00AF1435" w:rsidRPr="00DA249D" w:rsidRDefault="00AF1435" w:rsidP="00AF1435">
      <w:pPr>
        <w:pStyle w:val="a3"/>
        <w:numPr>
          <w:ilvl w:val="0"/>
          <w:numId w:val="1"/>
        </w:numPr>
        <w:spacing w:after="0" w:line="240" w:lineRule="auto"/>
        <w:jc w:val="center"/>
        <w:rPr>
          <w:rFonts w:ascii="Times New Roman" w:hAnsi="Times New Roman" w:cs="Times New Roman"/>
          <w:sz w:val="28"/>
          <w:szCs w:val="28"/>
        </w:rPr>
      </w:pPr>
      <w:r w:rsidRPr="00DA249D">
        <w:rPr>
          <w:rFonts w:ascii="Times New Roman" w:hAnsi="Times New Roman" w:cs="Times New Roman"/>
          <w:b/>
          <w:sz w:val="28"/>
          <w:szCs w:val="28"/>
        </w:rPr>
        <w:t>Требования к порядку информирования о правилах предоставления муниципальной услуги</w:t>
      </w:r>
    </w:p>
    <w:p w:rsidR="000743D2" w:rsidRPr="00DA249D" w:rsidRDefault="000743D2" w:rsidP="000743D2">
      <w:pPr>
        <w:pStyle w:val="a3"/>
        <w:spacing w:after="0" w:line="240" w:lineRule="auto"/>
        <w:rPr>
          <w:rFonts w:ascii="Times New Roman" w:hAnsi="Times New Roman" w:cs="Times New Roman"/>
          <w:sz w:val="28"/>
          <w:szCs w:val="28"/>
        </w:rPr>
      </w:pPr>
    </w:p>
    <w:p w:rsidR="00AF1435" w:rsidRPr="00DA249D" w:rsidRDefault="00AF1435" w:rsidP="00006025">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 xml:space="preserve">3.1 Информирование по вопросам предоставления муниципальной услуги, в том числе о порядке ее предоставления осуществляется </w:t>
      </w:r>
      <w:r w:rsidR="00F3595D" w:rsidRPr="00DA249D">
        <w:rPr>
          <w:rFonts w:ascii="Times New Roman" w:eastAsia="Times New Roman" w:hAnsi="Times New Roman" w:cs="Times New Roman"/>
          <w:color w:val="000000"/>
          <w:sz w:val="28"/>
          <w:szCs w:val="28"/>
          <w:lang w:eastAsia="ru-RU"/>
        </w:rPr>
        <w:t>должностным лицом Администрации</w:t>
      </w:r>
      <w:r w:rsidRPr="00DA249D">
        <w:rPr>
          <w:rFonts w:ascii="Times New Roman" w:hAnsi="Times New Roman" w:cs="Times New Roman"/>
          <w:sz w:val="28"/>
          <w:szCs w:val="28"/>
        </w:rPr>
        <w:t>, специалистами многофункционального центра предоставления государственных и муниципальных услуг (далее - специалист МФЦ) в следующих формах и способах (по выбору заявителя):</w:t>
      </w:r>
    </w:p>
    <w:p w:rsidR="00AF1435" w:rsidRPr="00DA249D" w:rsidRDefault="00AF1435" w:rsidP="00006025">
      <w:pPr>
        <w:pStyle w:val="a3"/>
        <w:spacing w:after="0" w:line="240" w:lineRule="auto"/>
        <w:ind w:left="0" w:firstLine="567"/>
        <w:jc w:val="both"/>
        <w:rPr>
          <w:rFonts w:ascii="Times New Roman" w:hAnsi="Times New Roman" w:cs="Times New Roman"/>
          <w:sz w:val="28"/>
          <w:szCs w:val="28"/>
        </w:rPr>
      </w:pPr>
      <w:r w:rsidRPr="00DA249D">
        <w:rPr>
          <w:rFonts w:ascii="Times New Roman" w:hAnsi="Times New Roman" w:cs="Times New Roman"/>
          <w:sz w:val="28"/>
          <w:szCs w:val="28"/>
        </w:rPr>
        <w:t>- в устной (при личном обращении заявителя по телефону);</w:t>
      </w:r>
    </w:p>
    <w:p w:rsidR="00AF1435" w:rsidRPr="00DA249D" w:rsidRDefault="00AF1435" w:rsidP="00006025">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 письменной (при письменном обращении заявителя по почте, электронной почте, факсу);</w:t>
      </w:r>
    </w:p>
    <w:p w:rsidR="00AF1435" w:rsidRPr="00DA249D" w:rsidRDefault="00AF1435" w:rsidP="00006025">
      <w:pPr>
        <w:pStyle w:val="a3"/>
        <w:spacing w:after="0" w:line="240" w:lineRule="auto"/>
        <w:ind w:left="0" w:firstLine="567"/>
        <w:jc w:val="both"/>
        <w:rPr>
          <w:rFonts w:ascii="Times New Roman" w:hAnsi="Times New Roman" w:cs="Times New Roman"/>
          <w:sz w:val="28"/>
          <w:szCs w:val="28"/>
        </w:rPr>
      </w:pPr>
      <w:r w:rsidRPr="00DA249D">
        <w:rPr>
          <w:rFonts w:ascii="Times New Roman" w:hAnsi="Times New Roman" w:cs="Times New Roman"/>
          <w:sz w:val="28"/>
          <w:szCs w:val="28"/>
        </w:rPr>
        <w:t>- на информационном стенде в месте предоставления муниципальной услуги в форме информационных (текстовых) материалов</w:t>
      </w:r>
    </w:p>
    <w:p w:rsidR="00AF1435" w:rsidRPr="00DA249D" w:rsidRDefault="00AF1435" w:rsidP="00006025">
      <w:pPr>
        <w:pStyle w:val="a3"/>
        <w:spacing w:after="0" w:line="240" w:lineRule="auto"/>
        <w:ind w:left="0" w:firstLine="567"/>
        <w:jc w:val="both"/>
        <w:rPr>
          <w:rFonts w:ascii="Times New Roman" w:hAnsi="Times New Roman" w:cs="Times New Roman"/>
          <w:sz w:val="28"/>
          <w:szCs w:val="28"/>
        </w:rPr>
      </w:pPr>
      <w:r w:rsidRPr="00DA249D">
        <w:rPr>
          <w:rFonts w:ascii="Times New Roman" w:hAnsi="Times New Roman" w:cs="Times New Roman"/>
          <w:sz w:val="28"/>
          <w:szCs w:val="28"/>
        </w:rPr>
        <w:t>- в форме информационных (мультимедийных) материалов в информационно-телекоммуникационной сети «Интернет»:</w:t>
      </w:r>
    </w:p>
    <w:p w:rsidR="00AF1435" w:rsidRPr="00DA249D" w:rsidRDefault="00AF1435" w:rsidP="00006025">
      <w:pPr>
        <w:pStyle w:val="a3"/>
        <w:spacing w:after="0" w:line="240" w:lineRule="auto"/>
        <w:ind w:left="0" w:firstLine="567"/>
        <w:jc w:val="both"/>
        <w:rPr>
          <w:rFonts w:ascii="Times New Roman" w:hAnsi="Times New Roman" w:cs="Times New Roman"/>
          <w:sz w:val="28"/>
          <w:szCs w:val="28"/>
        </w:rPr>
      </w:pPr>
      <w:r w:rsidRPr="00DA249D">
        <w:rPr>
          <w:rFonts w:ascii="Times New Roman" w:hAnsi="Times New Roman" w:cs="Times New Roman"/>
          <w:sz w:val="28"/>
          <w:szCs w:val="28"/>
        </w:rPr>
        <w:t xml:space="preserve">на официальном сайте органов местного самоуправления: </w:t>
      </w:r>
      <w:hyperlink r:id="rId10" w:history="1">
        <w:r w:rsidRPr="00DA249D">
          <w:rPr>
            <w:rStyle w:val="a5"/>
            <w:rFonts w:ascii="Times New Roman" w:hAnsi="Times New Roman" w:cs="Times New Roman"/>
            <w:color w:val="auto"/>
            <w:sz w:val="28"/>
            <w:szCs w:val="28"/>
            <w:u w:val="none"/>
            <w:lang w:val="en-US"/>
          </w:rPr>
          <w:t>admigrim</w:t>
        </w:r>
        <w:r w:rsidRPr="00DA249D">
          <w:rPr>
            <w:rStyle w:val="a5"/>
            <w:rFonts w:ascii="Times New Roman" w:hAnsi="Times New Roman" w:cs="Times New Roman"/>
            <w:color w:val="auto"/>
            <w:sz w:val="28"/>
            <w:szCs w:val="28"/>
            <w:u w:val="none"/>
          </w:rPr>
          <w:t>@</w:t>
        </w:r>
        <w:r w:rsidRPr="00DA249D">
          <w:rPr>
            <w:rStyle w:val="a5"/>
            <w:rFonts w:ascii="Times New Roman" w:hAnsi="Times New Roman" w:cs="Times New Roman"/>
            <w:color w:val="auto"/>
            <w:sz w:val="28"/>
            <w:szCs w:val="28"/>
            <w:u w:val="none"/>
            <w:lang w:val="en-US"/>
          </w:rPr>
          <w:t>bk</w:t>
        </w:r>
        <w:r w:rsidRPr="00DA249D">
          <w:rPr>
            <w:rStyle w:val="a5"/>
            <w:rFonts w:ascii="Times New Roman" w:hAnsi="Times New Roman" w:cs="Times New Roman"/>
            <w:color w:val="auto"/>
            <w:sz w:val="28"/>
            <w:szCs w:val="28"/>
            <w:u w:val="none"/>
          </w:rPr>
          <w:t>.</w:t>
        </w:r>
        <w:proofErr w:type="spellStart"/>
        <w:r w:rsidRPr="00DA249D">
          <w:rPr>
            <w:rStyle w:val="a5"/>
            <w:rFonts w:ascii="Times New Roman" w:hAnsi="Times New Roman" w:cs="Times New Roman"/>
            <w:color w:val="auto"/>
            <w:sz w:val="28"/>
            <w:szCs w:val="28"/>
            <w:u w:val="none"/>
            <w:lang w:val="en-US"/>
          </w:rPr>
          <w:t>ru</w:t>
        </w:r>
        <w:proofErr w:type="spellEnd"/>
      </w:hyperlink>
      <w:r w:rsidRPr="00DA249D">
        <w:rPr>
          <w:rFonts w:ascii="Times New Roman" w:hAnsi="Times New Roman" w:cs="Times New Roman"/>
          <w:sz w:val="28"/>
          <w:szCs w:val="28"/>
        </w:rPr>
        <w:t xml:space="preserve"> (далее-официальный сайт); </w:t>
      </w:r>
    </w:p>
    <w:p w:rsidR="00AF1435" w:rsidRPr="00DA249D" w:rsidRDefault="00AF1435" w:rsidP="00006025">
      <w:pPr>
        <w:pStyle w:val="a3"/>
        <w:spacing w:after="0" w:line="240" w:lineRule="auto"/>
        <w:ind w:left="0" w:firstLine="567"/>
        <w:jc w:val="both"/>
        <w:rPr>
          <w:rFonts w:ascii="Times New Roman" w:hAnsi="Times New Roman" w:cs="Times New Roman"/>
          <w:sz w:val="28"/>
          <w:szCs w:val="28"/>
        </w:rPr>
      </w:pPr>
      <w:r w:rsidRPr="00DA249D">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www.gosuslugi.ru (далее-Единый портал); </w:t>
      </w:r>
    </w:p>
    <w:p w:rsidR="00AF1435" w:rsidRPr="00DA249D" w:rsidRDefault="00AF1435" w:rsidP="00006025">
      <w:pPr>
        <w:pStyle w:val="a3"/>
        <w:spacing w:after="0" w:line="240" w:lineRule="auto"/>
        <w:ind w:left="0" w:firstLine="567"/>
        <w:jc w:val="both"/>
        <w:rPr>
          <w:rFonts w:ascii="Times New Roman" w:hAnsi="Times New Roman" w:cs="Times New Roman"/>
          <w:sz w:val="28"/>
          <w:szCs w:val="28"/>
        </w:rPr>
      </w:pPr>
      <w:r w:rsidRPr="00DA249D">
        <w:rPr>
          <w:rFonts w:ascii="Times New Roman" w:hAnsi="Times New Roman" w:cs="Times New Roman"/>
          <w:sz w:val="28"/>
          <w:szCs w:val="28"/>
        </w:rPr>
        <w:lastRenderedPageBreak/>
        <w:t>в региональной информационной системе Ханты-Мансийского автономного округа-Югры «Портал государственных и муниципальных услуг (функций) Ханты-Мансийского автономного округа-Югры» 86.gosuslugi.ru (далее-региональный портал).</w:t>
      </w:r>
    </w:p>
    <w:p w:rsidR="00AF1435" w:rsidRPr="00DA249D" w:rsidRDefault="00AF1435" w:rsidP="00006025">
      <w:pPr>
        <w:pStyle w:val="a3"/>
        <w:spacing w:after="0" w:line="240" w:lineRule="auto"/>
        <w:ind w:left="0" w:firstLine="567"/>
        <w:jc w:val="both"/>
        <w:rPr>
          <w:rFonts w:ascii="Times New Roman" w:hAnsi="Times New Roman" w:cs="Times New Roman"/>
          <w:sz w:val="28"/>
          <w:szCs w:val="28"/>
          <w:lang w:bidi="ru-RU"/>
        </w:rPr>
      </w:pPr>
      <w:r w:rsidRPr="00DA249D">
        <w:rPr>
          <w:rFonts w:ascii="Times New Roman" w:hAnsi="Times New Roman" w:cs="Times New Roman"/>
          <w:sz w:val="28"/>
          <w:szCs w:val="28"/>
        </w:rPr>
        <w:t xml:space="preserve">3.2. </w:t>
      </w:r>
      <w:r w:rsidRPr="00DA249D">
        <w:rPr>
          <w:rFonts w:ascii="Times New Roman" w:hAnsi="Times New Roman" w:cs="Times New Roman"/>
          <w:sz w:val="28"/>
          <w:szCs w:val="28"/>
          <w:lang w:bidi="ru-RU"/>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и региональном портале, а также </w:t>
      </w:r>
      <w:r w:rsidR="00F3595D" w:rsidRPr="00DA249D">
        <w:rPr>
          <w:rFonts w:ascii="Times New Roman" w:hAnsi="Times New Roman" w:cs="Times New Roman"/>
          <w:sz w:val="28"/>
          <w:szCs w:val="28"/>
          <w:lang w:bidi="ru-RU"/>
        </w:rPr>
        <w:t xml:space="preserve">у </w:t>
      </w:r>
      <w:r w:rsidR="00F3595D" w:rsidRPr="00DA249D">
        <w:rPr>
          <w:rFonts w:ascii="Times New Roman" w:eastAsia="Times New Roman" w:hAnsi="Times New Roman" w:cs="Times New Roman"/>
          <w:color w:val="000000"/>
          <w:sz w:val="28"/>
          <w:szCs w:val="28"/>
          <w:lang w:eastAsia="ru-RU"/>
        </w:rPr>
        <w:t>должностного лица Администрации</w:t>
      </w:r>
      <w:r w:rsidR="00F3595D" w:rsidRPr="00DA249D">
        <w:rPr>
          <w:rFonts w:ascii="Times New Roman" w:hAnsi="Times New Roman" w:cs="Times New Roman"/>
          <w:sz w:val="28"/>
          <w:szCs w:val="28"/>
          <w:lang w:bidi="ru-RU"/>
        </w:rPr>
        <w:t xml:space="preserve"> </w:t>
      </w:r>
      <w:r w:rsidRPr="00DA249D">
        <w:rPr>
          <w:rFonts w:ascii="Times New Roman" w:hAnsi="Times New Roman" w:cs="Times New Roman"/>
          <w:sz w:val="28"/>
          <w:szCs w:val="28"/>
          <w:lang w:bidi="ru-RU"/>
        </w:rPr>
        <w:t>при обращении заявителя лично, по телефону, посредством электронной почты.</w:t>
      </w:r>
    </w:p>
    <w:p w:rsidR="00AF1435" w:rsidRPr="00DA249D" w:rsidRDefault="00AF1435" w:rsidP="00006025">
      <w:pPr>
        <w:pStyle w:val="a3"/>
        <w:spacing w:after="0" w:line="240" w:lineRule="auto"/>
        <w:ind w:left="0" w:firstLine="567"/>
        <w:jc w:val="both"/>
        <w:rPr>
          <w:rFonts w:ascii="Times New Roman" w:hAnsi="Times New Roman" w:cs="Times New Roman"/>
          <w:sz w:val="28"/>
          <w:szCs w:val="28"/>
        </w:rPr>
      </w:pPr>
      <w:r w:rsidRPr="00DA249D">
        <w:rPr>
          <w:rFonts w:ascii="Times New Roman" w:hAnsi="Times New Roman" w:cs="Times New Roman"/>
          <w:sz w:val="28"/>
          <w:szCs w:val="28"/>
        </w:rPr>
        <w:t xml:space="preserve">3.3. В случае устного обращения (лично или по телефону) заявителя (его представителя) </w:t>
      </w:r>
      <w:r w:rsidR="00F3595D" w:rsidRPr="00DA249D">
        <w:rPr>
          <w:rFonts w:ascii="Times New Roman" w:eastAsia="Times New Roman" w:hAnsi="Times New Roman" w:cs="Times New Roman"/>
          <w:color w:val="000000"/>
          <w:sz w:val="28"/>
          <w:szCs w:val="28"/>
          <w:lang w:eastAsia="ru-RU"/>
        </w:rPr>
        <w:t>должностное лицо Администрации</w:t>
      </w:r>
      <w:r w:rsidRPr="00DA249D">
        <w:rPr>
          <w:rFonts w:ascii="Times New Roman" w:hAnsi="Times New Roman" w:cs="Times New Roman"/>
          <w:sz w:val="28"/>
          <w:szCs w:val="28"/>
        </w:rPr>
        <w:t>, специалист МФЦ в часы приема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AF1435" w:rsidRPr="00DA249D" w:rsidRDefault="00AF1435" w:rsidP="00006025">
      <w:pPr>
        <w:pStyle w:val="a3"/>
        <w:spacing w:after="0" w:line="240" w:lineRule="auto"/>
        <w:ind w:left="0" w:firstLine="567"/>
        <w:jc w:val="both"/>
        <w:rPr>
          <w:rFonts w:ascii="Times New Roman" w:hAnsi="Times New Roman" w:cs="Times New Roman"/>
          <w:sz w:val="28"/>
          <w:szCs w:val="28"/>
        </w:rPr>
      </w:pPr>
      <w:r w:rsidRPr="00DA249D">
        <w:rPr>
          <w:rFonts w:ascii="Times New Roman" w:hAnsi="Times New Roman" w:cs="Times New Roman"/>
          <w:sz w:val="28"/>
          <w:szCs w:val="28"/>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AF1435" w:rsidRPr="00DA249D" w:rsidRDefault="00AF1435" w:rsidP="00006025">
      <w:pPr>
        <w:pStyle w:val="a3"/>
        <w:spacing w:after="0" w:line="240" w:lineRule="auto"/>
        <w:ind w:left="0" w:firstLine="567"/>
        <w:jc w:val="both"/>
        <w:rPr>
          <w:rFonts w:ascii="Times New Roman" w:hAnsi="Times New Roman" w:cs="Times New Roman"/>
          <w:sz w:val="28"/>
          <w:szCs w:val="28"/>
        </w:rPr>
      </w:pPr>
      <w:r w:rsidRPr="00DA249D">
        <w:rPr>
          <w:rFonts w:ascii="Times New Roman" w:hAnsi="Times New Roman" w:cs="Times New Roman"/>
          <w:sz w:val="28"/>
          <w:szCs w:val="28"/>
        </w:rPr>
        <w:t xml:space="preserve">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w:t>
      </w:r>
      <w:r w:rsidR="00F3595D" w:rsidRPr="00DA249D">
        <w:rPr>
          <w:rFonts w:ascii="Times New Roman" w:eastAsia="Times New Roman" w:hAnsi="Times New Roman" w:cs="Times New Roman"/>
          <w:color w:val="000000"/>
          <w:sz w:val="28"/>
          <w:szCs w:val="28"/>
          <w:lang w:eastAsia="ru-RU"/>
        </w:rPr>
        <w:t>Администрацию</w:t>
      </w:r>
      <w:r w:rsidRPr="00DA249D">
        <w:rPr>
          <w:rFonts w:ascii="Times New Roman" w:hAnsi="Times New Roman" w:cs="Times New Roman"/>
          <w:sz w:val="28"/>
          <w:szCs w:val="28"/>
        </w:rPr>
        <w:t xml:space="preserve">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AF1435" w:rsidRPr="00DA249D" w:rsidRDefault="00AF1435" w:rsidP="00006025">
      <w:pPr>
        <w:pStyle w:val="a3"/>
        <w:spacing w:after="0" w:line="240" w:lineRule="auto"/>
        <w:ind w:left="0" w:firstLine="567"/>
        <w:jc w:val="both"/>
        <w:rPr>
          <w:rFonts w:ascii="Times New Roman" w:hAnsi="Times New Roman" w:cs="Times New Roman"/>
          <w:sz w:val="28"/>
          <w:szCs w:val="28"/>
        </w:rPr>
      </w:pPr>
      <w:r w:rsidRPr="00DA249D">
        <w:rPr>
          <w:rFonts w:ascii="Times New Roman" w:hAnsi="Times New Roman" w:cs="Times New Roman"/>
          <w:sz w:val="28"/>
          <w:szCs w:val="28"/>
        </w:rPr>
        <w:t xml:space="preserve">3.4. 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w:t>
      </w:r>
      <w:r w:rsidR="00F0028B" w:rsidRPr="00DA249D">
        <w:rPr>
          <w:rFonts w:ascii="Times New Roman" w:hAnsi="Times New Roman" w:cs="Times New Roman"/>
          <w:sz w:val="28"/>
          <w:szCs w:val="28"/>
        </w:rPr>
        <w:t xml:space="preserve">30 </w:t>
      </w:r>
      <w:r w:rsidRPr="00DA249D">
        <w:rPr>
          <w:rFonts w:ascii="Times New Roman" w:hAnsi="Times New Roman" w:cs="Times New Roman"/>
          <w:sz w:val="28"/>
          <w:szCs w:val="28"/>
        </w:rPr>
        <w:t>календарных дней с момента регистрации обращения.</w:t>
      </w:r>
    </w:p>
    <w:p w:rsidR="00AF1435" w:rsidRPr="00DA249D" w:rsidRDefault="00AF1435" w:rsidP="00006025">
      <w:pPr>
        <w:pStyle w:val="a3"/>
        <w:spacing w:after="0" w:line="240" w:lineRule="auto"/>
        <w:ind w:left="0" w:firstLine="567"/>
        <w:jc w:val="both"/>
        <w:rPr>
          <w:rFonts w:ascii="Times New Roman" w:hAnsi="Times New Roman" w:cs="Times New Roman"/>
          <w:sz w:val="28"/>
          <w:szCs w:val="28"/>
        </w:rPr>
      </w:pPr>
      <w:r w:rsidRPr="00DA249D">
        <w:rPr>
          <w:rFonts w:ascii="Times New Roman" w:hAnsi="Times New Roman" w:cs="Times New Roman"/>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AF1435" w:rsidRPr="00DA249D" w:rsidRDefault="00AF1435" w:rsidP="00006025">
      <w:pPr>
        <w:pStyle w:val="a3"/>
        <w:spacing w:after="0" w:line="240" w:lineRule="auto"/>
        <w:ind w:left="0" w:firstLine="567"/>
        <w:jc w:val="both"/>
        <w:rPr>
          <w:rFonts w:ascii="Times New Roman" w:hAnsi="Times New Roman" w:cs="Times New Roman"/>
          <w:sz w:val="28"/>
          <w:szCs w:val="28"/>
        </w:rPr>
      </w:pPr>
      <w:r w:rsidRPr="00DA249D">
        <w:rPr>
          <w:rFonts w:ascii="Times New Roman" w:hAnsi="Times New Roman" w:cs="Times New Roman"/>
          <w:sz w:val="28"/>
          <w:szCs w:val="28"/>
        </w:rPr>
        <w:t xml:space="preserve">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w:t>
      </w:r>
      <w:r w:rsidR="006A7A4E" w:rsidRPr="00DA249D">
        <w:rPr>
          <w:rFonts w:ascii="Times New Roman" w:hAnsi="Times New Roman" w:cs="Times New Roman"/>
          <w:sz w:val="28"/>
          <w:szCs w:val="28"/>
        </w:rPr>
        <w:t>3.1.</w:t>
      </w:r>
      <w:r w:rsidRPr="00DA249D">
        <w:rPr>
          <w:rFonts w:ascii="Times New Roman" w:hAnsi="Times New Roman" w:cs="Times New Roman"/>
          <w:sz w:val="28"/>
          <w:szCs w:val="28"/>
        </w:rPr>
        <w:t xml:space="preserve"> настоящего административного регламента.</w:t>
      </w:r>
    </w:p>
    <w:p w:rsidR="00AF1435" w:rsidRPr="00DA249D" w:rsidRDefault="00AF1435" w:rsidP="00006025">
      <w:pPr>
        <w:pStyle w:val="a3"/>
        <w:spacing w:after="0" w:line="240" w:lineRule="auto"/>
        <w:ind w:left="0" w:firstLine="567"/>
        <w:jc w:val="both"/>
        <w:rPr>
          <w:rFonts w:ascii="Times New Roman" w:hAnsi="Times New Roman" w:cs="Times New Roman"/>
          <w:sz w:val="28"/>
          <w:szCs w:val="28"/>
        </w:rPr>
      </w:pPr>
      <w:r w:rsidRPr="00DA249D">
        <w:rPr>
          <w:rFonts w:ascii="Times New Roman" w:hAnsi="Times New Roman" w:cs="Times New Roman"/>
          <w:sz w:val="28"/>
          <w:szCs w:val="28"/>
        </w:rPr>
        <w:t>3.</w:t>
      </w:r>
      <w:r w:rsidR="00006025" w:rsidRPr="00DA249D">
        <w:rPr>
          <w:rFonts w:ascii="Times New Roman" w:hAnsi="Times New Roman" w:cs="Times New Roman"/>
          <w:sz w:val="28"/>
          <w:szCs w:val="28"/>
        </w:rPr>
        <w:t>5</w:t>
      </w:r>
      <w:r w:rsidRPr="00DA249D">
        <w:rPr>
          <w:rFonts w:ascii="Times New Roman" w:hAnsi="Times New Roman" w:cs="Times New Roman"/>
          <w:sz w:val="28"/>
          <w:szCs w:val="28"/>
        </w:rPr>
        <w:t>. Информирование заявителей о порядке предоставления муниципальной услуги в автономном учреждении Ханты-Мансийского автономного округа-Югры «Многофункциональный центр предоставления государственных и муниципальных услуг Югры» (далее-</w:t>
      </w:r>
      <w:r w:rsidR="00107796" w:rsidRPr="00DA249D">
        <w:rPr>
          <w:rFonts w:ascii="Times New Roman" w:hAnsi="Times New Roman" w:cs="Times New Roman"/>
          <w:sz w:val="28"/>
          <w:szCs w:val="28"/>
        </w:rPr>
        <w:t xml:space="preserve"> многофункциональный центр, </w:t>
      </w:r>
      <w:r w:rsidRPr="00DA249D">
        <w:rPr>
          <w:rFonts w:ascii="Times New Roman" w:hAnsi="Times New Roman" w:cs="Times New Roman"/>
          <w:sz w:val="28"/>
          <w:szCs w:val="28"/>
        </w:rPr>
        <w:t>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AF1435" w:rsidRPr="00DA249D" w:rsidRDefault="00AF1435" w:rsidP="00006025">
      <w:pPr>
        <w:pStyle w:val="a3"/>
        <w:spacing w:after="0" w:line="240" w:lineRule="auto"/>
        <w:ind w:left="0" w:firstLine="567"/>
        <w:jc w:val="both"/>
        <w:rPr>
          <w:rFonts w:ascii="Times New Roman" w:hAnsi="Times New Roman" w:cs="Times New Roman"/>
          <w:sz w:val="28"/>
          <w:szCs w:val="28"/>
        </w:rPr>
      </w:pPr>
      <w:r w:rsidRPr="00DA249D">
        <w:rPr>
          <w:rFonts w:ascii="Times New Roman" w:hAnsi="Times New Roman" w:cs="Times New Roman"/>
          <w:sz w:val="28"/>
          <w:szCs w:val="28"/>
        </w:rPr>
        <w:t>3.</w:t>
      </w:r>
      <w:r w:rsidR="00006025" w:rsidRPr="00DA249D">
        <w:rPr>
          <w:rFonts w:ascii="Times New Roman" w:hAnsi="Times New Roman" w:cs="Times New Roman"/>
          <w:sz w:val="28"/>
          <w:szCs w:val="28"/>
        </w:rPr>
        <w:t>6</w:t>
      </w:r>
      <w:r w:rsidRPr="00DA249D">
        <w:rPr>
          <w:rFonts w:ascii="Times New Roman" w:hAnsi="Times New Roman" w:cs="Times New Roman"/>
          <w:sz w:val="28"/>
          <w:szCs w:val="28"/>
        </w:rPr>
        <w:t>. 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и официальном сайте предоставляется заявителю бесплатно.</w:t>
      </w:r>
    </w:p>
    <w:p w:rsidR="00AF1435" w:rsidRPr="00DA249D" w:rsidRDefault="00AF1435" w:rsidP="00006025">
      <w:pPr>
        <w:pStyle w:val="a3"/>
        <w:spacing w:after="0" w:line="240" w:lineRule="auto"/>
        <w:ind w:left="0" w:firstLine="567"/>
        <w:jc w:val="both"/>
        <w:rPr>
          <w:rFonts w:ascii="Times New Roman" w:hAnsi="Times New Roman" w:cs="Times New Roman"/>
          <w:sz w:val="28"/>
          <w:szCs w:val="28"/>
        </w:rPr>
      </w:pPr>
      <w:r w:rsidRPr="00DA249D">
        <w:rPr>
          <w:rFonts w:ascii="Times New Roman" w:hAnsi="Times New Roman" w:cs="Times New Roman"/>
          <w:sz w:val="28"/>
          <w:szCs w:val="28"/>
        </w:rPr>
        <w:t>3.</w:t>
      </w:r>
      <w:r w:rsidR="00006025" w:rsidRPr="00DA249D">
        <w:rPr>
          <w:rFonts w:ascii="Times New Roman" w:hAnsi="Times New Roman" w:cs="Times New Roman"/>
          <w:sz w:val="28"/>
          <w:szCs w:val="28"/>
        </w:rPr>
        <w:t>7</w:t>
      </w:r>
      <w:r w:rsidRPr="00DA249D">
        <w:rPr>
          <w:rFonts w:ascii="Times New Roman" w:hAnsi="Times New Roman" w:cs="Times New Roman"/>
          <w:sz w:val="28"/>
          <w:szCs w:val="28"/>
        </w:rPr>
        <w:t xml:space="preserve">. Доступ к информации по вопросам предоставления муниципальной услуги, в том числе о ходе, сроках и порядке ее предоставления, осуществляется </w:t>
      </w:r>
      <w:r w:rsidRPr="00DA249D">
        <w:rPr>
          <w:rFonts w:ascii="Times New Roman" w:hAnsi="Times New Roman" w:cs="Times New Roman"/>
          <w:sz w:val="28"/>
          <w:szCs w:val="28"/>
        </w:rPr>
        <w:lastRenderedPageBreak/>
        <w:t>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F1435" w:rsidRPr="00DA249D" w:rsidRDefault="00AF1435" w:rsidP="00006025">
      <w:pPr>
        <w:pStyle w:val="a3"/>
        <w:spacing w:after="0" w:line="240" w:lineRule="auto"/>
        <w:ind w:left="0" w:firstLine="567"/>
        <w:jc w:val="both"/>
        <w:rPr>
          <w:rFonts w:ascii="Times New Roman" w:hAnsi="Times New Roman" w:cs="Times New Roman"/>
          <w:sz w:val="28"/>
          <w:szCs w:val="28"/>
        </w:rPr>
      </w:pPr>
      <w:r w:rsidRPr="00DA249D">
        <w:rPr>
          <w:rFonts w:ascii="Times New Roman" w:hAnsi="Times New Roman" w:cs="Times New Roman"/>
          <w:sz w:val="28"/>
          <w:szCs w:val="28"/>
        </w:rPr>
        <w:t>3.</w:t>
      </w:r>
      <w:r w:rsidR="00006025" w:rsidRPr="00DA249D">
        <w:rPr>
          <w:rFonts w:ascii="Times New Roman" w:hAnsi="Times New Roman" w:cs="Times New Roman"/>
          <w:sz w:val="28"/>
          <w:szCs w:val="28"/>
        </w:rPr>
        <w:t>8</w:t>
      </w:r>
      <w:r w:rsidRPr="00DA249D">
        <w:rPr>
          <w:rFonts w:ascii="Times New Roman" w:hAnsi="Times New Roman" w:cs="Times New Roman"/>
          <w:sz w:val="28"/>
          <w:szCs w:val="28"/>
        </w:rPr>
        <w:t>. Способы получения информации заявителями о местах нахождения и графиках работы органов государственной власти, органов местного самоуправления и организаций, участвующих в предоставлении муниципальной услуги, в том числе многофункциональных центров.</w:t>
      </w:r>
    </w:p>
    <w:p w:rsidR="00AF1435" w:rsidRPr="00DA249D" w:rsidRDefault="00AF1435" w:rsidP="00006025">
      <w:pPr>
        <w:pStyle w:val="a3"/>
        <w:spacing w:after="0" w:line="240" w:lineRule="auto"/>
        <w:ind w:left="0" w:firstLine="567"/>
        <w:jc w:val="both"/>
        <w:rPr>
          <w:rFonts w:ascii="Times New Roman" w:hAnsi="Times New Roman" w:cs="Times New Roman"/>
          <w:sz w:val="28"/>
          <w:szCs w:val="28"/>
        </w:rPr>
      </w:pPr>
      <w:r w:rsidRPr="00DA249D">
        <w:rPr>
          <w:rFonts w:ascii="Times New Roman" w:hAnsi="Times New Roman" w:cs="Times New Roman"/>
          <w:sz w:val="28"/>
          <w:szCs w:val="28"/>
        </w:rPr>
        <w:t xml:space="preserve">По выбору заявителя могут использоваться способы получения информации, указанные в пункте </w:t>
      </w:r>
      <w:r w:rsidR="006A7A4E" w:rsidRPr="00DA249D">
        <w:rPr>
          <w:rFonts w:ascii="Times New Roman" w:hAnsi="Times New Roman" w:cs="Times New Roman"/>
          <w:sz w:val="28"/>
          <w:szCs w:val="28"/>
        </w:rPr>
        <w:t>3.1.</w:t>
      </w:r>
      <w:r w:rsidRPr="00DA249D">
        <w:rPr>
          <w:rFonts w:ascii="Times New Roman" w:hAnsi="Times New Roman" w:cs="Times New Roman"/>
          <w:sz w:val="28"/>
          <w:szCs w:val="28"/>
        </w:rPr>
        <w:t xml:space="preserve"> настоящего административного регламента, а также информационные материалы, размещены на официальных сайтах:</w:t>
      </w:r>
    </w:p>
    <w:p w:rsidR="00AF1435" w:rsidRPr="00DA249D" w:rsidRDefault="00AF1435" w:rsidP="00006025">
      <w:pPr>
        <w:pStyle w:val="a3"/>
        <w:autoSpaceDE w:val="0"/>
        <w:autoSpaceDN w:val="0"/>
        <w:adjustRightInd w:val="0"/>
        <w:spacing w:after="0" w:line="240" w:lineRule="auto"/>
        <w:ind w:left="0" w:firstLine="567"/>
        <w:jc w:val="both"/>
        <w:rPr>
          <w:rFonts w:ascii="Times New Roman" w:hAnsi="Times New Roman" w:cs="Times New Roman"/>
          <w:sz w:val="28"/>
          <w:szCs w:val="28"/>
        </w:rPr>
      </w:pPr>
      <w:r w:rsidRPr="00DA249D">
        <w:rPr>
          <w:rFonts w:ascii="Times New Roman" w:hAnsi="Times New Roman" w:cs="Times New Roman"/>
          <w:sz w:val="28"/>
          <w:szCs w:val="28"/>
        </w:rPr>
        <w:t xml:space="preserve">- информацию об администрации, </w:t>
      </w:r>
      <w:r w:rsidR="00F3595D" w:rsidRPr="00DA249D">
        <w:rPr>
          <w:rFonts w:ascii="Times New Roman" w:eastAsia="Times New Roman" w:hAnsi="Times New Roman" w:cs="Times New Roman"/>
          <w:color w:val="000000"/>
          <w:sz w:val="28"/>
          <w:szCs w:val="28"/>
          <w:lang w:eastAsia="ru-RU"/>
        </w:rPr>
        <w:t>должностном лице Администрации</w:t>
      </w:r>
      <w:r w:rsidRPr="00DA249D">
        <w:rPr>
          <w:rFonts w:ascii="Times New Roman" w:hAnsi="Times New Roman" w:cs="Times New Roman"/>
          <w:sz w:val="28"/>
          <w:szCs w:val="28"/>
        </w:rPr>
        <w:t>, предоставляющем муниципальную услугу, заявитель может получить посредством обращения на сайт: http://www.</w:t>
      </w:r>
      <w:hyperlink r:id="rId11" w:history="1">
        <w:r w:rsidRPr="00DA249D">
          <w:rPr>
            <w:rStyle w:val="a5"/>
            <w:rFonts w:ascii="Times New Roman" w:hAnsi="Times New Roman" w:cs="Times New Roman"/>
            <w:color w:val="auto"/>
            <w:sz w:val="28"/>
            <w:szCs w:val="28"/>
            <w:u w:val="none"/>
            <w:lang w:val="en-US"/>
          </w:rPr>
          <w:t>admigrim</w:t>
        </w:r>
        <w:r w:rsidRPr="00DA249D">
          <w:rPr>
            <w:rStyle w:val="a5"/>
            <w:rFonts w:ascii="Times New Roman" w:hAnsi="Times New Roman" w:cs="Times New Roman"/>
            <w:color w:val="auto"/>
            <w:sz w:val="28"/>
            <w:szCs w:val="28"/>
            <w:u w:val="none"/>
          </w:rPr>
          <w:t>@</w:t>
        </w:r>
        <w:r w:rsidRPr="00DA249D">
          <w:rPr>
            <w:rStyle w:val="a5"/>
            <w:rFonts w:ascii="Times New Roman" w:hAnsi="Times New Roman" w:cs="Times New Roman"/>
            <w:color w:val="auto"/>
            <w:sz w:val="28"/>
            <w:szCs w:val="28"/>
            <w:u w:val="none"/>
            <w:lang w:val="en-US"/>
          </w:rPr>
          <w:t>bk</w:t>
        </w:r>
        <w:r w:rsidRPr="00DA249D">
          <w:rPr>
            <w:rStyle w:val="a5"/>
            <w:rFonts w:ascii="Times New Roman" w:hAnsi="Times New Roman" w:cs="Times New Roman"/>
            <w:color w:val="auto"/>
            <w:sz w:val="28"/>
            <w:szCs w:val="28"/>
            <w:u w:val="none"/>
          </w:rPr>
          <w:t>.</w:t>
        </w:r>
        <w:r w:rsidRPr="00DA249D">
          <w:rPr>
            <w:rStyle w:val="a5"/>
            <w:rFonts w:ascii="Times New Roman" w:hAnsi="Times New Roman" w:cs="Times New Roman"/>
            <w:color w:val="auto"/>
            <w:sz w:val="28"/>
            <w:szCs w:val="28"/>
            <w:u w:val="none"/>
            <w:lang w:val="en-US"/>
          </w:rPr>
          <w:t>ru</w:t>
        </w:r>
      </w:hyperlink>
      <w:r w:rsidRPr="00DA249D">
        <w:rPr>
          <w:rFonts w:ascii="Times New Roman" w:hAnsi="Times New Roman" w:cs="Times New Roman"/>
          <w:sz w:val="28"/>
          <w:szCs w:val="28"/>
        </w:rPr>
        <w:t>/;</w:t>
      </w:r>
    </w:p>
    <w:p w:rsidR="00AF1435" w:rsidRPr="00DA249D" w:rsidRDefault="00AF1435" w:rsidP="00006025">
      <w:pPr>
        <w:pStyle w:val="a3"/>
        <w:spacing w:after="0" w:line="240" w:lineRule="auto"/>
        <w:ind w:left="0" w:firstLine="567"/>
        <w:jc w:val="both"/>
        <w:rPr>
          <w:rFonts w:ascii="Times New Roman" w:hAnsi="Times New Roman" w:cs="Times New Roman"/>
          <w:sz w:val="28"/>
          <w:szCs w:val="28"/>
        </w:rPr>
      </w:pPr>
      <w:r w:rsidRPr="00DA249D">
        <w:rPr>
          <w:rFonts w:ascii="Times New Roman" w:hAnsi="Times New Roman" w:cs="Times New Roman"/>
          <w:sz w:val="28"/>
          <w:szCs w:val="28"/>
        </w:rPr>
        <w:t xml:space="preserve">-информацию об управлении Федеральной службы государственной регистрации, кадастра и картографии по Ханты-Мансийскому автономному округу-Югре, Березовский отдел (далее - Управление </w:t>
      </w:r>
      <w:proofErr w:type="spellStart"/>
      <w:r w:rsidRPr="00DA249D">
        <w:rPr>
          <w:rFonts w:ascii="Times New Roman" w:hAnsi="Times New Roman" w:cs="Times New Roman"/>
          <w:sz w:val="28"/>
          <w:szCs w:val="28"/>
        </w:rPr>
        <w:t>Росреестра</w:t>
      </w:r>
      <w:proofErr w:type="spellEnd"/>
      <w:r w:rsidRPr="00DA249D">
        <w:rPr>
          <w:rFonts w:ascii="Times New Roman" w:hAnsi="Times New Roman" w:cs="Times New Roman"/>
          <w:sz w:val="28"/>
          <w:szCs w:val="28"/>
        </w:rPr>
        <w:t>) заявитель может получить посредством обращения на сайт: http://www.to86.rosreestr.ru/;</w:t>
      </w:r>
    </w:p>
    <w:p w:rsidR="00AF1435" w:rsidRPr="00DA249D" w:rsidRDefault="00AF1435" w:rsidP="00006025">
      <w:pPr>
        <w:pStyle w:val="a3"/>
        <w:spacing w:after="0" w:line="240" w:lineRule="auto"/>
        <w:ind w:left="0" w:firstLine="567"/>
        <w:jc w:val="both"/>
        <w:rPr>
          <w:rFonts w:ascii="Times New Roman" w:hAnsi="Times New Roman" w:cs="Times New Roman"/>
          <w:sz w:val="28"/>
          <w:szCs w:val="28"/>
        </w:rPr>
      </w:pPr>
      <w:r w:rsidRPr="00DA249D">
        <w:rPr>
          <w:rFonts w:ascii="Times New Roman" w:hAnsi="Times New Roman" w:cs="Times New Roman"/>
          <w:sz w:val="28"/>
          <w:szCs w:val="28"/>
        </w:rPr>
        <w:t>- информацию о Межрайонной ИФНС России № 7 по Ханты-Мансийскому автономному округу-Югре (далее- Межрайонная ИФНС № 7) заявитель может получить посредством обращения на сайт https://www.nalog.gov.ru/rn86/ifns/imns86_07/;</w:t>
      </w:r>
    </w:p>
    <w:p w:rsidR="00AF1435" w:rsidRPr="00DA249D" w:rsidRDefault="00AF1435" w:rsidP="00006025">
      <w:pPr>
        <w:pStyle w:val="a3"/>
        <w:spacing w:after="0" w:line="240" w:lineRule="auto"/>
        <w:ind w:left="0" w:firstLine="567"/>
        <w:jc w:val="both"/>
        <w:rPr>
          <w:rFonts w:ascii="Times New Roman" w:hAnsi="Times New Roman" w:cs="Times New Roman"/>
          <w:sz w:val="28"/>
          <w:szCs w:val="28"/>
        </w:rPr>
      </w:pPr>
      <w:r w:rsidRPr="00DA249D">
        <w:rPr>
          <w:rFonts w:ascii="Times New Roman" w:hAnsi="Times New Roman" w:cs="Times New Roman"/>
          <w:sz w:val="28"/>
          <w:szCs w:val="28"/>
        </w:rPr>
        <w:t>- информацию об МФЦ заявитель может получить посредством обращения к порталу многофункциональных центров Ханты-Мансийского автономного округа-Югры (http://mfc.admhmao.ru/) (далее-портал МФЦ).</w:t>
      </w:r>
    </w:p>
    <w:p w:rsidR="00AF1435" w:rsidRPr="00DA249D" w:rsidRDefault="00006025" w:rsidP="00006025">
      <w:pPr>
        <w:pStyle w:val="a3"/>
        <w:spacing w:after="0" w:line="240" w:lineRule="auto"/>
        <w:ind w:left="0" w:firstLine="567"/>
        <w:jc w:val="both"/>
        <w:rPr>
          <w:rFonts w:ascii="Times New Roman" w:hAnsi="Times New Roman" w:cs="Times New Roman"/>
          <w:sz w:val="28"/>
          <w:szCs w:val="28"/>
        </w:rPr>
      </w:pPr>
      <w:r w:rsidRPr="00DA249D">
        <w:rPr>
          <w:rFonts w:ascii="Times New Roman" w:hAnsi="Times New Roman" w:cs="Times New Roman"/>
          <w:sz w:val="28"/>
          <w:szCs w:val="28"/>
        </w:rPr>
        <w:t>3.9</w:t>
      </w:r>
      <w:r w:rsidR="00AF1435" w:rsidRPr="00DA249D">
        <w:rPr>
          <w:rFonts w:ascii="Times New Roman" w:hAnsi="Times New Roman" w:cs="Times New Roman"/>
          <w:sz w:val="28"/>
          <w:szCs w:val="28"/>
        </w:rPr>
        <w:t>. Порядок, форма, место размещения и способы получения справочной информации, в том числе на стендах в месте предоставления муниципальной услуги и услуг, которые являются необходимыми и обязательными для предоставления муниципальной услуги, и в МФЦ.</w:t>
      </w:r>
    </w:p>
    <w:p w:rsidR="00AF1435" w:rsidRPr="00DA249D" w:rsidRDefault="00AF1435" w:rsidP="00006025">
      <w:pPr>
        <w:pStyle w:val="a3"/>
        <w:spacing w:after="0" w:line="240" w:lineRule="auto"/>
        <w:ind w:left="0" w:firstLine="567"/>
        <w:jc w:val="both"/>
        <w:rPr>
          <w:rFonts w:ascii="Times New Roman" w:hAnsi="Times New Roman" w:cs="Times New Roman"/>
          <w:sz w:val="28"/>
          <w:szCs w:val="28"/>
        </w:rPr>
      </w:pPr>
      <w:r w:rsidRPr="00DA249D">
        <w:rPr>
          <w:rFonts w:ascii="Times New Roman" w:hAnsi="Times New Roman" w:cs="Times New Roman"/>
          <w:sz w:val="28"/>
          <w:szCs w:val="28"/>
        </w:rPr>
        <w:t xml:space="preserve">Информация о местах нахождения, телефонах, графиках работы, адресах официальных сайтов и электронной почты администрации, </w:t>
      </w:r>
      <w:r w:rsidR="00F3595D" w:rsidRPr="00DA249D">
        <w:rPr>
          <w:rFonts w:ascii="Times New Roman" w:eastAsia="Times New Roman" w:hAnsi="Times New Roman" w:cs="Times New Roman"/>
          <w:color w:val="000000"/>
          <w:sz w:val="28"/>
          <w:szCs w:val="28"/>
          <w:lang w:eastAsia="ru-RU"/>
        </w:rPr>
        <w:t>должностного лица Администрации</w:t>
      </w:r>
      <w:r w:rsidRPr="00DA249D">
        <w:rPr>
          <w:rFonts w:ascii="Times New Roman" w:hAnsi="Times New Roman" w:cs="Times New Roman"/>
          <w:sz w:val="28"/>
          <w:szCs w:val="28"/>
        </w:rPr>
        <w:t>, предоставляющего муниципальную услугу, органов власти, участвующих в предоставлении муниципальной услуги, в том числе МФЦ размещается на официальном сайте: http://www.</w:t>
      </w:r>
      <w:hyperlink r:id="rId12" w:history="1">
        <w:r w:rsidRPr="00DA249D">
          <w:rPr>
            <w:rStyle w:val="a5"/>
            <w:rFonts w:ascii="Times New Roman" w:hAnsi="Times New Roman" w:cs="Times New Roman"/>
            <w:color w:val="auto"/>
            <w:sz w:val="28"/>
            <w:szCs w:val="28"/>
            <w:u w:val="none"/>
            <w:lang w:val="en-US"/>
          </w:rPr>
          <w:t>admigrim</w:t>
        </w:r>
        <w:r w:rsidRPr="00DA249D">
          <w:rPr>
            <w:rStyle w:val="a5"/>
            <w:rFonts w:ascii="Times New Roman" w:hAnsi="Times New Roman" w:cs="Times New Roman"/>
            <w:color w:val="auto"/>
            <w:sz w:val="28"/>
            <w:szCs w:val="28"/>
            <w:u w:val="none"/>
          </w:rPr>
          <w:t>@</w:t>
        </w:r>
        <w:r w:rsidRPr="00DA249D">
          <w:rPr>
            <w:rStyle w:val="a5"/>
            <w:rFonts w:ascii="Times New Roman" w:hAnsi="Times New Roman" w:cs="Times New Roman"/>
            <w:color w:val="auto"/>
            <w:sz w:val="28"/>
            <w:szCs w:val="28"/>
            <w:u w:val="none"/>
            <w:lang w:val="en-US"/>
          </w:rPr>
          <w:t>bk</w:t>
        </w:r>
        <w:r w:rsidRPr="00DA249D">
          <w:rPr>
            <w:rStyle w:val="a5"/>
            <w:rFonts w:ascii="Times New Roman" w:hAnsi="Times New Roman" w:cs="Times New Roman"/>
            <w:color w:val="auto"/>
            <w:sz w:val="28"/>
            <w:szCs w:val="28"/>
            <w:u w:val="none"/>
          </w:rPr>
          <w:t>.</w:t>
        </w:r>
        <w:r w:rsidRPr="00DA249D">
          <w:rPr>
            <w:rStyle w:val="a5"/>
            <w:rFonts w:ascii="Times New Roman" w:hAnsi="Times New Roman" w:cs="Times New Roman"/>
            <w:color w:val="auto"/>
            <w:sz w:val="28"/>
            <w:szCs w:val="28"/>
            <w:u w:val="none"/>
            <w:lang w:val="en-US"/>
          </w:rPr>
          <w:t>ru</w:t>
        </w:r>
      </w:hyperlink>
      <w:r w:rsidRPr="00DA249D">
        <w:rPr>
          <w:rFonts w:ascii="Times New Roman" w:hAnsi="Times New Roman" w:cs="Times New Roman"/>
          <w:sz w:val="28"/>
          <w:szCs w:val="28"/>
        </w:rPr>
        <w:t>/; (раздел «Администрация», «Муниципальные услуги», «Справочная информация»).</w:t>
      </w:r>
    </w:p>
    <w:p w:rsidR="00AF1435" w:rsidRPr="00DA249D" w:rsidRDefault="00AF1435" w:rsidP="00006025">
      <w:pPr>
        <w:pStyle w:val="a3"/>
        <w:spacing w:after="0" w:line="240" w:lineRule="auto"/>
        <w:ind w:left="0" w:firstLine="567"/>
        <w:jc w:val="both"/>
        <w:rPr>
          <w:rFonts w:ascii="Times New Roman" w:hAnsi="Times New Roman" w:cs="Times New Roman"/>
          <w:sz w:val="28"/>
          <w:szCs w:val="28"/>
        </w:rPr>
      </w:pPr>
      <w:r w:rsidRPr="00DA249D">
        <w:rPr>
          <w:rFonts w:ascii="Times New Roman" w:hAnsi="Times New Roman" w:cs="Times New Roman"/>
          <w:sz w:val="28"/>
          <w:szCs w:val="28"/>
        </w:rPr>
        <w:t>На информационных стендах в месте предоставления муниципальной услуги</w:t>
      </w:r>
      <w:r w:rsidR="00070942" w:rsidRPr="00DA249D">
        <w:rPr>
          <w:rFonts w:ascii="Times New Roman" w:hAnsi="Times New Roman" w:cs="Times New Roman"/>
          <w:sz w:val="28"/>
          <w:szCs w:val="28"/>
        </w:rPr>
        <w:t>, в МФЦ</w:t>
      </w:r>
      <w:r w:rsidRPr="00DA249D">
        <w:rPr>
          <w:rFonts w:ascii="Times New Roman" w:hAnsi="Times New Roman" w:cs="Times New Roman"/>
          <w:sz w:val="28"/>
          <w:szCs w:val="28"/>
        </w:rPr>
        <w:t xml:space="preserve"> и в информационно-телекоммуникационной сети «Интернет», в том числе на Едином и региональном порталах размещается следующая информация:</w:t>
      </w:r>
    </w:p>
    <w:p w:rsidR="00AF1435" w:rsidRPr="00DA249D" w:rsidRDefault="00AF1435" w:rsidP="00006025">
      <w:pPr>
        <w:pStyle w:val="a3"/>
        <w:spacing w:after="0" w:line="240" w:lineRule="auto"/>
        <w:ind w:left="0" w:firstLine="567"/>
        <w:jc w:val="both"/>
        <w:rPr>
          <w:rFonts w:ascii="Times New Roman" w:hAnsi="Times New Roman" w:cs="Times New Roman"/>
          <w:sz w:val="28"/>
          <w:szCs w:val="28"/>
        </w:rPr>
      </w:pPr>
      <w:r w:rsidRPr="00DA249D">
        <w:rPr>
          <w:rFonts w:ascii="Times New Roman" w:hAnsi="Times New Roman" w:cs="Times New Roman"/>
          <w:sz w:val="28"/>
          <w:szCs w:val="28"/>
        </w:rPr>
        <w:t xml:space="preserve">- справочная информация (место нахождения, графики работы, справочные телефоны, адреса официального сайта и электронной почты администрации, </w:t>
      </w:r>
      <w:r w:rsidR="00F3595D" w:rsidRPr="00DA249D">
        <w:rPr>
          <w:rFonts w:ascii="Times New Roman" w:eastAsia="Times New Roman" w:hAnsi="Times New Roman" w:cs="Times New Roman"/>
          <w:color w:val="000000"/>
          <w:sz w:val="28"/>
          <w:szCs w:val="28"/>
          <w:lang w:eastAsia="ru-RU"/>
        </w:rPr>
        <w:t>должностного лица Администрации</w:t>
      </w:r>
      <w:r w:rsidR="00070942" w:rsidRPr="00DA249D">
        <w:rPr>
          <w:rFonts w:ascii="Times New Roman" w:eastAsia="Times New Roman" w:hAnsi="Times New Roman" w:cs="Times New Roman"/>
          <w:color w:val="000000"/>
          <w:sz w:val="28"/>
          <w:szCs w:val="28"/>
          <w:lang w:eastAsia="ru-RU"/>
        </w:rPr>
        <w:t xml:space="preserve">, </w:t>
      </w:r>
      <w:r w:rsidR="00070942" w:rsidRPr="00DA249D">
        <w:rPr>
          <w:rFonts w:ascii="Times New Roman" w:hAnsi="Times New Roman" w:cs="Times New Roman"/>
          <w:sz w:val="28"/>
          <w:szCs w:val="28"/>
        </w:rPr>
        <w:t>в МФЦ</w:t>
      </w:r>
      <w:r w:rsidRPr="00DA249D">
        <w:rPr>
          <w:rFonts w:ascii="Times New Roman" w:hAnsi="Times New Roman" w:cs="Times New Roman"/>
          <w:sz w:val="28"/>
          <w:szCs w:val="28"/>
        </w:rPr>
        <w:t>);</w:t>
      </w:r>
    </w:p>
    <w:p w:rsidR="00AF1435" w:rsidRPr="00DA249D" w:rsidRDefault="00AF1435" w:rsidP="00006025">
      <w:pPr>
        <w:pStyle w:val="a3"/>
        <w:spacing w:after="0" w:line="240" w:lineRule="auto"/>
        <w:ind w:left="0" w:firstLine="567"/>
        <w:jc w:val="both"/>
        <w:rPr>
          <w:rFonts w:ascii="Times New Roman" w:hAnsi="Times New Roman" w:cs="Times New Roman"/>
          <w:sz w:val="28"/>
          <w:szCs w:val="28"/>
        </w:rPr>
      </w:pPr>
      <w:r w:rsidRPr="00DA249D">
        <w:rPr>
          <w:rFonts w:ascii="Times New Roman" w:hAnsi="Times New Roman" w:cs="Times New Roman"/>
          <w:sz w:val="28"/>
          <w:szCs w:val="28"/>
        </w:rPr>
        <w:t>- бланки заявлений о предоставлении муниципальной услуги и образцы их заполнения;</w:t>
      </w:r>
    </w:p>
    <w:p w:rsidR="00AF1435" w:rsidRPr="00DA249D" w:rsidRDefault="00AF1435" w:rsidP="00006025">
      <w:pPr>
        <w:pStyle w:val="a3"/>
        <w:spacing w:after="0" w:line="240" w:lineRule="auto"/>
        <w:ind w:left="0" w:firstLine="567"/>
        <w:jc w:val="both"/>
        <w:rPr>
          <w:rFonts w:ascii="Times New Roman" w:hAnsi="Times New Roman" w:cs="Times New Roman"/>
          <w:sz w:val="28"/>
          <w:szCs w:val="28"/>
        </w:rPr>
      </w:pPr>
      <w:r w:rsidRPr="00DA249D">
        <w:rPr>
          <w:rFonts w:ascii="Times New Roman" w:hAnsi="Times New Roman" w:cs="Times New Roman"/>
          <w:sz w:val="28"/>
          <w:szCs w:val="28"/>
        </w:rPr>
        <w:t>- перечень нормативно правовых актов, регулирующих предоставление муниципальной услуги;</w:t>
      </w:r>
    </w:p>
    <w:p w:rsidR="00AF1435" w:rsidRPr="00DA249D" w:rsidRDefault="00AF1435" w:rsidP="00006025">
      <w:pPr>
        <w:pStyle w:val="a3"/>
        <w:spacing w:after="0" w:line="240" w:lineRule="auto"/>
        <w:ind w:left="0" w:firstLine="567"/>
        <w:jc w:val="both"/>
        <w:rPr>
          <w:rFonts w:ascii="Times New Roman" w:hAnsi="Times New Roman" w:cs="Times New Roman"/>
          <w:sz w:val="28"/>
          <w:szCs w:val="28"/>
        </w:rPr>
      </w:pPr>
      <w:r w:rsidRPr="00DA249D">
        <w:rPr>
          <w:rFonts w:ascii="Times New Roman" w:hAnsi="Times New Roman" w:cs="Times New Roman"/>
          <w:sz w:val="28"/>
          <w:szCs w:val="28"/>
        </w:rPr>
        <w:t>-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AF1435" w:rsidRPr="00DA249D" w:rsidRDefault="00AF1435" w:rsidP="00006025">
      <w:pPr>
        <w:pStyle w:val="a3"/>
        <w:spacing w:after="0" w:line="240" w:lineRule="auto"/>
        <w:ind w:left="0" w:firstLine="567"/>
        <w:jc w:val="both"/>
        <w:rPr>
          <w:rFonts w:ascii="Times New Roman" w:hAnsi="Times New Roman" w:cs="Times New Roman"/>
          <w:sz w:val="28"/>
          <w:szCs w:val="28"/>
        </w:rPr>
      </w:pPr>
      <w:r w:rsidRPr="00DA249D">
        <w:rPr>
          <w:rFonts w:ascii="Times New Roman" w:hAnsi="Times New Roman" w:cs="Times New Roman"/>
          <w:sz w:val="28"/>
          <w:szCs w:val="28"/>
        </w:rPr>
        <w:lastRenderedPageBreak/>
        <w:t xml:space="preserve">В случае внесения изменений в порядок предоставления муниципальной услуги </w:t>
      </w:r>
      <w:r w:rsidR="00F3595D" w:rsidRPr="00DA249D">
        <w:rPr>
          <w:rFonts w:ascii="Times New Roman" w:eastAsia="Times New Roman" w:hAnsi="Times New Roman" w:cs="Times New Roman"/>
          <w:color w:val="000000"/>
          <w:sz w:val="28"/>
          <w:szCs w:val="28"/>
          <w:lang w:eastAsia="ru-RU"/>
        </w:rPr>
        <w:t>должностное лицо Администрации</w:t>
      </w:r>
      <w:r w:rsidRPr="00DA249D">
        <w:rPr>
          <w:rFonts w:ascii="Times New Roman" w:hAnsi="Times New Roman" w:cs="Times New Roman"/>
          <w:sz w:val="28"/>
          <w:szCs w:val="28"/>
        </w:rPr>
        <w:t>, ответственн</w:t>
      </w:r>
      <w:r w:rsidR="00F3595D" w:rsidRPr="00DA249D">
        <w:rPr>
          <w:rFonts w:ascii="Times New Roman" w:hAnsi="Times New Roman" w:cs="Times New Roman"/>
          <w:sz w:val="28"/>
          <w:szCs w:val="28"/>
        </w:rPr>
        <w:t>ое</w:t>
      </w:r>
      <w:r w:rsidRPr="00DA249D">
        <w:rPr>
          <w:rFonts w:ascii="Times New Roman" w:hAnsi="Times New Roman" w:cs="Times New Roman"/>
          <w:sz w:val="28"/>
          <w:szCs w:val="28"/>
        </w:rPr>
        <w:t xml:space="preserve">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(на официальном сайте, Едином и региональном порталах) и на информационном стенде, находящемся в месте предоставления муниципальной услуги.</w:t>
      </w:r>
    </w:p>
    <w:p w:rsidR="00AF1435" w:rsidRPr="00DA249D" w:rsidRDefault="00AF1435" w:rsidP="00006025">
      <w:pPr>
        <w:spacing w:after="0" w:line="240" w:lineRule="auto"/>
        <w:ind w:firstLine="567"/>
        <w:jc w:val="both"/>
        <w:rPr>
          <w:rFonts w:ascii="Times New Roman" w:eastAsia="Times New Roman" w:hAnsi="Times New Roman" w:cs="Times New Roman"/>
          <w:b/>
          <w:bCs/>
          <w:color w:val="000000"/>
          <w:sz w:val="28"/>
          <w:szCs w:val="28"/>
          <w:lang w:eastAsia="ru-RU"/>
        </w:rPr>
      </w:pPr>
    </w:p>
    <w:p w:rsidR="00592D5E" w:rsidRPr="00DA249D" w:rsidRDefault="00592D5E" w:rsidP="005758AD">
      <w:pPr>
        <w:jc w:val="center"/>
        <w:rPr>
          <w:rFonts w:ascii="Times New Roman" w:eastAsia="Times New Roman" w:hAnsi="Times New Roman" w:cs="Times New Roman"/>
          <w:b/>
          <w:bCs/>
          <w:color w:val="000000"/>
          <w:sz w:val="28"/>
          <w:szCs w:val="28"/>
          <w:lang w:eastAsia="ru-RU"/>
        </w:rPr>
      </w:pPr>
    </w:p>
    <w:p w:rsidR="008827C3" w:rsidRPr="00DA249D" w:rsidRDefault="008827C3" w:rsidP="005758AD">
      <w:pPr>
        <w:jc w:val="center"/>
        <w:rPr>
          <w:rFonts w:ascii="Times New Roman" w:eastAsia="Times New Roman" w:hAnsi="Times New Roman" w:cs="Times New Roman"/>
          <w:b/>
          <w:bCs/>
          <w:color w:val="000000"/>
          <w:sz w:val="28"/>
          <w:szCs w:val="28"/>
          <w:lang w:eastAsia="ru-RU"/>
        </w:rPr>
      </w:pPr>
      <w:r w:rsidRPr="00DA249D">
        <w:rPr>
          <w:rFonts w:ascii="Times New Roman" w:eastAsia="Times New Roman" w:hAnsi="Times New Roman" w:cs="Times New Roman"/>
          <w:b/>
          <w:bCs/>
          <w:color w:val="000000"/>
          <w:sz w:val="28"/>
          <w:szCs w:val="28"/>
          <w:lang w:eastAsia="ru-RU"/>
        </w:rPr>
        <w:t>Раздел II. Стандарт предоставлении муниципальной услуги</w:t>
      </w:r>
    </w:p>
    <w:p w:rsidR="005758AD" w:rsidRDefault="008827C3" w:rsidP="005758AD">
      <w:pPr>
        <w:numPr>
          <w:ilvl w:val="0"/>
          <w:numId w:val="1"/>
        </w:numPr>
        <w:spacing w:after="0" w:line="240" w:lineRule="auto"/>
        <w:jc w:val="center"/>
        <w:rPr>
          <w:rFonts w:ascii="Times New Roman" w:eastAsia="Times New Roman" w:hAnsi="Times New Roman" w:cs="Times New Roman"/>
          <w:b/>
          <w:bCs/>
          <w:color w:val="000000"/>
          <w:sz w:val="28"/>
          <w:szCs w:val="28"/>
          <w:lang w:eastAsia="ru-RU"/>
        </w:rPr>
      </w:pPr>
      <w:r w:rsidRPr="00DA249D">
        <w:rPr>
          <w:rFonts w:ascii="Times New Roman" w:eastAsia="Times New Roman" w:hAnsi="Times New Roman" w:cs="Times New Roman"/>
          <w:b/>
          <w:bCs/>
          <w:color w:val="000000"/>
          <w:sz w:val="28"/>
          <w:szCs w:val="28"/>
          <w:lang w:eastAsia="ru-RU"/>
        </w:rPr>
        <w:t>Наименование муниципальной услуги</w:t>
      </w:r>
    </w:p>
    <w:p w:rsidR="008209AC" w:rsidRPr="00DA249D" w:rsidRDefault="008209AC" w:rsidP="008209AC">
      <w:pPr>
        <w:spacing w:after="0" w:line="240" w:lineRule="auto"/>
        <w:rPr>
          <w:rFonts w:ascii="Times New Roman" w:eastAsia="Times New Roman" w:hAnsi="Times New Roman" w:cs="Times New Roman"/>
          <w:b/>
          <w:bCs/>
          <w:color w:val="000000"/>
          <w:sz w:val="28"/>
          <w:szCs w:val="28"/>
          <w:lang w:eastAsia="ru-RU"/>
        </w:rPr>
      </w:pPr>
    </w:p>
    <w:p w:rsidR="008827C3" w:rsidRPr="00DA249D" w:rsidRDefault="005758AD" w:rsidP="005758AD">
      <w:pPr>
        <w:spacing w:after="0" w:line="240" w:lineRule="auto"/>
        <w:ind w:firstLine="567"/>
        <w:rPr>
          <w:rFonts w:ascii="Times New Roman" w:eastAsia="Times New Roman" w:hAnsi="Times New Roman" w:cs="Times New Roman"/>
          <w:color w:val="000000"/>
          <w:sz w:val="28"/>
          <w:szCs w:val="28"/>
          <w:lang w:eastAsia="ru-RU"/>
        </w:rPr>
      </w:pPr>
      <w:r w:rsidRPr="008209AC">
        <w:rPr>
          <w:rFonts w:ascii="Times New Roman" w:eastAsia="Times New Roman" w:hAnsi="Times New Roman" w:cs="Times New Roman"/>
          <w:bCs/>
          <w:color w:val="000000"/>
          <w:sz w:val="28"/>
          <w:szCs w:val="28"/>
          <w:lang w:eastAsia="ru-RU"/>
        </w:rPr>
        <w:t>4.1.</w:t>
      </w:r>
      <w:r w:rsidR="008827C3" w:rsidRPr="00DA249D">
        <w:rPr>
          <w:rFonts w:ascii="Times New Roman" w:eastAsia="Times New Roman" w:hAnsi="Times New Roman" w:cs="Times New Roman"/>
          <w:color w:val="000000"/>
          <w:sz w:val="28"/>
          <w:szCs w:val="28"/>
          <w:lang w:eastAsia="ru-RU"/>
        </w:rPr>
        <w:t xml:space="preserve"> Наименование муниципальной услуги «Выдача разрешений на право вырубки зеленых насаждений» (</w:t>
      </w:r>
      <w:r w:rsidRPr="00DA249D">
        <w:rPr>
          <w:rFonts w:ascii="Times New Roman" w:eastAsia="Times New Roman" w:hAnsi="Times New Roman" w:cs="Times New Roman"/>
          <w:color w:val="000000"/>
          <w:sz w:val="28"/>
          <w:szCs w:val="28"/>
          <w:lang w:eastAsia="ru-RU"/>
        </w:rPr>
        <w:t>далее</w:t>
      </w:r>
      <w:r w:rsidR="008827C3" w:rsidRPr="00DA249D">
        <w:rPr>
          <w:rFonts w:ascii="Times New Roman" w:eastAsia="Times New Roman" w:hAnsi="Times New Roman" w:cs="Times New Roman"/>
          <w:color w:val="000000"/>
          <w:sz w:val="28"/>
          <w:szCs w:val="28"/>
          <w:lang w:eastAsia="ru-RU"/>
        </w:rPr>
        <w:t>-услуга).</w:t>
      </w:r>
    </w:p>
    <w:p w:rsidR="00C23E56" w:rsidRPr="00DA249D" w:rsidRDefault="00C23E56" w:rsidP="005758AD">
      <w:pPr>
        <w:spacing w:after="0" w:line="240" w:lineRule="auto"/>
        <w:ind w:firstLine="567"/>
        <w:rPr>
          <w:rFonts w:ascii="Times New Roman" w:eastAsia="Times New Roman" w:hAnsi="Times New Roman" w:cs="Times New Roman"/>
          <w:b/>
          <w:bCs/>
          <w:color w:val="000000"/>
          <w:sz w:val="28"/>
          <w:szCs w:val="28"/>
          <w:lang w:eastAsia="ru-RU"/>
        </w:rPr>
      </w:pPr>
    </w:p>
    <w:p w:rsidR="008827C3" w:rsidRDefault="008827C3" w:rsidP="005758AD">
      <w:pPr>
        <w:numPr>
          <w:ilvl w:val="0"/>
          <w:numId w:val="1"/>
        </w:numPr>
        <w:spacing w:after="0" w:line="240" w:lineRule="auto"/>
        <w:ind w:firstLine="567"/>
        <w:jc w:val="center"/>
        <w:rPr>
          <w:rFonts w:ascii="Times New Roman" w:eastAsia="Times New Roman" w:hAnsi="Times New Roman" w:cs="Times New Roman"/>
          <w:b/>
          <w:bCs/>
          <w:color w:val="000000"/>
          <w:sz w:val="28"/>
          <w:szCs w:val="28"/>
          <w:lang w:eastAsia="ru-RU"/>
        </w:rPr>
      </w:pPr>
      <w:bookmarkStart w:id="1" w:name="bookmark1"/>
      <w:r w:rsidRPr="00DA249D">
        <w:rPr>
          <w:rFonts w:ascii="Times New Roman" w:eastAsia="Times New Roman" w:hAnsi="Times New Roman" w:cs="Times New Roman"/>
          <w:b/>
          <w:bCs/>
          <w:color w:val="000000"/>
          <w:sz w:val="28"/>
          <w:szCs w:val="28"/>
          <w:lang w:eastAsia="ru-RU"/>
        </w:rPr>
        <w:t>Наименование органа государственной власти, органа местного самоуправления, предоставляющего муниципальную услугу</w:t>
      </w:r>
      <w:bookmarkEnd w:id="1"/>
    </w:p>
    <w:p w:rsidR="008209AC" w:rsidRPr="00DA249D" w:rsidRDefault="008209AC" w:rsidP="008209AC">
      <w:pPr>
        <w:spacing w:after="0" w:line="240" w:lineRule="auto"/>
        <w:ind w:left="567"/>
        <w:rPr>
          <w:rFonts w:ascii="Times New Roman" w:eastAsia="Times New Roman" w:hAnsi="Times New Roman" w:cs="Times New Roman"/>
          <w:b/>
          <w:bCs/>
          <w:color w:val="000000"/>
          <w:sz w:val="28"/>
          <w:szCs w:val="28"/>
          <w:lang w:eastAsia="ru-RU"/>
        </w:rPr>
      </w:pPr>
    </w:p>
    <w:p w:rsidR="008827C3" w:rsidRPr="00DA249D" w:rsidRDefault="008827C3" w:rsidP="00F3595D">
      <w:pPr>
        <w:pStyle w:val="a3"/>
        <w:numPr>
          <w:ilvl w:val="1"/>
          <w:numId w:val="1"/>
        </w:numPr>
        <w:spacing w:after="0" w:line="240" w:lineRule="auto"/>
        <w:ind w:left="0" w:firstLine="567"/>
        <w:jc w:val="both"/>
        <w:rPr>
          <w:rFonts w:ascii="Times New Roman" w:eastAsia="Times New Roman" w:hAnsi="Times New Roman" w:cs="Times New Roman"/>
          <w:color w:val="000000"/>
          <w:sz w:val="28"/>
          <w:szCs w:val="28"/>
          <w:lang w:eastAsia="ru-RU"/>
        </w:rPr>
      </w:pPr>
      <w:r w:rsidRPr="00DA249D">
        <w:rPr>
          <w:rFonts w:ascii="Times New Roman" w:eastAsia="Times New Roman" w:hAnsi="Times New Roman" w:cs="Times New Roman"/>
          <w:color w:val="000000"/>
          <w:sz w:val="28"/>
          <w:szCs w:val="28"/>
          <w:lang w:eastAsia="ru-RU"/>
        </w:rPr>
        <w:t xml:space="preserve">Муниципальная услуга предоставляется </w:t>
      </w:r>
      <w:r w:rsidR="0046157E" w:rsidRPr="00DA249D">
        <w:rPr>
          <w:rFonts w:ascii="Times New Roman" w:eastAsia="Times New Roman" w:hAnsi="Times New Roman" w:cs="Times New Roman"/>
          <w:color w:val="000000"/>
          <w:sz w:val="28"/>
          <w:szCs w:val="28"/>
          <w:lang w:eastAsia="ru-RU"/>
        </w:rPr>
        <w:t>а</w:t>
      </w:r>
      <w:r w:rsidR="00592D5E" w:rsidRPr="00DA249D">
        <w:rPr>
          <w:rFonts w:ascii="Times New Roman" w:eastAsia="Times New Roman" w:hAnsi="Times New Roman" w:cs="Times New Roman"/>
          <w:color w:val="000000"/>
          <w:sz w:val="28"/>
          <w:szCs w:val="28"/>
          <w:lang w:eastAsia="ru-RU"/>
        </w:rPr>
        <w:t>дминистрацией городского поселения Игрим.</w:t>
      </w:r>
    </w:p>
    <w:p w:rsidR="00006025" w:rsidRPr="00DA249D" w:rsidRDefault="00006025" w:rsidP="00F3595D">
      <w:pPr>
        <w:pStyle w:val="a3"/>
        <w:numPr>
          <w:ilvl w:val="1"/>
          <w:numId w:val="1"/>
        </w:numPr>
        <w:spacing w:after="0" w:line="240" w:lineRule="auto"/>
        <w:ind w:left="0" w:firstLine="567"/>
        <w:jc w:val="both"/>
        <w:rPr>
          <w:rFonts w:ascii="Times New Roman" w:hAnsi="Times New Roman" w:cs="Times New Roman"/>
          <w:sz w:val="28"/>
          <w:szCs w:val="28"/>
        </w:rPr>
      </w:pPr>
      <w:r w:rsidRPr="00DA249D">
        <w:rPr>
          <w:rFonts w:ascii="Times New Roman" w:hAnsi="Times New Roman" w:cs="Times New Roman"/>
          <w:sz w:val="28"/>
          <w:szCs w:val="28"/>
        </w:rPr>
        <w:t xml:space="preserve">Непосредственное предоставление муниципальной услуги осуществляет </w:t>
      </w:r>
      <w:r w:rsidR="00F3595D" w:rsidRPr="00DA249D">
        <w:rPr>
          <w:rFonts w:ascii="Times New Roman" w:eastAsia="Times New Roman" w:hAnsi="Times New Roman" w:cs="Times New Roman"/>
          <w:color w:val="000000"/>
          <w:sz w:val="28"/>
          <w:szCs w:val="28"/>
          <w:lang w:eastAsia="ru-RU"/>
        </w:rPr>
        <w:t xml:space="preserve">должностное лицо </w:t>
      </w:r>
      <w:r w:rsidR="0046157E" w:rsidRPr="00DA249D">
        <w:rPr>
          <w:rFonts w:ascii="Times New Roman" w:eastAsia="Times New Roman" w:hAnsi="Times New Roman" w:cs="Times New Roman"/>
          <w:color w:val="000000"/>
          <w:sz w:val="28"/>
          <w:szCs w:val="28"/>
          <w:lang w:eastAsia="ru-RU"/>
        </w:rPr>
        <w:t>а</w:t>
      </w:r>
      <w:r w:rsidR="00F3595D" w:rsidRPr="00DA249D">
        <w:rPr>
          <w:rFonts w:ascii="Times New Roman" w:eastAsia="Times New Roman" w:hAnsi="Times New Roman" w:cs="Times New Roman"/>
          <w:color w:val="000000"/>
          <w:sz w:val="28"/>
          <w:szCs w:val="28"/>
          <w:lang w:eastAsia="ru-RU"/>
        </w:rPr>
        <w:t>дминистрации</w:t>
      </w:r>
      <w:r w:rsidR="00F3595D" w:rsidRPr="00DA249D">
        <w:rPr>
          <w:rFonts w:ascii="Times New Roman" w:hAnsi="Times New Roman" w:cs="Times New Roman"/>
          <w:sz w:val="28"/>
          <w:szCs w:val="28"/>
        </w:rPr>
        <w:t xml:space="preserve"> – заместитель главы</w:t>
      </w:r>
      <w:r w:rsidRPr="00DA249D">
        <w:rPr>
          <w:rFonts w:ascii="Times New Roman" w:hAnsi="Times New Roman" w:cs="Times New Roman"/>
          <w:sz w:val="28"/>
          <w:szCs w:val="28"/>
        </w:rPr>
        <w:t xml:space="preserve"> городского поселения Игрим.</w:t>
      </w:r>
    </w:p>
    <w:p w:rsidR="00006025" w:rsidRPr="00DA249D" w:rsidRDefault="00006025" w:rsidP="00F3595D">
      <w:pPr>
        <w:pStyle w:val="a3"/>
        <w:spacing w:after="0" w:line="240" w:lineRule="auto"/>
        <w:ind w:left="0" w:firstLine="567"/>
        <w:jc w:val="both"/>
        <w:rPr>
          <w:rFonts w:ascii="Times New Roman" w:hAnsi="Times New Roman" w:cs="Times New Roman"/>
          <w:sz w:val="28"/>
          <w:szCs w:val="28"/>
        </w:rPr>
      </w:pPr>
      <w:r w:rsidRPr="00DA249D">
        <w:rPr>
          <w:rFonts w:ascii="Times New Roman" w:hAnsi="Times New Roman" w:cs="Times New Roman"/>
          <w:sz w:val="28"/>
          <w:szCs w:val="28"/>
        </w:rPr>
        <w:t xml:space="preserve">За получением муниципальной услуги заявитель может обратиться в МФЦ. </w:t>
      </w:r>
    </w:p>
    <w:p w:rsidR="00006025" w:rsidRPr="00DA249D" w:rsidRDefault="00006025" w:rsidP="00F3595D">
      <w:pPr>
        <w:pStyle w:val="ConsPlusNormal"/>
        <w:numPr>
          <w:ilvl w:val="1"/>
          <w:numId w:val="1"/>
        </w:numPr>
        <w:shd w:val="clear" w:color="auto" w:fill="FFFFFF"/>
        <w:ind w:firstLine="567"/>
        <w:jc w:val="both"/>
        <w:rPr>
          <w:rFonts w:ascii="Times New Roman" w:hAnsi="Times New Roman" w:cs="Times New Roman"/>
          <w:sz w:val="28"/>
          <w:szCs w:val="28"/>
        </w:rPr>
      </w:pPr>
      <w:r w:rsidRPr="00DA249D">
        <w:rPr>
          <w:rFonts w:ascii="Times New Roman" w:hAnsi="Times New Roman" w:cs="Times New Roman"/>
          <w:sz w:val="28"/>
          <w:szCs w:val="28"/>
        </w:rPr>
        <w:t>В</w:t>
      </w:r>
      <w:r w:rsidRPr="00DA249D">
        <w:rPr>
          <w:rFonts w:ascii="Times New Roman" w:hAnsi="Times New Roman" w:cs="Times New Roman"/>
          <w:sz w:val="28"/>
          <w:szCs w:val="28"/>
          <w:lang w:eastAsia="ar-SA"/>
        </w:rPr>
        <w:t xml:space="preserve"> соответствии с требованиями пункта 3 части 1 статьи 7 Федерального закона от 27 июля 2010 года</w:t>
      </w:r>
      <w:hyperlink r:id="rId13" w:history="1">
        <w:r w:rsidRPr="00DA249D">
          <w:rPr>
            <w:rStyle w:val="a5"/>
            <w:rFonts w:ascii="Times New Roman" w:hAnsi="Times New Roman" w:cs="Times New Roman"/>
            <w:color w:val="auto"/>
            <w:sz w:val="28"/>
            <w:szCs w:val="28"/>
            <w:u w:val="none"/>
            <w:lang w:eastAsia="ar-SA"/>
          </w:rPr>
          <w:t xml:space="preserve"> № 210-ФЗ «Об организации п</w:t>
        </w:r>
      </w:hyperlink>
      <w:r w:rsidRPr="00DA249D">
        <w:rPr>
          <w:rFonts w:ascii="Times New Roman" w:hAnsi="Times New Roman" w:cs="Times New Roman"/>
          <w:sz w:val="28"/>
          <w:szCs w:val="28"/>
          <w:lang w:eastAsia="ar-SA"/>
        </w:rPr>
        <w:t xml:space="preserve">редоставления государственных и муниципальных услуг» </w:t>
      </w:r>
      <w:r w:rsidRPr="00DA249D">
        <w:rPr>
          <w:rFonts w:ascii="Times New Roman" w:hAnsi="Times New Roman" w:cs="Times New Roman"/>
          <w:bCs/>
          <w:sz w:val="28"/>
          <w:szCs w:val="28"/>
        </w:rPr>
        <w:t xml:space="preserve">(далее – Федеральный закон № 210 – ФЗ) </w:t>
      </w:r>
      <w:r w:rsidRPr="00DA249D">
        <w:rPr>
          <w:rFonts w:ascii="Times New Roman" w:hAnsi="Times New Roman" w:cs="Times New Roman"/>
          <w:sz w:val="28"/>
          <w:szCs w:val="28"/>
          <w:lang w:eastAsia="ar-SA"/>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Pr="00DA249D">
        <w:rPr>
          <w:rFonts w:ascii="Times New Roman" w:hAnsi="Times New Roman" w:cs="Times New Roman"/>
          <w:sz w:val="28"/>
          <w:szCs w:val="28"/>
        </w:rPr>
        <w:t>органы местного самоуправления,</w:t>
      </w:r>
      <w:r w:rsidRPr="00DA249D">
        <w:rPr>
          <w:rFonts w:ascii="Times New Roman" w:hAnsi="Times New Roman" w:cs="Times New Roman"/>
          <w:sz w:val="28"/>
          <w:szCs w:val="28"/>
          <w:lang w:eastAsia="ar-SA"/>
        </w:rPr>
        <w:t xml:space="preserve">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DA249D">
        <w:rPr>
          <w:rFonts w:ascii="Times New Roman" w:hAnsi="Times New Roman" w:cs="Times New Roman"/>
          <w:sz w:val="28"/>
          <w:szCs w:val="28"/>
        </w:rPr>
        <w:t>утвержденный решением Совета депутатов городского поселения Игрим № 182 от 25.11.2011 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w:t>
      </w:r>
    </w:p>
    <w:p w:rsidR="00006025" w:rsidRPr="00DA249D" w:rsidRDefault="00006025" w:rsidP="00006025">
      <w:pPr>
        <w:autoSpaceDE w:val="0"/>
        <w:autoSpaceDN w:val="0"/>
        <w:adjustRightInd w:val="0"/>
        <w:spacing w:line="240" w:lineRule="auto"/>
        <w:rPr>
          <w:rFonts w:ascii="Times New Roman" w:hAnsi="Times New Roman" w:cs="Times New Roman"/>
          <w:sz w:val="28"/>
          <w:szCs w:val="28"/>
        </w:rPr>
      </w:pPr>
    </w:p>
    <w:p w:rsidR="008827C3" w:rsidRDefault="00006025" w:rsidP="005758AD">
      <w:pPr>
        <w:numPr>
          <w:ilvl w:val="0"/>
          <w:numId w:val="1"/>
        </w:numPr>
        <w:spacing w:after="0" w:line="240" w:lineRule="auto"/>
        <w:ind w:firstLine="567"/>
        <w:jc w:val="center"/>
        <w:rPr>
          <w:rFonts w:ascii="Times New Roman" w:eastAsia="Times New Roman" w:hAnsi="Times New Roman" w:cs="Times New Roman"/>
          <w:b/>
          <w:bCs/>
          <w:color w:val="000000"/>
          <w:sz w:val="28"/>
          <w:szCs w:val="28"/>
          <w:lang w:eastAsia="ru-RU"/>
        </w:rPr>
      </w:pPr>
      <w:bookmarkStart w:id="2" w:name="bookmark2"/>
      <w:r w:rsidRPr="00DA249D">
        <w:rPr>
          <w:rFonts w:ascii="Times New Roman" w:eastAsia="Times New Roman" w:hAnsi="Times New Roman" w:cs="Times New Roman"/>
          <w:b/>
          <w:bCs/>
          <w:color w:val="000000"/>
          <w:sz w:val="28"/>
          <w:szCs w:val="28"/>
          <w:lang w:eastAsia="ru-RU"/>
        </w:rPr>
        <w:t>Р</w:t>
      </w:r>
      <w:r w:rsidR="008827C3" w:rsidRPr="00DA249D">
        <w:rPr>
          <w:rFonts w:ascii="Times New Roman" w:eastAsia="Times New Roman" w:hAnsi="Times New Roman" w:cs="Times New Roman"/>
          <w:b/>
          <w:bCs/>
          <w:color w:val="000000"/>
          <w:sz w:val="28"/>
          <w:szCs w:val="28"/>
          <w:lang w:eastAsia="ru-RU"/>
        </w:rPr>
        <w:t>езультат предоставления муниципальной услуги</w:t>
      </w:r>
      <w:bookmarkEnd w:id="2"/>
    </w:p>
    <w:p w:rsidR="008209AC" w:rsidRPr="00DA249D" w:rsidRDefault="008209AC" w:rsidP="008209AC">
      <w:pPr>
        <w:spacing w:after="0" w:line="240" w:lineRule="auto"/>
        <w:ind w:left="567"/>
        <w:rPr>
          <w:rFonts w:ascii="Times New Roman" w:eastAsia="Times New Roman" w:hAnsi="Times New Roman" w:cs="Times New Roman"/>
          <w:b/>
          <w:bCs/>
          <w:color w:val="000000"/>
          <w:sz w:val="28"/>
          <w:szCs w:val="28"/>
          <w:lang w:eastAsia="ru-RU"/>
        </w:rPr>
      </w:pPr>
    </w:p>
    <w:p w:rsidR="0046157E" w:rsidRPr="00DA249D" w:rsidRDefault="008827C3" w:rsidP="005758AD">
      <w:pPr>
        <w:numPr>
          <w:ilvl w:val="0"/>
          <w:numId w:val="4"/>
        </w:numPr>
        <w:spacing w:after="0" w:line="240" w:lineRule="auto"/>
        <w:ind w:firstLine="567"/>
        <w:jc w:val="both"/>
        <w:rPr>
          <w:rFonts w:ascii="Times New Roman" w:eastAsia="Times New Roman" w:hAnsi="Times New Roman" w:cs="Times New Roman"/>
          <w:color w:val="000000"/>
          <w:sz w:val="28"/>
          <w:szCs w:val="28"/>
          <w:lang w:eastAsia="ru-RU"/>
        </w:rPr>
      </w:pPr>
      <w:r w:rsidRPr="00DA249D">
        <w:rPr>
          <w:rFonts w:ascii="Times New Roman" w:eastAsia="Times New Roman" w:hAnsi="Times New Roman" w:cs="Times New Roman"/>
          <w:color w:val="000000"/>
          <w:sz w:val="28"/>
          <w:szCs w:val="28"/>
          <w:lang w:eastAsia="ru-RU"/>
        </w:rPr>
        <w:t xml:space="preserve"> Результатом предоставления услуги является</w:t>
      </w:r>
      <w:r w:rsidR="0046157E" w:rsidRPr="00DA249D">
        <w:rPr>
          <w:rFonts w:ascii="Times New Roman" w:eastAsia="Times New Roman" w:hAnsi="Times New Roman" w:cs="Times New Roman"/>
          <w:color w:val="000000"/>
          <w:sz w:val="28"/>
          <w:szCs w:val="28"/>
          <w:lang w:eastAsia="ru-RU"/>
        </w:rPr>
        <w:t>:</w:t>
      </w:r>
    </w:p>
    <w:p w:rsidR="008827C3" w:rsidRPr="00DA249D" w:rsidRDefault="0046157E" w:rsidP="0046157E">
      <w:pPr>
        <w:spacing w:after="0" w:line="240" w:lineRule="auto"/>
        <w:ind w:firstLine="567"/>
        <w:jc w:val="both"/>
        <w:rPr>
          <w:rFonts w:ascii="Times New Roman" w:eastAsia="Times New Roman" w:hAnsi="Times New Roman" w:cs="Times New Roman"/>
          <w:color w:val="000000"/>
          <w:sz w:val="28"/>
          <w:szCs w:val="28"/>
          <w:lang w:eastAsia="ru-RU"/>
        </w:rPr>
      </w:pPr>
      <w:r w:rsidRPr="00DA249D">
        <w:rPr>
          <w:rFonts w:ascii="Times New Roman" w:eastAsia="Times New Roman" w:hAnsi="Times New Roman" w:cs="Times New Roman"/>
          <w:color w:val="000000"/>
          <w:sz w:val="28"/>
          <w:szCs w:val="28"/>
          <w:lang w:eastAsia="ru-RU"/>
        </w:rPr>
        <w:t>-</w:t>
      </w:r>
      <w:r w:rsidR="008827C3" w:rsidRPr="00DA249D">
        <w:rPr>
          <w:rFonts w:ascii="Times New Roman" w:eastAsia="Times New Roman" w:hAnsi="Times New Roman" w:cs="Times New Roman"/>
          <w:color w:val="000000"/>
          <w:sz w:val="28"/>
          <w:szCs w:val="28"/>
          <w:lang w:eastAsia="ru-RU"/>
        </w:rPr>
        <w:t xml:space="preserve"> разрешение на право вырубки зеленых насаждений</w:t>
      </w:r>
      <w:r w:rsidRPr="00DA249D">
        <w:rPr>
          <w:rFonts w:ascii="Times New Roman" w:eastAsia="Times New Roman" w:hAnsi="Times New Roman" w:cs="Times New Roman"/>
          <w:color w:val="000000"/>
          <w:sz w:val="28"/>
          <w:szCs w:val="28"/>
          <w:lang w:eastAsia="ru-RU"/>
        </w:rPr>
        <w:t xml:space="preserve">, </w:t>
      </w:r>
      <w:r w:rsidR="008827C3" w:rsidRPr="00DA249D">
        <w:rPr>
          <w:rFonts w:ascii="Times New Roman" w:eastAsia="Times New Roman" w:hAnsi="Times New Roman" w:cs="Times New Roman"/>
          <w:color w:val="000000"/>
          <w:sz w:val="28"/>
          <w:szCs w:val="28"/>
          <w:lang w:eastAsia="ru-RU"/>
        </w:rPr>
        <w:t xml:space="preserve">по форме согласно </w:t>
      </w:r>
      <w:r w:rsidR="00AC3DFC" w:rsidRPr="00DA249D">
        <w:rPr>
          <w:rFonts w:ascii="Times New Roman" w:eastAsia="Times New Roman" w:hAnsi="Times New Roman" w:cs="Times New Roman"/>
          <w:color w:val="000000"/>
          <w:sz w:val="28"/>
          <w:szCs w:val="28"/>
          <w:lang w:eastAsia="ru-RU"/>
        </w:rPr>
        <w:t>п</w:t>
      </w:r>
      <w:r w:rsidR="008827C3" w:rsidRPr="00DA249D">
        <w:rPr>
          <w:rFonts w:ascii="Times New Roman" w:eastAsia="Times New Roman" w:hAnsi="Times New Roman" w:cs="Times New Roman"/>
          <w:color w:val="000000"/>
          <w:sz w:val="28"/>
          <w:szCs w:val="28"/>
          <w:lang w:eastAsia="ru-RU"/>
        </w:rPr>
        <w:t xml:space="preserve">риложению № </w:t>
      </w:r>
      <w:r w:rsidR="00D036FB" w:rsidRPr="00DA249D">
        <w:rPr>
          <w:rFonts w:ascii="Times New Roman" w:eastAsia="Times New Roman" w:hAnsi="Times New Roman" w:cs="Times New Roman"/>
          <w:color w:val="000000"/>
          <w:sz w:val="28"/>
          <w:szCs w:val="28"/>
          <w:lang w:eastAsia="ru-RU"/>
        </w:rPr>
        <w:t>2</w:t>
      </w:r>
      <w:r w:rsidR="008827C3" w:rsidRPr="00DA249D">
        <w:rPr>
          <w:rFonts w:ascii="Times New Roman" w:eastAsia="Times New Roman" w:hAnsi="Times New Roman" w:cs="Times New Roman"/>
          <w:color w:val="000000"/>
          <w:sz w:val="28"/>
          <w:szCs w:val="28"/>
          <w:lang w:eastAsia="ru-RU"/>
        </w:rPr>
        <w:t xml:space="preserve"> к настоящему </w:t>
      </w:r>
      <w:r w:rsidR="00AC3DFC" w:rsidRPr="00DA249D">
        <w:rPr>
          <w:rFonts w:ascii="Times New Roman" w:eastAsia="Times New Roman" w:hAnsi="Times New Roman" w:cs="Times New Roman"/>
          <w:color w:val="000000"/>
          <w:sz w:val="28"/>
          <w:szCs w:val="28"/>
          <w:lang w:eastAsia="ru-RU"/>
        </w:rPr>
        <w:t>а</w:t>
      </w:r>
      <w:r w:rsidR="008827C3" w:rsidRPr="00DA249D">
        <w:rPr>
          <w:rFonts w:ascii="Times New Roman" w:eastAsia="Times New Roman" w:hAnsi="Times New Roman" w:cs="Times New Roman"/>
          <w:color w:val="000000"/>
          <w:sz w:val="28"/>
          <w:szCs w:val="28"/>
          <w:lang w:eastAsia="ru-RU"/>
        </w:rPr>
        <w:t>дминистративному регламент</w:t>
      </w:r>
      <w:r w:rsidRPr="00DA249D">
        <w:rPr>
          <w:rFonts w:ascii="Times New Roman" w:eastAsia="Times New Roman" w:hAnsi="Times New Roman" w:cs="Times New Roman"/>
          <w:color w:val="000000"/>
          <w:sz w:val="28"/>
          <w:szCs w:val="28"/>
          <w:lang w:eastAsia="ru-RU"/>
        </w:rPr>
        <w:t>у;</w:t>
      </w:r>
    </w:p>
    <w:p w:rsidR="00C02210" w:rsidRPr="00DA249D" w:rsidRDefault="0046157E" w:rsidP="00C02210">
      <w:pPr>
        <w:spacing w:after="0" w:line="240" w:lineRule="auto"/>
        <w:ind w:firstLine="567"/>
        <w:jc w:val="both"/>
        <w:rPr>
          <w:rFonts w:ascii="Times New Roman" w:eastAsia="Times New Roman" w:hAnsi="Times New Roman" w:cs="Times New Roman"/>
          <w:color w:val="000000"/>
          <w:sz w:val="28"/>
          <w:szCs w:val="28"/>
          <w:lang w:eastAsia="ru-RU"/>
        </w:rPr>
      </w:pPr>
      <w:r w:rsidRPr="00DA249D">
        <w:rPr>
          <w:rFonts w:ascii="Times New Roman" w:eastAsia="Times New Roman" w:hAnsi="Times New Roman" w:cs="Times New Roman"/>
          <w:color w:val="000000"/>
          <w:sz w:val="28"/>
          <w:szCs w:val="28"/>
          <w:lang w:eastAsia="ru-RU"/>
        </w:rPr>
        <w:t xml:space="preserve">- </w:t>
      </w:r>
      <w:r w:rsidR="00AC3DFC" w:rsidRPr="00DA249D">
        <w:rPr>
          <w:rFonts w:ascii="Times New Roman" w:eastAsia="Times New Roman" w:hAnsi="Times New Roman" w:cs="Times New Roman"/>
          <w:color w:val="000000"/>
          <w:sz w:val="28"/>
          <w:szCs w:val="28"/>
          <w:lang w:eastAsia="ru-RU"/>
        </w:rPr>
        <w:t>р</w:t>
      </w:r>
      <w:r w:rsidR="00C02210" w:rsidRPr="00DA249D">
        <w:rPr>
          <w:rFonts w:ascii="Times New Roman" w:eastAsia="Times New Roman" w:hAnsi="Times New Roman" w:cs="Times New Roman"/>
          <w:color w:val="000000"/>
          <w:sz w:val="28"/>
          <w:szCs w:val="28"/>
          <w:lang w:eastAsia="ru-RU"/>
        </w:rPr>
        <w:t>ешение об отказе в предоставлении муниципальной услуги</w:t>
      </w:r>
      <w:r w:rsidR="00AC3DFC" w:rsidRPr="00DA249D">
        <w:rPr>
          <w:rFonts w:ascii="Times New Roman" w:eastAsia="Times New Roman" w:hAnsi="Times New Roman" w:cs="Times New Roman"/>
          <w:color w:val="000000"/>
          <w:sz w:val="28"/>
          <w:szCs w:val="28"/>
          <w:lang w:eastAsia="ru-RU"/>
        </w:rPr>
        <w:t>,</w:t>
      </w:r>
      <w:r w:rsidR="00C02210" w:rsidRPr="00DA249D">
        <w:rPr>
          <w:rFonts w:ascii="Times New Roman" w:eastAsia="Times New Roman" w:hAnsi="Times New Roman" w:cs="Times New Roman"/>
          <w:color w:val="000000"/>
          <w:sz w:val="28"/>
          <w:szCs w:val="28"/>
          <w:lang w:eastAsia="ru-RU"/>
        </w:rPr>
        <w:t xml:space="preserve"> по форме согласно </w:t>
      </w:r>
      <w:r w:rsidR="00AC3DFC" w:rsidRPr="00DA249D">
        <w:rPr>
          <w:rFonts w:ascii="Times New Roman" w:eastAsia="Times New Roman" w:hAnsi="Times New Roman" w:cs="Times New Roman"/>
          <w:color w:val="000000"/>
          <w:sz w:val="28"/>
          <w:szCs w:val="28"/>
          <w:lang w:eastAsia="ru-RU"/>
        </w:rPr>
        <w:t>п</w:t>
      </w:r>
      <w:r w:rsidR="00C02210" w:rsidRPr="00DA249D">
        <w:rPr>
          <w:rFonts w:ascii="Times New Roman" w:eastAsia="Times New Roman" w:hAnsi="Times New Roman" w:cs="Times New Roman"/>
          <w:color w:val="000000"/>
          <w:sz w:val="28"/>
          <w:szCs w:val="28"/>
          <w:lang w:eastAsia="ru-RU"/>
        </w:rPr>
        <w:t xml:space="preserve">риложению № </w:t>
      </w:r>
      <w:r w:rsidR="00D036FB" w:rsidRPr="00DA249D">
        <w:rPr>
          <w:rFonts w:ascii="Times New Roman" w:eastAsia="Times New Roman" w:hAnsi="Times New Roman" w:cs="Times New Roman"/>
          <w:color w:val="000000"/>
          <w:sz w:val="28"/>
          <w:szCs w:val="28"/>
          <w:lang w:eastAsia="ru-RU"/>
        </w:rPr>
        <w:t>3</w:t>
      </w:r>
      <w:r w:rsidR="00C02210" w:rsidRPr="00DA249D">
        <w:rPr>
          <w:rFonts w:ascii="Times New Roman" w:eastAsia="Times New Roman" w:hAnsi="Times New Roman" w:cs="Times New Roman"/>
          <w:color w:val="000000"/>
          <w:sz w:val="28"/>
          <w:szCs w:val="28"/>
          <w:lang w:eastAsia="ru-RU"/>
        </w:rPr>
        <w:t xml:space="preserve"> к настоящему </w:t>
      </w:r>
      <w:r w:rsidR="00AC3DFC" w:rsidRPr="00DA249D">
        <w:rPr>
          <w:rFonts w:ascii="Times New Roman" w:eastAsia="Times New Roman" w:hAnsi="Times New Roman" w:cs="Times New Roman"/>
          <w:color w:val="000000"/>
          <w:sz w:val="28"/>
          <w:szCs w:val="28"/>
          <w:lang w:eastAsia="ru-RU"/>
        </w:rPr>
        <w:t>а</w:t>
      </w:r>
      <w:r w:rsidR="00C02210" w:rsidRPr="00DA249D">
        <w:rPr>
          <w:rFonts w:ascii="Times New Roman" w:eastAsia="Times New Roman" w:hAnsi="Times New Roman" w:cs="Times New Roman"/>
          <w:color w:val="000000"/>
          <w:sz w:val="28"/>
          <w:szCs w:val="28"/>
          <w:lang w:eastAsia="ru-RU"/>
        </w:rPr>
        <w:t>дминистративному регламенту.</w:t>
      </w:r>
    </w:p>
    <w:p w:rsidR="0012359D" w:rsidRPr="00DA249D" w:rsidRDefault="008827C3" w:rsidP="0012359D">
      <w:pPr>
        <w:spacing w:after="0" w:line="240" w:lineRule="auto"/>
        <w:ind w:firstLine="567"/>
        <w:jc w:val="both"/>
        <w:rPr>
          <w:rFonts w:ascii="Times New Roman" w:hAnsi="Times New Roman" w:cs="Times New Roman"/>
          <w:sz w:val="28"/>
          <w:szCs w:val="28"/>
        </w:rPr>
      </w:pPr>
      <w:r w:rsidRPr="00DA249D">
        <w:rPr>
          <w:rFonts w:ascii="Times New Roman" w:eastAsia="Times New Roman" w:hAnsi="Times New Roman" w:cs="Times New Roman"/>
          <w:color w:val="000000"/>
          <w:sz w:val="28"/>
          <w:szCs w:val="28"/>
          <w:lang w:eastAsia="ru-RU"/>
        </w:rPr>
        <w:t xml:space="preserve">Результат предоставления </w:t>
      </w:r>
      <w:r w:rsidR="0012359D" w:rsidRPr="00DA249D">
        <w:rPr>
          <w:rFonts w:ascii="Times New Roman" w:eastAsia="Times New Roman" w:hAnsi="Times New Roman" w:cs="Times New Roman"/>
          <w:color w:val="000000"/>
          <w:sz w:val="28"/>
          <w:szCs w:val="28"/>
          <w:lang w:eastAsia="ru-RU"/>
        </w:rPr>
        <w:t xml:space="preserve">муниципальной </w:t>
      </w:r>
      <w:r w:rsidRPr="00DA249D">
        <w:rPr>
          <w:rFonts w:ascii="Times New Roman" w:eastAsia="Times New Roman" w:hAnsi="Times New Roman" w:cs="Times New Roman"/>
          <w:color w:val="000000"/>
          <w:sz w:val="28"/>
          <w:szCs w:val="28"/>
          <w:lang w:eastAsia="ru-RU"/>
        </w:rPr>
        <w:t xml:space="preserve">услуги </w:t>
      </w:r>
      <w:r w:rsidR="0012359D" w:rsidRPr="00DA249D">
        <w:rPr>
          <w:rFonts w:ascii="Times New Roman" w:hAnsi="Times New Roman" w:cs="Times New Roman"/>
          <w:sz w:val="28"/>
          <w:szCs w:val="28"/>
        </w:rPr>
        <w:t xml:space="preserve">по выбору заявителя представляется в форме документа на бумажном носителе или электронного </w:t>
      </w:r>
      <w:r w:rsidR="0012359D" w:rsidRPr="00DA249D">
        <w:rPr>
          <w:rFonts w:ascii="Times New Roman" w:hAnsi="Times New Roman" w:cs="Times New Roman"/>
          <w:sz w:val="28"/>
          <w:szCs w:val="28"/>
        </w:rPr>
        <w:lastRenderedPageBreak/>
        <w:t xml:space="preserve">документа, подписанного электронной подписью в соответствии с требованиями Федерального закона от 06.04.2011 </w:t>
      </w:r>
      <w:hyperlink r:id="rId14" w:tooltip="ФЕДЕРАЛЬНЫЙ ЗАКОН от 06.04.2011 № 63-ФЗ ГОСУДАРСТВЕННАЯ ДУМА ФЕДЕРАЛЬНОГО СОБРАНИЯ РФ&#10;&#10;ОБ ЭЛЕКТРОННОЙ ПОДПИСИ" w:history="1">
        <w:r w:rsidR="0012359D" w:rsidRPr="00DA249D">
          <w:rPr>
            <w:rStyle w:val="a5"/>
            <w:rFonts w:ascii="Times New Roman" w:hAnsi="Times New Roman" w:cs="Times New Roman"/>
            <w:color w:val="auto"/>
            <w:sz w:val="28"/>
            <w:szCs w:val="28"/>
            <w:u w:val="none"/>
          </w:rPr>
          <w:t>№ 63-ФЗ «Об электронной</w:t>
        </w:r>
      </w:hyperlink>
      <w:r w:rsidR="0012359D" w:rsidRPr="00DA249D">
        <w:rPr>
          <w:rFonts w:ascii="Times New Roman" w:hAnsi="Times New Roman" w:cs="Times New Roman"/>
          <w:sz w:val="28"/>
          <w:szCs w:val="28"/>
        </w:rPr>
        <w:t xml:space="preserve"> подписи». </w:t>
      </w:r>
    </w:p>
    <w:p w:rsidR="00074EB8" w:rsidRPr="00DA249D" w:rsidRDefault="00074EB8" w:rsidP="0012359D">
      <w:pPr>
        <w:spacing w:after="0" w:line="240" w:lineRule="auto"/>
        <w:ind w:firstLine="567"/>
        <w:jc w:val="both"/>
        <w:rPr>
          <w:rFonts w:ascii="Times New Roman" w:hAnsi="Times New Roman" w:cs="Times New Roman"/>
          <w:sz w:val="28"/>
          <w:szCs w:val="28"/>
        </w:rPr>
      </w:pPr>
    </w:p>
    <w:p w:rsidR="008827C3" w:rsidRDefault="008827C3" w:rsidP="005758AD">
      <w:pPr>
        <w:numPr>
          <w:ilvl w:val="0"/>
          <w:numId w:val="1"/>
        </w:numPr>
        <w:spacing w:after="0" w:line="240" w:lineRule="auto"/>
        <w:jc w:val="center"/>
        <w:rPr>
          <w:rFonts w:ascii="Times New Roman" w:eastAsia="Times New Roman" w:hAnsi="Times New Roman" w:cs="Times New Roman"/>
          <w:b/>
          <w:bCs/>
          <w:color w:val="000000"/>
          <w:sz w:val="28"/>
          <w:szCs w:val="28"/>
          <w:lang w:eastAsia="ru-RU"/>
        </w:rPr>
      </w:pPr>
      <w:bookmarkStart w:id="3" w:name="bookmark3"/>
      <w:r w:rsidRPr="00DA249D">
        <w:rPr>
          <w:rFonts w:ascii="Times New Roman" w:eastAsia="Times New Roman" w:hAnsi="Times New Roman" w:cs="Times New Roman"/>
          <w:b/>
          <w:bCs/>
          <w:color w:val="000000"/>
          <w:sz w:val="28"/>
          <w:szCs w:val="28"/>
          <w:lang w:eastAsia="ru-RU"/>
        </w:rPr>
        <w:t>Срок предоставления муниципальной услуги</w:t>
      </w:r>
      <w:bookmarkEnd w:id="3"/>
    </w:p>
    <w:p w:rsidR="008209AC" w:rsidRPr="00DA249D" w:rsidRDefault="008209AC" w:rsidP="008209AC">
      <w:pPr>
        <w:spacing w:after="0" w:line="240" w:lineRule="auto"/>
        <w:rPr>
          <w:rFonts w:ascii="Times New Roman" w:eastAsia="Times New Roman" w:hAnsi="Times New Roman" w:cs="Times New Roman"/>
          <w:b/>
          <w:bCs/>
          <w:color w:val="000000"/>
          <w:sz w:val="28"/>
          <w:szCs w:val="28"/>
          <w:lang w:eastAsia="ru-RU"/>
        </w:rPr>
      </w:pPr>
    </w:p>
    <w:p w:rsidR="008827C3" w:rsidRPr="00DA249D" w:rsidRDefault="008827C3" w:rsidP="005758AD">
      <w:pPr>
        <w:numPr>
          <w:ilvl w:val="0"/>
          <w:numId w:val="5"/>
        </w:numPr>
        <w:spacing w:after="0" w:line="240" w:lineRule="auto"/>
        <w:ind w:firstLine="567"/>
        <w:jc w:val="both"/>
        <w:rPr>
          <w:rFonts w:ascii="Times New Roman" w:eastAsia="Times New Roman" w:hAnsi="Times New Roman" w:cs="Times New Roman"/>
          <w:color w:val="000000"/>
          <w:sz w:val="28"/>
          <w:szCs w:val="28"/>
          <w:lang w:eastAsia="ru-RU"/>
        </w:rPr>
      </w:pPr>
      <w:r w:rsidRPr="00DA249D">
        <w:rPr>
          <w:rFonts w:ascii="Times New Roman" w:eastAsia="Times New Roman" w:hAnsi="Times New Roman" w:cs="Times New Roman"/>
          <w:color w:val="000000"/>
          <w:sz w:val="28"/>
          <w:szCs w:val="28"/>
          <w:lang w:eastAsia="ru-RU"/>
        </w:rPr>
        <w:t xml:space="preserve">При обращении Заявителя за получением разрешения на вырубку зеленых насаждений не может превышать 17 рабочих дней с даты регистрации </w:t>
      </w:r>
      <w:r w:rsidR="0046157E" w:rsidRPr="00DA249D">
        <w:rPr>
          <w:rFonts w:ascii="Times New Roman" w:eastAsia="Times New Roman" w:hAnsi="Times New Roman" w:cs="Times New Roman"/>
          <w:color w:val="000000"/>
          <w:sz w:val="28"/>
          <w:szCs w:val="28"/>
          <w:lang w:eastAsia="ru-RU"/>
        </w:rPr>
        <w:t>з</w:t>
      </w:r>
      <w:r w:rsidRPr="00DA249D">
        <w:rPr>
          <w:rFonts w:ascii="Times New Roman" w:eastAsia="Times New Roman" w:hAnsi="Times New Roman" w:cs="Times New Roman"/>
          <w:color w:val="000000"/>
          <w:sz w:val="28"/>
          <w:szCs w:val="28"/>
          <w:lang w:eastAsia="ru-RU"/>
        </w:rPr>
        <w:t xml:space="preserve">аявления в </w:t>
      </w:r>
      <w:r w:rsidR="0046157E" w:rsidRPr="00DA249D">
        <w:rPr>
          <w:rFonts w:ascii="Times New Roman" w:eastAsia="Times New Roman" w:hAnsi="Times New Roman" w:cs="Times New Roman"/>
          <w:color w:val="000000"/>
          <w:sz w:val="28"/>
          <w:szCs w:val="28"/>
          <w:lang w:eastAsia="ru-RU"/>
        </w:rPr>
        <w:t>у</w:t>
      </w:r>
      <w:r w:rsidRPr="00DA249D">
        <w:rPr>
          <w:rFonts w:ascii="Times New Roman" w:eastAsia="Times New Roman" w:hAnsi="Times New Roman" w:cs="Times New Roman"/>
          <w:color w:val="000000"/>
          <w:sz w:val="28"/>
          <w:szCs w:val="28"/>
          <w:lang w:eastAsia="ru-RU"/>
        </w:rPr>
        <w:t>полномоченном органе.</w:t>
      </w:r>
    </w:p>
    <w:p w:rsidR="00D03C06" w:rsidRPr="00DA249D" w:rsidRDefault="0012359D" w:rsidP="0046157E">
      <w:pPr>
        <w:numPr>
          <w:ilvl w:val="0"/>
          <w:numId w:val="5"/>
        </w:numPr>
        <w:spacing w:after="0" w:line="240" w:lineRule="auto"/>
        <w:ind w:firstLine="567"/>
        <w:jc w:val="both"/>
        <w:rPr>
          <w:rFonts w:ascii="Times New Roman" w:eastAsia="Calibri" w:hAnsi="Times New Roman" w:cs="Times New Roman"/>
          <w:sz w:val="28"/>
          <w:szCs w:val="28"/>
        </w:rPr>
      </w:pPr>
      <w:r w:rsidRPr="00DA249D">
        <w:rPr>
          <w:rFonts w:ascii="Times New Roman" w:eastAsia="Times New Roman" w:hAnsi="Times New Roman" w:cs="Times New Roman"/>
          <w:color w:val="000000"/>
          <w:sz w:val="28"/>
          <w:szCs w:val="28"/>
          <w:lang w:eastAsia="ru-RU"/>
        </w:rPr>
        <w:t xml:space="preserve">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 </w:t>
      </w:r>
    </w:p>
    <w:p w:rsidR="00D03C06" w:rsidRPr="00DA249D" w:rsidRDefault="00D03C06" w:rsidP="00D03C06">
      <w:pPr>
        <w:spacing w:after="0" w:line="240" w:lineRule="auto"/>
        <w:ind w:firstLine="567"/>
        <w:jc w:val="both"/>
        <w:rPr>
          <w:rFonts w:ascii="Times New Roman" w:eastAsia="Calibri" w:hAnsi="Times New Roman" w:cs="Times New Roman"/>
          <w:sz w:val="28"/>
          <w:szCs w:val="28"/>
        </w:rPr>
      </w:pPr>
      <w:r w:rsidRPr="00DA249D">
        <w:rPr>
          <w:rFonts w:ascii="Times New Roman" w:eastAsia="Calibri" w:hAnsi="Times New Roman" w:cs="Times New Roman"/>
          <w:sz w:val="28"/>
          <w:szCs w:val="28"/>
        </w:rPr>
        <w:t xml:space="preserve">Срок выдачи (направления) документов, являющихся результатом предоставления муниципальной услуги, составляет 1 рабочий день со дня принятия одного из указанных в пункте </w:t>
      </w:r>
      <w:r w:rsidR="006A7A4E" w:rsidRPr="00DA249D">
        <w:rPr>
          <w:rFonts w:ascii="Times New Roman" w:eastAsia="Calibri" w:hAnsi="Times New Roman" w:cs="Times New Roman"/>
          <w:sz w:val="28"/>
          <w:szCs w:val="28"/>
        </w:rPr>
        <w:t>6.1.</w:t>
      </w:r>
      <w:r w:rsidRPr="00DA249D">
        <w:rPr>
          <w:rFonts w:ascii="Times New Roman" w:eastAsia="Calibri" w:hAnsi="Times New Roman" w:cs="Times New Roman"/>
          <w:sz w:val="28"/>
          <w:szCs w:val="28"/>
        </w:rPr>
        <w:t xml:space="preserve"> настоящего административного регламента решений.</w:t>
      </w:r>
    </w:p>
    <w:p w:rsidR="008827C3" w:rsidRPr="00DA249D" w:rsidRDefault="00D03C06" w:rsidP="00D03C06">
      <w:pPr>
        <w:pStyle w:val="a3"/>
        <w:numPr>
          <w:ilvl w:val="0"/>
          <w:numId w:val="5"/>
        </w:numPr>
        <w:spacing w:after="0" w:line="240" w:lineRule="auto"/>
        <w:ind w:left="0" w:firstLine="567"/>
        <w:jc w:val="both"/>
        <w:rPr>
          <w:rFonts w:ascii="Times New Roman" w:eastAsia="Times New Roman" w:hAnsi="Times New Roman" w:cs="Times New Roman"/>
          <w:color w:val="000000"/>
          <w:sz w:val="28"/>
          <w:szCs w:val="28"/>
          <w:lang w:eastAsia="ru-RU"/>
        </w:rPr>
      </w:pPr>
      <w:r w:rsidRPr="00DA249D">
        <w:rPr>
          <w:rFonts w:ascii="Times New Roman" w:eastAsia="Calibri" w:hAnsi="Times New Roman" w:cs="Times New Roman"/>
          <w:sz w:val="28"/>
          <w:szCs w:val="28"/>
        </w:rP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запроса о предоставлении муниципальной услуги в </w:t>
      </w:r>
      <w:r w:rsidR="0012359D" w:rsidRPr="00DA249D">
        <w:rPr>
          <w:rFonts w:ascii="Times New Roman" w:eastAsia="Times New Roman" w:hAnsi="Times New Roman" w:cs="Times New Roman"/>
          <w:color w:val="000000"/>
          <w:sz w:val="28"/>
          <w:szCs w:val="28"/>
          <w:lang w:eastAsia="ru-RU"/>
        </w:rPr>
        <w:t>Уполномоченн</w:t>
      </w:r>
      <w:r w:rsidRPr="00DA249D">
        <w:rPr>
          <w:rFonts w:ascii="Times New Roman" w:eastAsia="Times New Roman" w:hAnsi="Times New Roman" w:cs="Times New Roman"/>
          <w:color w:val="000000"/>
          <w:sz w:val="28"/>
          <w:szCs w:val="28"/>
          <w:lang w:eastAsia="ru-RU"/>
        </w:rPr>
        <w:t>ый</w:t>
      </w:r>
      <w:r w:rsidR="0012359D" w:rsidRPr="00DA249D">
        <w:rPr>
          <w:rFonts w:ascii="Times New Roman" w:eastAsia="Times New Roman" w:hAnsi="Times New Roman" w:cs="Times New Roman"/>
          <w:color w:val="000000"/>
          <w:sz w:val="28"/>
          <w:szCs w:val="28"/>
          <w:lang w:eastAsia="ru-RU"/>
        </w:rPr>
        <w:t xml:space="preserve"> орган.</w:t>
      </w:r>
    </w:p>
    <w:p w:rsidR="006A7A4E" w:rsidRPr="00DA249D" w:rsidRDefault="006A7A4E" w:rsidP="006A7A4E">
      <w:pPr>
        <w:pStyle w:val="a3"/>
        <w:spacing w:after="0" w:line="240" w:lineRule="auto"/>
        <w:ind w:left="567"/>
        <w:jc w:val="both"/>
        <w:rPr>
          <w:rFonts w:ascii="Times New Roman" w:eastAsia="Times New Roman" w:hAnsi="Times New Roman" w:cs="Times New Roman"/>
          <w:color w:val="000000"/>
          <w:sz w:val="28"/>
          <w:szCs w:val="28"/>
          <w:lang w:eastAsia="ru-RU"/>
        </w:rPr>
      </w:pPr>
    </w:p>
    <w:p w:rsidR="008827C3" w:rsidRPr="00DA249D" w:rsidRDefault="008827C3" w:rsidP="00D03C06">
      <w:pPr>
        <w:numPr>
          <w:ilvl w:val="0"/>
          <w:numId w:val="1"/>
        </w:numPr>
        <w:spacing w:after="0" w:line="240" w:lineRule="auto"/>
        <w:jc w:val="center"/>
        <w:rPr>
          <w:rFonts w:ascii="Times New Roman" w:eastAsia="Times New Roman" w:hAnsi="Times New Roman" w:cs="Times New Roman"/>
          <w:b/>
          <w:bCs/>
          <w:color w:val="000000"/>
          <w:sz w:val="28"/>
          <w:szCs w:val="28"/>
          <w:lang w:eastAsia="ru-RU"/>
        </w:rPr>
      </w:pPr>
      <w:bookmarkStart w:id="4" w:name="bookmark4"/>
      <w:r w:rsidRPr="00DA249D">
        <w:rPr>
          <w:rFonts w:ascii="Times New Roman" w:eastAsia="Times New Roman" w:hAnsi="Times New Roman" w:cs="Times New Roman"/>
          <w:b/>
          <w:bCs/>
          <w:color w:val="000000"/>
          <w:sz w:val="28"/>
          <w:szCs w:val="28"/>
          <w:lang w:eastAsia="ru-RU"/>
        </w:rPr>
        <w:t>Правовые основания для предоставления муниципальной услуги</w:t>
      </w:r>
      <w:bookmarkEnd w:id="4"/>
    </w:p>
    <w:p w:rsidR="006A7A4E" w:rsidRPr="00DA249D" w:rsidRDefault="006A7A4E" w:rsidP="006A7A4E">
      <w:pPr>
        <w:spacing w:after="0" w:line="240" w:lineRule="auto"/>
        <w:rPr>
          <w:rFonts w:ascii="Times New Roman" w:eastAsia="Times New Roman" w:hAnsi="Times New Roman" w:cs="Times New Roman"/>
          <w:b/>
          <w:bCs/>
          <w:color w:val="000000"/>
          <w:sz w:val="28"/>
          <w:szCs w:val="28"/>
          <w:lang w:eastAsia="ru-RU"/>
        </w:rPr>
      </w:pPr>
    </w:p>
    <w:p w:rsidR="00D03C06" w:rsidRPr="00DA249D" w:rsidRDefault="00D03C06" w:rsidP="00D03C06">
      <w:pPr>
        <w:pStyle w:val="21"/>
        <w:numPr>
          <w:ilvl w:val="1"/>
          <w:numId w:val="1"/>
        </w:numPr>
        <w:spacing w:line="240" w:lineRule="auto"/>
        <w:ind w:right="-2" w:firstLine="567"/>
        <w:jc w:val="both"/>
        <w:rPr>
          <w:rFonts w:ascii="Times New Roman" w:hAnsi="Times New Roman" w:cs="Times New Roman"/>
          <w:sz w:val="28"/>
          <w:szCs w:val="28"/>
        </w:rPr>
      </w:pPr>
      <w:bookmarkStart w:id="5" w:name="bookmark5"/>
      <w:r w:rsidRPr="00DA249D">
        <w:rPr>
          <w:rFonts w:ascii="Times New Roman" w:eastAsia="Calibri" w:hAnsi="Times New Roman" w:cs="Times New Roman"/>
          <w:sz w:val="28"/>
          <w:szCs w:val="28"/>
        </w:rPr>
        <w:t xml:space="preserve">Перечень нормативных правовых актов, регулирующих предоставление муниципальной услуги, </w:t>
      </w:r>
      <w:r w:rsidRPr="00DA249D">
        <w:rPr>
          <w:rFonts w:ascii="Times New Roman" w:hAnsi="Times New Roman" w:cs="Times New Roman"/>
          <w:sz w:val="28"/>
          <w:szCs w:val="28"/>
        </w:rPr>
        <w:t>(с указанием их реквизитов и источников официального опубликования), размещается на Едином и региональном порталах.</w:t>
      </w:r>
    </w:p>
    <w:p w:rsidR="006A7A4E" w:rsidRPr="00DA249D" w:rsidRDefault="006A7A4E" w:rsidP="006A7A4E">
      <w:pPr>
        <w:pStyle w:val="21"/>
        <w:spacing w:line="240" w:lineRule="auto"/>
        <w:ind w:left="567" w:right="-2" w:firstLine="0"/>
        <w:jc w:val="both"/>
        <w:rPr>
          <w:rFonts w:ascii="Times New Roman" w:hAnsi="Times New Roman" w:cs="Times New Roman"/>
          <w:sz w:val="28"/>
          <w:szCs w:val="28"/>
        </w:rPr>
      </w:pPr>
    </w:p>
    <w:p w:rsidR="008827C3" w:rsidRPr="00DA249D" w:rsidRDefault="008827C3" w:rsidP="0046157E">
      <w:pPr>
        <w:numPr>
          <w:ilvl w:val="0"/>
          <w:numId w:val="1"/>
        </w:numPr>
        <w:spacing w:after="0" w:line="240" w:lineRule="auto"/>
        <w:jc w:val="center"/>
        <w:rPr>
          <w:rFonts w:ascii="Times New Roman" w:eastAsia="Times New Roman" w:hAnsi="Times New Roman" w:cs="Times New Roman"/>
          <w:b/>
          <w:bCs/>
          <w:color w:val="000000"/>
          <w:sz w:val="28"/>
          <w:szCs w:val="28"/>
          <w:lang w:eastAsia="ru-RU"/>
        </w:rPr>
      </w:pPr>
      <w:r w:rsidRPr="00DA249D">
        <w:rPr>
          <w:rFonts w:ascii="Times New Roman" w:eastAsia="Times New Roman" w:hAnsi="Times New Roman" w:cs="Times New Roman"/>
          <w:b/>
          <w:bCs/>
          <w:color w:val="000000"/>
          <w:sz w:val="28"/>
          <w:szCs w:val="28"/>
          <w:lang w:eastAsia="ru-RU"/>
        </w:rPr>
        <w:t>Исчерпывающий перечень документов, необходимых для предоставления государственной услуги</w:t>
      </w:r>
      <w:bookmarkEnd w:id="5"/>
    </w:p>
    <w:p w:rsidR="006A7A4E" w:rsidRPr="00DA249D" w:rsidRDefault="006A7A4E" w:rsidP="006A7A4E">
      <w:pPr>
        <w:spacing w:after="0" w:line="240" w:lineRule="auto"/>
        <w:rPr>
          <w:rFonts w:ascii="Times New Roman" w:eastAsia="Times New Roman" w:hAnsi="Times New Roman" w:cs="Times New Roman"/>
          <w:b/>
          <w:bCs/>
          <w:color w:val="000000"/>
          <w:sz w:val="28"/>
          <w:szCs w:val="28"/>
          <w:lang w:eastAsia="ru-RU"/>
        </w:rPr>
      </w:pPr>
    </w:p>
    <w:p w:rsidR="0046157E" w:rsidRPr="00DA249D" w:rsidRDefault="0046157E" w:rsidP="0046157E">
      <w:pPr>
        <w:pStyle w:val="a3"/>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DA249D">
        <w:rPr>
          <w:rFonts w:ascii="Times New Roman" w:eastAsia="Times New Roman" w:hAnsi="Times New Roman" w:cs="Times New Roman"/>
          <w:color w:val="000000"/>
          <w:sz w:val="28"/>
          <w:szCs w:val="28"/>
          <w:lang w:eastAsia="ru-RU"/>
        </w:rPr>
        <w:t>Исчерпывающий перечень документов, необходимых для предоставления услуги, подлежащих представлению заявителем самостоятельно:</w:t>
      </w:r>
    </w:p>
    <w:p w:rsidR="0046157E" w:rsidRPr="00DA249D" w:rsidRDefault="0046157E" w:rsidP="0046157E">
      <w:pPr>
        <w:spacing w:after="0" w:line="240" w:lineRule="auto"/>
        <w:ind w:firstLine="567"/>
        <w:jc w:val="both"/>
        <w:rPr>
          <w:rFonts w:ascii="Times New Roman" w:eastAsia="Times New Roman" w:hAnsi="Times New Roman" w:cs="Times New Roman"/>
          <w:color w:val="000000"/>
          <w:sz w:val="28"/>
          <w:szCs w:val="28"/>
          <w:lang w:eastAsia="ru-RU"/>
        </w:rPr>
      </w:pPr>
      <w:r w:rsidRPr="00DA249D">
        <w:rPr>
          <w:rFonts w:ascii="Times New Roman" w:eastAsia="Times New Roman" w:hAnsi="Times New Roman" w:cs="Times New Roman"/>
          <w:color w:val="000000"/>
          <w:sz w:val="28"/>
          <w:szCs w:val="28"/>
          <w:lang w:eastAsia="ru-RU"/>
        </w:rPr>
        <w:t>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заполняется путем внесения соответствующих сведений в интерактивную форму на Едином портале, без необходимости предоставления в иной форме;</w:t>
      </w:r>
    </w:p>
    <w:p w:rsidR="0046157E" w:rsidRPr="00DA249D" w:rsidRDefault="0046157E" w:rsidP="0046157E">
      <w:pPr>
        <w:spacing w:after="0" w:line="240" w:lineRule="auto"/>
        <w:ind w:firstLine="567"/>
        <w:jc w:val="both"/>
        <w:rPr>
          <w:rFonts w:ascii="Times New Roman" w:eastAsia="Times New Roman" w:hAnsi="Times New Roman" w:cs="Times New Roman"/>
          <w:color w:val="000000"/>
          <w:sz w:val="28"/>
          <w:szCs w:val="28"/>
          <w:lang w:eastAsia="ru-RU"/>
        </w:rPr>
      </w:pPr>
      <w:r w:rsidRPr="00DA249D">
        <w:rPr>
          <w:rFonts w:ascii="Times New Roman" w:eastAsia="Times New Roman" w:hAnsi="Times New Roman" w:cs="Times New Roman"/>
          <w:color w:val="000000"/>
          <w:sz w:val="28"/>
          <w:szCs w:val="28"/>
          <w:lang w:eastAsia="ru-RU"/>
        </w:rPr>
        <w:t>б) документ, удостоверяющего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6157E" w:rsidRPr="00DA249D" w:rsidRDefault="0046157E" w:rsidP="0046157E">
      <w:pPr>
        <w:spacing w:after="0" w:line="240" w:lineRule="auto"/>
        <w:ind w:firstLine="567"/>
        <w:jc w:val="both"/>
        <w:rPr>
          <w:rFonts w:ascii="Times New Roman" w:eastAsia="Times New Roman" w:hAnsi="Times New Roman" w:cs="Times New Roman"/>
          <w:color w:val="000000"/>
          <w:sz w:val="28"/>
          <w:szCs w:val="28"/>
          <w:lang w:eastAsia="ru-RU"/>
        </w:rPr>
      </w:pPr>
      <w:r w:rsidRPr="00DA249D">
        <w:rPr>
          <w:rFonts w:ascii="Times New Roman" w:eastAsia="Times New Roman" w:hAnsi="Times New Roman" w:cs="Times New Roman"/>
          <w:color w:val="000000"/>
          <w:sz w:val="28"/>
          <w:szCs w:val="28"/>
          <w:lang w:eastAsia="ru-RU"/>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w:t>
      </w:r>
      <w:r w:rsidRPr="00DA249D">
        <w:rPr>
          <w:rFonts w:ascii="Times New Roman" w:eastAsia="Times New Roman" w:hAnsi="Times New Roman" w:cs="Times New Roman"/>
          <w:color w:val="000000"/>
          <w:sz w:val="28"/>
          <w:szCs w:val="28"/>
          <w:lang w:eastAsia="ru-RU"/>
        </w:rPr>
        <w:lastRenderedPageBreak/>
        <w:t xml:space="preserve">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DA249D">
        <w:rPr>
          <w:rFonts w:ascii="Times New Roman" w:eastAsia="Times New Roman" w:hAnsi="Times New Roman" w:cs="Times New Roman"/>
          <w:color w:val="000000"/>
          <w:sz w:val="28"/>
          <w:szCs w:val="28"/>
          <w:lang w:eastAsia="ru-RU"/>
        </w:rPr>
        <w:t>sig</w:t>
      </w:r>
      <w:proofErr w:type="spellEnd"/>
      <w:r w:rsidRPr="00DA249D">
        <w:rPr>
          <w:rFonts w:ascii="Times New Roman" w:eastAsia="Times New Roman" w:hAnsi="Times New Roman" w:cs="Times New Roman"/>
          <w:color w:val="000000"/>
          <w:sz w:val="28"/>
          <w:szCs w:val="28"/>
          <w:lang w:eastAsia="ru-RU"/>
        </w:rPr>
        <w:t>;</w:t>
      </w:r>
    </w:p>
    <w:p w:rsidR="0046157E" w:rsidRPr="00DA249D" w:rsidRDefault="0046157E" w:rsidP="0046157E">
      <w:pPr>
        <w:spacing w:after="0" w:line="240" w:lineRule="auto"/>
        <w:ind w:firstLine="567"/>
        <w:jc w:val="both"/>
        <w:rPr>
          <w:rFonts w:ascii="Times New Roman" w:eastAsia="Times New Roman" w:hAnsi="Times New Roman" w:cs="Times New Roman"/>
          <w:color w:val="000000"/>
          <w:sz w:val="28"/>
          <w:szCs w:val="28"/>
          <w:lang w:eastAsia="ru-RU"/>
        </w:rPr>
      </w:pPr>
      <w:r w:rsidRPr="00DA249D">
        <w:rPr>
          <w:rFonts w:ascii="Times New Roman" w:eastAsia="Times New Roman" w:hAnsi="Times New Roman" w:cs="Times New Roman"/>
          <w:color w:val="000000"/>
          <w:sz w:val="28"/>
          <w:szCs w:val="28"/>
          <w:lang w:eastAsia="ru-RU"/>
        </w:rPr>
        <w:t xml:space="preserve">г) </w:t>
      </w:r>
      <w:proofErr w:type="spellStart"/>
      <w:r w:rsidRPr="00DA249D">
        <w:rPr>
          <w:rFonts w:ascii="Times New Roman" w:eastAsia="Times New Roman" w:hAnsi="Times New Roman" w:cs="Times New Roman"/>
          <w:color w:val="000000"/>
          <w:sz w:val="28"/>
          <w:szCs w:val="28"/>
          <w:lang w:eastAsia="ru-RU"/>
        </w:rPr>
        <w:t>дендроплан</w:t>
      </w:r>
      <w:proofErr w:type="spellEnd"/>
      <w:r w:rsidRPr="00DA249D">
        <w:rPr>
          <w:rFonts w:ascii="Times New Roman" w:eastAsia="Times New Roman" w:hAnsi="Times New Roman" w:cs="Times New Roman"/>
          <w:color w:val="000000"/>
          <w:sz w:val="28"/>
          <w:szCs w:val="28"/>
          <w:lang w:eastAsia="ru-RU"/>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46157E" w:rsidRPr="00DA249D" w:rsidRDefault="0046157E" w:rsidP="0046157E">
      <w:pPr>
        <w:spacing w:after="0" w:line="240" w:lineRule="auto"/>
        <w:ind w:firstLine="567"/>
        <w:jc w:val="both"/>
        <w:rPr>
          <w:rFonts w:ascii="Times New Roman" w:eastAsia="Times New Roman" w:hAnsi="Times New Roman" w:cs="Times New Roman"/>
          <w:color w:val="000000"/>
          <w:sz w:val="28"/>
          <w:szCs w:val="28"/>
          <w:lang w:eastAsia="ru-RU"/>
        </w:rPr>
      </w:pPr>
      <w:r w:rsidRPr="00DA249D">
        <w:rPr>
          <w:rFonts w:ascii="Times New Roman" w:eastAsia="Times New Roman" w:hAnsi="Times New Roman" w:cs="Times New Roman"/>
          <w:color w:val="000000"/>
          <w:sz w:val="28"/>
          <w:szCs w:val="28"/>
          <w:lang w:eastAsia="ru-RU"/>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DA249D">
        <w:rPr>
          <w:rFonts w:ascii="Times New Roman" w:eastAsia="Times New Roman" w:hAnsi="Times New Roman" w:cs="Times New Roman"/>
          <w:color w:val="000000"/>
          <w:sz w:val="28"/>
          <w:szCs w:val="28"/>
          <w:lang w:eastAsia="ru-RU"/>
        </w:rPr>
        <w:t>перечетная</w:t>
      </w:r>
      <w:proofErr w:type="spellEnd"/>
      <w:r w:rsidRPr="00DA249D">
        <w:rPr>
          <w:rFonts w:ascii="Times New Roman" w:eastAsia="Times New Roman" w:hAnsi="Times New Roman" w:cs="Times New Roman"/>
          <w:color w:val="000000"/>
          <w:sz w:val="28"/>
          <w:szCs w:val="28"/>
          <w:lang w:eastAsia="ru-RU"/>
        </w:rPr>
        <w:t xml:space="preserve"> ведомость зеленых насаждений)</w:t>
      </w:r>
    </w:p>
    <w:p w:rsidR="0046157E" w:rsidRPr="00DA249D" w:rsidRDefault="0046157E" w:rsidP="0046157E">
      <w:pPr>
        <w:spacing w:after="0" w:line="240" w:lineRule="auto"/>
        <w:ind w:firstLine="567"/>
        <w:jc w:val="both"/>
        <w:rPr>
          <w:rFonts w:ascii="Times New Roman" w:eastAsia="Times New Roman" w:hAnsi="Times New Roman" w:cs="Times New Roman"/>
          <w:color w:val="000000"/>
          <w:sz w:val="28"/>
          <w:szCs w:val="28"/>
          <w:lang w:eastAsia="ru-RU"/>
        </w:rPr>
      </w:pPr>
      <w:r w:rsidRPr="00DA249D">
        <w:rPr>
          <w:rFonts w:ascii="Times New Roman" w:eastAsia="Times New Roman" w:hAnsi="Times New Roman" w:cs="Times New Roman"/>
          <w:color w:val="000000"/>
          <w:sz w:val="28"/>
          <w:szCs w:val="28"/>
          <w:lang w:eastAsia="ru-RU"/>
        </w:rPr>
        <w:t>с)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46157E" w:rsidRPr="00DA249D" w:rsidRDefault="0046157E" w:rsidP="0046157E">
      <w:pPr>
        <w:spacing w:after="0" w:line="240" w:lineRule="auto"/>
        <w:ind w:firstLine="567"/>
        <w:jc w:val="both"/>
        <w:rPr>
          <w:rFonts w:ascii="Times New Roman" w:eastAsia="Times New Roman" w:hAnsi="Times New Roman" w:cs="Times New Roman"/>
          <w:color w:val="000000"/>
          <w:sz w:val="28"/>
          <w:szCs w:val="28"/>
          <w:lang w:eastAsia="ru-RU"/>
        </w:rPr>
      </w:pPr>
      <w:r w:rsidRPr="00DA249D">
        <w:rPr>
          <w:rFonts w:ascii="Times New Roman" w:eastAsia="Times New Roman" w:hAnsi="Times New Roman" w:cs="Times New Roman"/>
          <w:color w:val="000000"/>
          <w:sz w:val="28"/>
          <w:szCs w:val="28"/>
          <w:lang w:eastAsia="ru-RU"/>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46157E" w:rsidRPr="00DA249D" w:rsidRDefault="0046157E" w:rsidP="0046157E">
      <w:pPr>
        <w:spacing w:after="0" w:line="240" w:lineRule="auto"/>
        <w:ind w:firstLine="567"/>
        <w:jc w:val="both"/>
        <w:rPr>
          <w:rFonts w:ascii="Times New Roman" w:eastAsia="Times New Roman" w:hAnsi="Times New Roman" w:cs="Times New Roman"/>
          <w:color w:val="000000"/>
          <w:sz w:val="28"/>
          <w:szCs w:val="28"/>
          <w:lang w:eastAsia="ru-RU"/>
        </w:rPr>
      </w:pPr>
      <w:r w:rsidRPr="00DA249D">
        <w:rPr>
          <w:rFonts w:ascii="Times New Roman" w:eastAsia="Times New Roman" w:hAnsi="Times New Roman" w:cs="Times New Roman"/>
          <w:color w:val="000000"/>
          <w:sz w:val="28"/>
          <w:szCs w:val="28"/>
          <w:lang w:eastAsia="ru-RU"/>
        </w:rPr>
        <w:t>з) задание на выполнение инженерных изысканий (в случае проведения инженерно-геологических изысканий.</w:t>
      </w:r>
    </w:p>
    <w:p w:rsidR="005404E9" w:rsidRPr="00DA249D" w:rsidRDefault="005404E9" w:rsidP="005404E9">
      <w:pPr>
        <w:pStyle w:val="a3"/>
        <w:numPr>
          <w:ilvl w:val="0"/>
          <w:numId w:val="7"/>
        </w:numPr>
        <w:spacing w:after="0" w:line="240" w:lineRule="auto"/>
        <w:ind w:left="0" w:firstLine="567"/>
        <w:jc w:val="both"/>
        <w:rPr>
          <w:rFonts w:ascii="Times New Roman" w:eastAsia="Times New Roman" w:hAnsi="Times New Roman" w:cs="Times New Roman"/>
          <w:color w:val="000000"/>
          <w:sz w:val="28"/>
          <w:szCs w:val="28"/>
          <w:lang w:eastAsia="ru-RU"/>
        </w:rPr>
      </w:pPr>
      <w:r w:rsidRPr="00DA249D">
        <w:rPr>
          <w:rFonts w:ascii="Times New Roman" w:eastAsia="Times New Roman" w:hAnsi="Times New Roman" w:cs="Times New Roman"/>
          <w:color w:val="000000"/>
          <w:sz w:val="28"/>
          <w:szCs w:val="28"/>
          <w:lang w:eastAsia="ru-RU"/>
        </w:rPr>
        <w:t xml:space="preserve">Исчерпывающий перечень </w:t>
      </w:r>
      <w:r w:rsidR="0045365C" w:rsidRPr="00DA249D">
        <w:rPr>
          <w:rFonts w:ascii="Times New Roman" w:eastAsia="Times New Roman" w:hAnsi="Times New Roman" w:cs="Times New Roman"/>
          <w:color w:val="000000"/>
          <w:sz w:val="28"/>
          <w:szCs w:val="28"/>
          <w:lang w:eastAsia="ru-RU"/>
        </w:rPr>
        <w:t xml:space="preserve">документов, </w:t>
      </w:r>
      <w:r w:rsidRPr="00DA249D">
        <w:rPr>
          <w:rFonts w:ascii="Times New Roman" w:eastAsia="Times New Roman" w:hAnsi="Times New Roman" w:cs="Times New Roman"/>
          <w:color w:val="000000"/>
          <w:sz w:val="28"/>
          <w:szCs w:val="28"/>
          <w:lang w:eastAsia="ru-RU"/>
        </w:rPr>
        <w:t xml:space="preserve">необходимых для предоставления </w:t>
      </w:r>
      <w:r w:rsidR="0045365C" w:rsidRPr="00DA249D">
        <w:rPr>
          <w:rFonts w:ascii="Times New Roman" w:eastAsia="Times New Roman" w:hAnsi="Times New Roman" w:cs="Times New Roman"/>
          <w:color w:val="000000"/>
          <w:sz w:val="28"/>
          <w:szCs w:val="28"/>
          <w:lang w:eastAsia="ru-RU"/>
        </w:rPr>
        <w:t xml:space="preserve">муниципальной услуги, </w:t>
      </w:r>
      <w:r w:rsidR="0045365C" w:rsidRPr="00DA249D">
        <w:rPr>
          <w:rFonts w:ascii="Times New Roman" w:hAnsi="Times New Roman" w:cs="Times New Roman"/>
          <w:sz w:val="28"/>
          <w:szCs w:val="28"/>
        </w:rPr>
        <w:t xml:space="preserve">запрашиваемых и получаемых </w:t>
      </w:r>
      <w:r w:rsidRPr="00DA249D">
        <w:rPr>
          <w:rFonts w:ascii="Times New Roman" w:eastAsia="Times New Roman" w:hAnsi="Times New Roman" w:cs="Times New Roman"/>
          <w:color w:val="000000"/>
          <w:sz w:val="28"/>
          <w:szCs w:val="28"/>
          <w:lang w:eastAsia="ru-RU"/>
        </w:rPr>
        <w:t>Уполномоченным органом в порядке межведомственного информационного взаимодействия и которые заявитель вправе представить по собственной инициативе:</w:t>
      </w:r>
    </w:p>
    <w:p w:rsidR="005404E9" w:rsidRPr="00DA249D" w:rsidRDefault="005404E9" w:rsidP="005404E9">
      <w:pPr>
        <w:spacing w:after="0" w:line="240" w:lineRule="auto"/>
        <w:ind w:firstLine="567"/>
        <w:jc w:val="both"/>
        <w:rPr>
          <w:rFonts w:ascii="Times New Roman" w:eastAsia="Times New Roman" w:hAnsi="Times New Roman" w:cs="Times New Roman"/>
          <w:color w:val="000000"/>
          <w:sz w:val="28"/>
          <w:szCs w:val="28"/>
          <w:lang w:eastAsia="ru-RU"/>
        </w:rPr>
      </w:pPr>
      <w:r w:rsidRPr="00DA249D">
        <w:rPr>
          <w:rFonts w:ascii="Times New Roman" w:eastAsia="Times New Roman" w:hAnsi="Times New Roman" w:cs="Times New Roman"/>
          <w:color w:val="000000"/>
          <w:sz w:val="28"/>
          <w:szCs w:val="28"/>
          <w:lang w:eastAsia="ru-RU"/>
        </w:rPr>
        <w:t>а) сведения из Единого государственного реестра юридических лиц (при обращении заявителя, являющегося юридическим лицом);</w:t>
      </w:r>
    </w:p>
    <w:p w:rsidR="005404E9" w:rsidRPr="00DA249D" w:rsidRDefault="005404E9" w:rsidP="005404E9">
      <w:pPr>
        <w:spacing w:after="0"/>
        <w:ind w:firstLine="567"/>
        <w:jc w:val="both"/>
        <w:rPr>
          <w:rFonts w:ascii="Times New Roman" w:eastAsia="Times New Roman" w:hAnsi="Times New Roman" w:cs="Times New Roman"/>
          <w:sz w:val="28"/>
          <w:szCs w:val="28"/>
          <w:lang w:eastAsia="ru-RU"/>
        </w:rPr>
      </w:pPr>
      <w:r w:rsidRPr="00DA249D">
        <w:rPr>
          <w:rFonts w:ascii="Times New Roman" w:eastAsia="Times New Roman" w:hAnsi="Times New Roman" w:cs="Times New Roman"/>
          <w:color w:val="000000"/>
          <w:sz w:val="28"/>
          <w:szCs w:val="28"/>
          <w:lang w:eastAsia="ru-RU"/>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5404E9" w:rsidRPr="00DA249D" w:rsidRDefault="005404E9" w:rsidP="005404E9">
      <w:pPr>
        <w:spacing w:after="0"/>
        <w:ind w:firstLine="567"/>
        <w:jc w:val="both"/>
        <w:rPr>
          <w:rFonts w:ascii="Times New Roman" w:eastAsia="Times New Roman" w:hAnsi="Times New Roman" w:cs="Times New Roman"/>
          <w:sz w:val="28"/>
          <w:szCs w:val="28"/>
          <w:lang w:eastAsia="ru-RU"/>
        </w:rPr>
      </w:pPr>
      <w:r w:rsidRPr="00DA249D">
        <w:rPr>
          <w:rFonts w:ascii="Times New Roman" w:eastAsia="Times New Roman" w:hAnsi="Times New Roman" w:cs="Times New Roman"/>
          <w:color w:val="000000"/>
          <w:sz w:val="28"/>
          <w:szCs w:val="28"/>
          <w:lang w:eastAsia="ru-RU"/>
        </w:rPr>
        <w:t>в) сведения из Единого государственного реестра недвижимости об объекте недвижимости, об основных характеристиках и зарегистрированных нравах на объект недвижимости;</w:t>
      </w:r>
    </w:p>
    <w:p w:rsidR="005404E9" w:rsidRPr="00DA249D" w:rsidRDefault="005404E9" w:rsidP="005404E9">
      <w:pPr>
        <w:spacing w:after="0" w:line="240" w:lineRule="auto"/>
        <w:ind w:firstLine="567"/>
        <w:jc w:val="both"/>
        <w:rPr>
          <w:rFonts w:ascii="Times New Roman" w:eastAsia="Times New Roman" w:hAnsi="Times New Roman" w:cs="Times New Roman"/>
          <w:sz w:val="28"/>
          <w:szCs w:val="28"/>
          <w:lang w:eastAsia="ru-RU"/>
        </w:rPr>
      </w:pPr>
      <w:r w:rsidRPr="00DA249D">
        <w:rPr>
          <w:rFonts w:ascii="Times New Roman" w:eastAsia="Times New Roman" w:hAnsi="Times New Roman" w:cs="Times New Roman"/>
          <w:color w:val="000000"/>
          <w:sz w:val="28"/>
          <w:szCs w:val="28"/>
          <w:lang w:eastAsia="ru-RU"/>
        </w:rPr>
        <w:t>г) предписание надзорного органа;</w:t>
      </w:r>
    </w:p>
    <w:p w:rsidR="005404E9" w:rsidRPr="00DA249D" w:rsidRDefault="005404E9" w:rsidP="005404E9">
      <w:pPr>
        <w:pStyle w:val="a3"/>
        <w:spacing w:after="0" w:line="240" w:lineRule="auto"/>
        <w:ind w:left="567"/>
        <w:jc w:val="both"/>
        <w:rPr>
          <w:rFonts w:ascii="Times New Roman" w:eastAsia="Times New Roman" w:hAnsi="Times New Roman" w:cs="Times New Roman"/>
          <w:sz w:val="28"/>
          <w:szCs w:val="28"/>
          <w:lang w:eastAsia="ru-RU"/>
        </w:rPr>
      </w:pPr>
      <w:r w:rsidRPr="00DA249D">
        <w:rPr>
          <w:rFonts w:ascii="Times New Roman" w:eastAsia="Times New Roman" w:hAnsi="Times New Roman" w:cs="Times New Roman"/>
          <w:color w:val="000000"/>
          <w:sz w:val="28"/>
          <w:szCs w:val="28"/>
          <w:lang w:eastAsia="ru-RU"/>
        </w:rPr>
        <w:t>д) разрешение на размещение объекта;</w:t>
      </w:r>
    </w:p>
    <w:p w:rsidR="005404E9" w:rsidRPr="00DA249D" w:rsidRDefault="005404E9" w:rsidP="005404E9">
      <w:pPr>
        <w:pStyle w:val="a3"/>
        <w:spacing w:after="0" w:line="240" w:lineRule="auto"/>
        <w:ind w:left="567"/>
        <w:jc w:val="both"/>
        <w:rPr>
          <w:rFonts w:ascii="Times New Roman" w:eastAsia="Times New Roman" w:hAnsi="Times New Roman" w:cs="Times New Roman"/>
          <w:sz w:val="28"/>
          <w:szCs w:val="28"/>
          <w:lang w:eastAsia="ru-RU"/>
        </w:rPr>
      </w:pPr>
      <w:r w:rsidRPr="00DA249D">
        <w:rPr>
          <w:rFonts w:ascii="Times New Roman" w:eastAsia="Times New Roman" w:hAnsi="Times New Roman" w:cs="Times New Roman"/>
          <w:color w:val="000000"/>
          <w:sz w:val="28"/>
          <w:szCs w:val="28"/>
          <w:lang w:eastAsia="ru-RU"/>
        </w:rPr>
        <w:t>е) разрешение на право проведения земляных работ;</w:t>
      </w:r>
    </w:p>
    <w:p w:rsidR="005404E9" w:rsidRPr="00DA249D" w:rsidRDefault="005404E9" w:rsidP="005404E9">
      <w:pPr>
        <w:pStyle w:val="a3"/>
        <w:spacing w:after="0" w:line="240" w:lineRule="auto"/>
        <w:ind w:left="0" w:firstLine="567"/>
        <w:jc w:val="both"/>
        <w:rPr>
          <w:rFonts w:ascii="Times New Roman" w:eastAsia="Times New Roman" w:hAnsi="Times New Roman" w:cs="Times New Roman"/>
          <w:sz w:val="28"/>
          <w:szCs w:val="28"/>
          <w:lang w:eastAsia="ru-RU"/>
        </w:rPr>
      </w:pPr>
      <w:r w:rsidRPr="00DA249D">
        <w:rPr>
          <w:rFonts w:ascii="Times New Roman" w:eastAsia="Times New Roman" w:hAnsi="Times New Roman" w:cs="Times New Roman"/>
          <w:color w:val="000000"/>
          <w:sz w:val="28"/>
          <w:szCs w:val="28"/>
          <w:lang w:eastAsia="ru-RU"/>
        </w:rPr>
        <w:t>ж)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5404E9" w:rsidRPr="00DA249D" w:rsidRDefault="005404E9" w:rsidP="005404E9">
      <w:pPr>
        <w:pStyle w:val="a3"/>
        <w:spacing w:after="0" w:line="240" w:lineRule="auto"/>
        <w:ind w:left="567"/>
        <w:jc w:val="both"/>
        <w:rPr>
          <w:rFonts w:ascii="Times New Roman" w:eastAsia="Times New Roman" w:hAnsi="Times New Roman" w:cs="Times New Roman"/>
          <w:color w:val="000000"/>
          <w:sz w:val="28"/>
          <w:szCs w:val="28"/>
          <w:lang w:eastAsia="ru-RU"/>
        </w:rPr>
      </w:pPr>
      <w:r w:rsidRPr="00DA249D">
        <w:rPr>
          <w:rFonts w:ascii="Times New Roman" w:eastAsia="Times New Roman" w:hAnsi="Times New Roman" w:cs="Times New Roman"/>
          <w:color w:val="000000"/>
          <w:sz w:val="28"/>
          <w:szCs w:val="28"/>
          <w:lang w:eastAsia="ru-RU"/>
        </w:rPr>
        <w:t>з) разрешение на строительство.</w:t>
      </w:r>
    </w:p>
    <w:p w:rsidR="00A97AF9" w:rsidRPr="00DA249D" w:rsidRDefault="00A97AF9" w:rsidP="00A97AF9">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45365C" w:rsidRPr="00DA249D" w:rsidRDefault="0045365C" w:rsidP="0045365C">
      <w:pPr>
        <w:pStyle w:val="a3"/>
        <w:numPr>
          <w:ilvl w:val="0"/>
          <w:numId w:val="7"/>
        </w:numPr>
        <w:spacing w:after="0" w:line="240" w:lineRule="auto"/>
        <w:ind w:left="0" w:firstLine="567"/>
        <w:jc w:val="both"/>
        <w:rPr>
          <w:rFonts w:ascii="Times New Roman" w:hAnsi="Times New Roman" w:cs="Times New Roman"/>
          <w:sz w:val="28"/>
          <w:szCs w:val="28"/>
        </w:rPr>
      </w:pPr>
      <w:r w:rsidRPr="00DA249D">
        <w:rPr>
          <w:rFonts w:ascii="Times New Roman" w:hAnsi="Times New Roman" w:cs="Times New Roman"/>
          <w:sz w:val="28"/>
          <w:szCs w:val="28"/>
        </w:rPr>
        <w:t>Способы получения заявителями документов, необходимых для предоставления муниципальной услуги:</w:t>
      </w:r>
    </w:p>
    <w:p w:rsidR="0045365C" w:rsidRPr="00DA249D" w:rsidRDefault="0045365C" w:rsidP="0045365C">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Формы заявлений о предоставлении муниципальной услуги заявитель может получить:</w:t>
      </w:r>
    </w:p>
    <w:p w:rsidR="0045365C" w:rsidRPr="00DA249D" w:rsidRDefault="0045365C" w:rsidP="0045365C">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 на информационном стенде в месте предоставления муниципальной услуги;</w:t>
      </w:r>
    </w:p>
    <w:p w:rsidR="0045365C" w:rsidRPr="00DA249D" w:rsidRDefault="0045365C" w:rsidP="0045365C">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 xml:space="preserve">- у </w:t>
      </w:r>
      <w:r w:rsidR="00554CCB" w:rsidRPr="00DA249D">
        <w:rPr>
          <w:rFonts w:ascii="Times New Roman" w:hAnsi="Times New Roman" w:cs="Times New Roman"/>
          <w:sz w:val="28"/>
          <w:szCs w:val="28"/>
        </w:rPr>
        <w:t>должностного лица</w:t>
      </w:r>
      <w:r w:rsidRPr="00DA249D">
        <w:rPr>
          <w:rFonts w:ascii="Times New Roman" w:hAnsi="Times New Roman" w:cs="Times New Roman"/>
          <w:sz w:val="28"/>
          <w:szCs w:val="28"/>
        </w:rPr>
        <w:t>, ответственного за предоставление муниципальной услуги или специалиста МФЦ;</w:t>
      </w:r>
    </w:p>
    <w:p w:rsidR="0045365C" w:rsidRPr="00DA249D" w:rsidRDefault="0045365C" w:rsidP="0045365C">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lastRenderedPageBreak/>
        <w:t>- посредством информационно-телекоммуникационной сети «Интернет» на официальном сайте, Едином и региональном порталах.</w:t>
      </w:r>
    </w:p>
    <w:p w:rsidR="00303644" w:rsidRPr="00DA249D" w:rsidRDefault="0045365C" w:rsidP="00303644">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 xml:space="preserve"> </w:t>
      </w:r>
      <w:r w:rsidR="00303644" w:rsidRPr="00DA249D">
        <w:rPr>
          <w:rFonts w:ascii="Times New Roman" w:eastAsia="Calibri" w:hAnsi="Times New Roman" w:cs="Times New Roman"/>
          <w:sz w:val="28"/>
          <w:szCs w:val="28"/>
        </w:rPr>
        <w:t xml:space="preserve">Документы, указанные в </w:t>
      </w:r>
      <w:proofErr w:type="gramStart"/>
      <w:r w:rsidR="00303644" w:rsidRPr="00DA249D">
        <w:rPr>
          <w:rFonts w:ascii="Times New Roman" w:eastAsia="Calibri" w:hAnsi="Times New Roman" w:cs="Times New Roman"/>
          <w:sz w:val="28"/>
          <w:szCs w:val="28"/>
        </w:rPr>
        <w:t>подпунктах</w:t>
      </w:r>
      <w:proofErr w:type="gramEnd"/>
      <w:r w:rsidR="00303644" w:rsidRPr="00DA249D">
        <w:rPr>
          <w:rFonts w:ascii="Times New Roman" w:eastAsia="Calibri" w:hAnsi="Times New Roman" w:cs="Times New Roman"/>
          <w:sz w:val="28"/>
          <w:szCs w:val="28"/>
        </w:rPr>
        <w:t xml:space="preserve"> а), б) пункта 9.2</w:t>
      </w:r>
      <w:r w:rsidR="00303644" w:rsidRPr="00DA249D">
        <w:rPr>
          <w:rFonts w:ascii="Times New Roman" w:hAnsi="Times New Roman" w:cs="Times New Roman"/>
          <w:sz w:val="28"/>
          <w:szCs w:val="28"/>
        </w:rPr>
        <w:t xml:space="preserve"> </w:t>
      </w:r>
      <w:r w:rsidR="00303644" w:rsidRPr="00DA249D">
        <w:rPr>
          <w:rFonts w:ascii="Times New Roman" w:eastAsia="Calibri" w:hAnsi="Times New Roman" w:cs="Times New Roman"/>
          <w:sz w:val="28"/>
          <w:szCs w:val="28"/>
        </w:rPr>
        <w:t xml:space="preserve">настоящего административного регламента заявитель может получить, обратившись в </w:t>
      </w:r>
      <w:r w:rsidR="00303644" w:rsidRPr="00DA249D">
        <w:rPr>
          <w:rFonts w:ascii="Times New Roman" w:hAnsi="Times New Roman" w:cs="Times New Roman"/>
          <w:sz w:val="28"/>
          <w:szCs w:val="28"/>
        </w:rPr>
        <w:t xml:space="preserve">Межрайонную ИФНС № 7, информацию и местонахождении, контактах и графике работы содержатся на ее официальном сайте, указанном в пункте </w:t>
      </w:r>
      <w:r w:rsidR="00B31349" w:rsidRPr="00DA249D">
        <w:rPr>
          <w:rFonts w:ascii="Times New Roman" w:hAnsi="Times New Roman" w:cs="Times New Roman"/>
          <w:sz w:val="28"/>
          <w:szCs w:val="28"/>
        </w:rPr>
        <w:t>3.8.</w:t>
      </w:r>
      <w:r w:rsidR="00303644" w:rsidRPr="00DA249D">
        <w:rPr>
          <w:rFonts w:ascii="Times New Roman" w:hAnsi="Times New Roman" w:cs="Times New Roman"/>
          <w:sz w:val="28"/>
          <w:szCs w:val="28"/>
        </w:rPr>
        <w:t xml:space="preserve"> настоящего административного регламента. </w:t>
      </w:r>
    </w:p>
    <w:p w:rsidR="0045365C" w:rsidRPr="00DA249D" w:rsidRDefault="0045365C" w:rsidP="00303644">
      <w:pPr>
        <w:spacing w:after="0" w:line="240" w:lineRule="auto"/>
        <w:jc w:val="both"/>
        <w:rPr>
          <w:rFonts w:ascii="Times New Roman" w:hAnsi="Times New Roman" w:cs="Times New Roman"/>
          <w:sz w:val="28"/>
          <w:szCs w:val="28"/>
        </w:rPr>
      </w:pPr>
      <w:r w:rsidRPr="00DA249D">
        <w:rPr>
          <w:rFonts w:ascii="Times New Roman" w:hAnsi="Times New Roman" w:cs="Times New Roman"/>
          <w:sz w:val="28"/>
          <w:szCs w:val="28"/>
        </w:rPr>
        <w:tab/>
        <w:t xml:space="preserve">Документ, указанный в </w:t>
      </w:r>
      <w:r w:rsidR="00303644" w:rsidRPr="00DA249D">
        <w:rPr>
          <w:rFonts w:ascii="Times New Roman" w:hAnsi="Times New Roman" w:cs="Times New Roman"/>
          <w:sz w:val="28"/>
          <w:szCs w:val="28"/>
        </w:rPr>
        <w:t>подпункте в) пункта 9.</w:t>
      </w:r>
      <w:r w:rsidRPr="00DA249D">
        <w:rPr>
          <w:rFonts w:ascii="Times New Roman" w:hAnsi="Times New Roman" w:cs="Times New Roman"/>
          <w:sz w:val="28"/>
          <w:szCs w:val="28"/>
        </w:rPr>
        <w:t>1</w:t>
      </w:r>
      <w:r w:rsidR="00303644" w:rsidRPr="00DA249D">
        <w:rPr>
          <w:rFonts w:ascii="Times New Roman" w:hAnsi="Times New Roman" w:cs="Times New Roman"/>
          <w:sz w:val="28"/>
          <w:szCs w:val="28"/>
        </w:rPr>
        <w:t>.</w:t>
      </w:r>
      <w:r w:rsidRPr="00DA249D">
        <w:rPr>
          <w:rFonts w:ascii="Times New Roman" w:hAnsi="Times New Roman" w:cs="Times New Roman"/>
          <w:sz w:val="28"/>
          <w:szCs w:val="28"/>
        </w:rPr>
        <w:t xml:space="preserve"> настоящего административного регламента, заявитель может получить, обратившись в МФЦ либо в Управлении </w:t>
      </w:r>
      <w:proofErr w:type="spellStart"/>
      <w:r w:rsidRPr="00DA249D">
        <w:rPr>
          <w:rFonts w:ascii="Times New Roman" w:hAnsi="Times New Roman" w:cs="Times New Roman"/>
          <w:sz w:val="28"/>
          <w:szCs w:val="28"/>
        </w:rPr>
        <w:t>Росреестра</w:t>
      </w:r>
      <w:proofErr w:type="spellEnd"/>
      <w:r w:rsidRPr="00DA249D">
        <w:rPr>
          <w:rFonts w:ascii="Times New Roman" w:hAnsi="Times New Roman" w:cs="Times New Roman"/>
          <w:sz w:val="28"/>
          <w:szCs w:val="28"/>
        </w:rPr>
        <w:t xml:space="preserve">, информацию и местонахождении, контактах и графике работы содержатся на его официальном сайте, указанном в пункте </w:t>
      </w:r>
      <w:r w:rsidR="00B31349" w:rsidRPr="00DA249D">
        <w:rPr>
          <w:rFonts w:ascii="Times New Roman" w:hAnsi="Times New Roman" w:cs="Times New Roman"/>
          <w:sz w:val="28"/>
          <w:szCs w:val="28"/>
        </w:rPr>
        <w:t xml:space="preserve">3.8. </w:t>
      </w:r>
      <w:r w:rsidRPr="00DA249D">
        <w:rPr>
          <w:rFonts w:ascii="Times New Roman" w:hAnsi="Times New Roman" w:cs="Times New Roman"/>
          <w:sz w:val="28"/>
          <w:szCs w:val="28"/>
        </w:rPr>
        <w:t xml:space="preserve">настоящего административного регламента. </w:t>
      </w:r>
    </w:p>
    <w:p w:rsidR="00303644" w:rsidRPr="00DA249D" w:rsidRDefault="00303644" w:rsidP="00303644">
      <w:pPr>
        <w:spacing w:after="0" w:line="240" w:lineRule="auto"/>
        <w:ind w:firstLine="567"/>
        <w:jc w:val="both"/>
        <w:rPr>
          <w:rFonts w:ascii="Times New Roman" w:hAnsi="Times New Roman" w:cs="Times New Roman"/>
          <w:sz w:val="28"/>
          <w:szCs w:val="28"/>
        </w:rPr>
      </w:pPr>
      <w:r w:rsidRPr="00DA249D">
        <w:rPr>
          <w:rFonts w:ascii="Times New Roman" w:eastAsia="Calibri" w:hAnsi="Times New Roman" w:cs="Times New Roman"/>
          <w:sz w:val="28"/>
          <w:szCs w:val="28"/>
        </w:rPr>
        <w:t>Документы, указанные в подпунктах д) - з) пункта 9.2</w:t>
      </w:r>
      <w:r w:rsidRPr="00DA249D">
        <w:rPr>
          <w:rFonts w:ascii="Times New Roman" w:hAnsi="Times New Roman" w:cs="Times New Roman"/>
          <w:sz w:val="28"/>
          <w:szCs w:val="28"/>
        </w:rPr>
        <w:t xml:space="preserve"> </w:t>
      </w:r>
      <w:r w:rsidRPr="00DA249D">
        <w:rPr>
          <w:rFonts w:ascii="Times New Roman" w:eastAsia="Calibri" w:hAnsi="Times New Roman" w:cs="Times New Roman"/>
          <w:sz w:val="28"/>
          <w:szCs w:val="28"/>
        </w:rPr>
        <w:t xml:space="preserve">настоящего административного регламента заявитель может получить, обратившись в </w:t>
      </w:r>
      <w:r w:rsidRPr="00DA249D">
        <w:rPr>
          <w:rFonts w:ascii="Times New Roman" w:hAnsi="Times New Roman" w:cs="Times New Roman"/>
          <w:sz w:val="28"/>
          <w:szCs w:val="28"/>
        </w:rPr>
        <w:t xml:space="preserve">Уполномоченном органе, информацию и местонахождении, контактах и графике работы содержатся на ее официальном сайте, указанном в пункте </w:t>
      </w:r>
      <w:r w:rsidR="00B31349" w:rsidRPr="00DA249D">
        <w:rPr>
          <w:rFonts w:ascii="Times New Roman" w:hAnsi="Times New Roman" w:cs="Times New Roman"/>
          <w:sz w:val="28"/>
          <w:szCs w:val="28"/>
        </w:rPr>
        <w:t>3.8.</w:t>
      </w:r>
      <w:r w:rsidRPr="00DA249D">
        <w:rPr>
          <w:rFonts w:ascii="Times New Roman" w:hAnsi="Times New Roman" w:cs="Times New Roman"/>
          <w:sz w:val="28"/>
          <w:szCs w:val="28"/>
        </w:rPr>
        <w:t xml:space="preserve"> настоящего административного регламента. </w:t>
      </w:r>
    </w:p>
    <w:p w:rsidR="00303644" w:rsidRPr="00DA249D" w:rsidRDefault="00303644" w:rsidP="003A6A30">
      <w:pPr>
        <w:pStyle w:val="a3"/>
        <w:numPr>
          <w:ilvl w:val="0"/>
          <w:numId w:val="7"/>
        </w:numPr>
        <w:spacing w:after="0" w:line="240" w:lineRule="auto"/>
        <w:ind w:left="0" w:firstLine="720"/>
        <w:jc w:val="both"/>
        <w:rPr>
          <w:rFonts w:ascii="Times New Roman" w:hAnsi="Times New Roman" w:cs="Times New Roman"/>
          <w:color w:val="FF0000"/>
          <w:sz w:val="28"/>
          <w:szCs w:val="28"/>
        </w:rPr>
      </w:pPr>
      <w:r w:rsidRPr="00DA249D">
        <w:rPr>
          <w:rFonts w:ascii="Times New Roman" w:hAnsi="Times New Roman" w:cs="Times New Roman"/>
          <w:sz w:val="28"/>
          <w:szCs w:val="28"/>
        </w:rPr>
        <w:t>Требования к документам, необходимым для предоставления муниципальной услуги.</w:t>
      </w:r>
    </w:p>
    <w:p w:rsidR="003A6A30" w:rsidRPr="00DA249D" w:rsidRDefault="003A6A30" w:rsidP="003A6A30">
      <w:pPr>
        <w:spacing w:after="0" w:line="240" w:lineRule="auto"/>
        <w:ind w:firstLine="708"/>
        <w:jc w:val="both"/>
        <w:rPr>
          <w:rFonts w:ascii="Times New Roman" w:hAnsi="Times New Roman" w:cs="Times New Roman"/>
          <w:sz w:val="28"/>
          <w:szCs w:val="28"/>
        </w:rPr>
      </w:pPr>
      <w:r w:rsidRPr="00DA249D">
        <w:rPr>
          <w:rFonts w:ascii="Times New Roman" w:hAnsi="Times New Roman" w:cs="Times New Roman"/>
          <w:sz w:val="28"/>
          <w:szCs w:val="28"/>
        </w:rPr>
        <w:t>Заявление о предоставлении муниципальной услуги предоставляется в свободной форме, либо по форме, приведенной в приложении 1 к настоящему административному регламенту.</w:t>
      </w:r>
    </w:p>
    <w:p w:rsidR="003A6A30" w:rsidRPr="00DA249D" w:rsidRDefault="003A6A30" w:rsidP="003A6A30">
      <w:pPr>
        <w:spacing w:after="0" w:line="240" w:lineRule="auto"/>
        <w:ind w:firstLine="708"/>
        <w:jc w:val="both"/>
        <w:rPr>
          <w:rFonts w:ascii="Times New Roman" w:hAnsi="Times New Roman" w:cs="Times New Roman"/>
          <w:sz w:val="28"/>
          <w:szCs w:val="28"/>
        </w:rPr>
      </w:pPr>
      <w:r w:rsidRPr="00DA249D">
        <w:rPr>
          <w:rFonts w:ascii="Times New Roman" w:hAnsi="Times New Roman" w:cs="Times New Roman"/>
          <w:sz w:val="28"/>
          <w:szCs w:val="28"/>
        </w:rPr>
        <w:t>Документы, необходимые для предоставления муниципальной услуги, представляются в одном экземпляре. В случае представления документов в двух экземплярах, после проверки подлинник возвращается заявителю.</w:t>
      </w:r>
    </w:p>
    <w:p w:rsidR="003A6A30" w:rsidRPr="00DA249D" w:rsidRDefault="003A6A30" w:rsidP="003A6A30">
      <w:pPr>
        <w:spacing w:after="0" w:line="240" w:lineRule="auto"/>
        <w:ind w:firstLine="708"/>
        <w:jc w:val="both"/>
        <w:rPr>
          <w:rFonts w:ascii="Times New Roman" w:hAnsi="Times New Roman" w:cs="Times New Roman"/>
          <w:sz w:val="28"/>
          <w:szCs w:val="28"/>
        </w:rPr>
      </w:pPr>
      <w:r w:rsidRPr="00DA249D">
        <w:rPr>
          <w:rFonts w:ascii="Times New Roman" w:hAnsi="Times New Roman" w:cs="Times New Roman"/>
          <w:sz w:val="28"/>
          <w:szCs w:val="28"/>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3A6A30" w:rsidRPr="00DA249D" w:rsidRDefault="003A6A30" w:rsidP="003A6A30">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В случае представления документов, подтверждающих полномочия представителя заявителя действовать от имени заявителя (в случае обращения за получением услуги представителя заявителя) в электронной форме посредством Единого и регионального порталов указанные документы, выданные заявителем, являющимся юридическим лицом, удостоверяются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лицом,-усиленной квалифицированной электронной подписью нотариуса.</w:t>
      </w:r>
    </w:p>
    <w:p w:rsidR="003A6A30" w:rsidRPr="00DA249D" w:rsidRDefault="003A6A30" w:rsidP="003A6A30">
      <w:pPr>
        <w:spacing w:after="0" w:line="240" w:lineRule="auto"/>
        <w:ind w:firstLine="567"/>
        <w:jc w:val="both"/>
        <w:rPr>
          <w:rFonts w:ascii="Times New Roman" w:eastAsia="Times New Roman" w:hAnsi="Times New Roman" w:cs="Times New Roman"/>
          <w:color w:val="000000"/>
          <w:sz w:val="28"/>
          <w:szCs w:val="28"/>
          <w:lang w:eastAsia="ru-RU"/>
        </w:rPr>
      </w:pPr>
      <w:r w:rsidRPr="00DA249D">
        <w:rPr>
          <w:rFonts w:ascii="Times New Roman" w:eastAsia="Times New Roman" w:hAnsi="Times New Roman" w:cs="Times New Roman"/>
          <w:color w:val="000000"/>
          <w:sz w:val="28"/>
          <w:szCs w:val="28"/>
          <w:lang w:eastAsia="ru-RU"/>
        </w:rPr>
        <w:t>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p>
    <w:p w:rsidR="003A6A30" w:rsidRPr="00DA249D" w:rsidRDefault="003A6A30" w:rsidP="003A6A30">
      <w:pPr>
        <w:spacing w:after="0" w:line="240" w:lineRule="auto"/>
        <w:ind w:firstLine="567"/>
        <w:jc w:val="both"/>
        <w:rPr>
          <w:rFonts w:ascii="Times New Roman" w:eastAsia="Times New Roman" w:hAnsi="Times New Roman" w:cs="Times New Roman"/>
          <w:sz w:val="28"/>
          <w:szCs w:val="28"/>
          <w:lang w:eastAsia="ru-RU"/>
        </w:rPr>
      </w:pPr>
      <w:r w:rsidRPr="00DA249D">
        <w:rPr>
          <w:rFonts w:ascii="Times New Roman" w:eastAsia="Times New Roman" w:hAnsi="Times New Roman" w:cs="Times New Roman"/>
          <w:color w:val="000000"/>
          <w:sz w:val="28"/>
          <w:szCs w:val="28"/>
        </w:rPr>
        <w:t xml:space="preserve">а) </w:t>
      </w:r>
      <w:r w:rsidRPr="00DA249D">
        <w:rPr>
          <w:rFonts w:ascii="Times New Roman" w:eastAsia="Times New Roman" w:hAnsi="Times New Roman" w:cs="Times New Roman"/>
          <w:color w:val="000000"/>
          <w:sz w:val="28"/>
          <w:szCs w:val="28"/>
          <w:lang w:val="en-US"/>
        </w:rPr>
        <w:t>xml</w:t>
      </w:r>
      <w:r w:rsidRPr="00DA249D">
        <w:rPr>
          <w:rFonts w:ascii="Times New Roman" w:eastAsia="Times New Roman" w:hAnsi="Times New Roman" w:cs="Times New Roman"/>
          <w:color w:val="000000"/>
          <w:sz w:val="28"/>
          <w:szCs w:val="28"/>
        </w:rPr>
        <w:t xml:space="preserve"> </w:t>
      </w:r>
      <w:r w:rsidRPr="00DA249D">
        <w:rPr>
          <w:rFonts w:ascii="Times New Roman" w:eastAsia="Times New Roman" w:hAnsi="Times New Roman" w:cs="Times New Roman"/>
          <w:color w:val="000000"/>
          <w:sz w:val="28"/>
          <w:szCs w:val="28"/>
          <w:lang w:eastAsia="ru-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DA249D">
        <w:rPr>
          <w:rFonts w:ascii="Times New Roman" w:eastAsia="Times New Roman" w:hAnsi="Times New Roman" w:cs="Times New Roman"/>
          <w:color w:val="000000"/>
          <w:sz w:val="28"/>
          <w:szCs w:val="28"/>
          <w:lang w:val="en-US"/>
        </w:rPr>
        <w:t>xml</w:t>
      </w:r>
      <w:r w:rsidRPr="00DA249D">
        <w:rPr>
          <w:rFonts w:ascii="Times New Roman" w:eastAsia="Times New Roman" w:hAnsi="Times New Roman" w:cs="Times New Roman"/>
          <w:color w:val="000000"/>
          <w:sz w:val="28"/>
          <w:szCs w:val="28"/>
        </w:rPr>
        <w:t>;</w:t>
      </w:r>
    </w:p>
    <w:p w:rsidR="003A6A30" w:rsidRPr="00DA249D" w:rsidRDefault="003A6A30" w:rsidP="003A6A30">
      <w:pPr>
        <w:spacing w:after="0" w:line="240" w:lineRule="auto"/>
        <w:ind w:firstLine="567"/>
        <w:jc w:val="both"/>
        <w:rPr>
          <w:rFonts w:ascii="Times New Roman" w:eastAsia="Times New Roman" w:hAnsi="Times New Roman" w:cs="Times New Roman"/>
          <w:sz w:val="28"/>
          <w:szCs w:val="28"/>
          <w:lang w:eastAsia="ru-RU"/>
        </w:rPr>
      </w:pPr>
      <w:r w:rsidRPr="00DA249D">
        <w:rPr>
          <w:rFonts w:ascii="Times New Roman" w:eastAsia="Times New Roman" w:hAnsi="Times New Roman" w:cs="Times New Roman"/>
          <w:color w:val="000000"/>
          <w:sz w:val="28"/>
          <w:szCs w:val="28"/>
          <w:lang w:eastAsia="ru-RU"/>
        </w:rPr>
        <w:t xml:space="preserve">б) </w:t>
      </w:r>
      <w:r w:rsidRPr="00DA249D">
        <w:rPr>
          <w:rFonts w:ascii="Times New Roman" w:eastAsia="Times New Roman" w:hAnsi="Times New Roman" w:cs="Times New Roman"/>
          <w:color w:val="000000"/>
          <w:sz w:val="28"/>
          <w:szCs w:val="28"/>
          <w:lang w:val="en-US"/>
        </w:rPr>
        <w:t>doc</w:t>
      </w:r>
      <w:r w:rsidRPr="00DA249D">
        <w:rPr>
          <w:rFonts w:ascii="Times New Roman" w:eastAsia="Times New Roman" w:hAnsi="Times New Roman" w:cs="Times New Roman"/>
          <w:color w:val="000000"/>
          <w:sz w:val="28"/>
          <w:szCs w:val="28"/>
        </w:rPr>
        <w:t xml:space="preserve">, </w:t>
      </w:r>
      <w:proofErr w:type="spellStart"/>
      <w:r w:rsidRPr="00DA249D">
        <w:rPr>
          <w:rFonts w:ascii="Times New Roman" w:eastAsia="Times New Roman" w:hAnsi="Times New Roman" w:cs="Times New Roman"/>
          <w:color w:val="000000"/>
          <w:sz w:val="28"/>
          <w:szCs w:val="28"/>
          <w:lang w:val="en-US"/>
        </w:rPr>
        <w:t>docx</w:t>
      </w:r>
      <w:proofErr w:type="spellEnd"/>
      <w:r w:rsidRPr="00DA249D">
        <w:rPr>
          <w:rFonts w:ascii="Times New Roman" w:eastAsia="Times New Roman" w:hAnsi="Times New Roman" w:cs="Times New Roman"/>
          <w:color w:val="000000"/>
          <w:sz w:val="28"/>
          <w:szCs w:val="28"/>
        </w:rPr>
        <w:t xml:space="preserve">, </w:t>
      </w:r>
      <w:proofErr w:type="spellStart"/>
      <w:r w:rsidRPr="00DA249D">
        <w:rPr>
          <w:rFonts w:ascii="Times New Roman" w:eastAsia="Times New Roman" w:hAnsi="Times New Roman" w:cs="Times New Roman"/>
          <w:color w:val="000000"/>
          <w:sz w:val="28"/>
          <w:szCs w:val="28"/>
          <w:lang w:val="en-US"/>
        </w:rPr>
        <w:t>odt</w:t>
      </w:r>
      <w:proofErr w:type="spellEnd"/>
      <w:r w:rsidRPr="00DA249D">
        <w:rPr>
          <w:rFonts w:ascii="Times New Roman" w:eastAsia="Times New Roman" w:hAnsi="Times New Roman" w:cs="Times New Roman"/>
          <w:color w:val="000000"/>
          <w:sz w:val="28"/>
          <w:szCs w:val="28"/>
        </w:rPr>
        <w:t xml:space="preserve"> </w:t>
      </w:r>
      <w:r w:rsidRPr="00DA249D">
        <w:rPr>
          <w:rFonts w:ascii="Times New Roman" w:eastAsia="Times New Roman" w:hAnsi="Times New Roman" w:cs="Times New Roman"/>
          <w:color w:val="000000"/>
          <w:sz w:val="28"/>
          <w:szCs w:val="28"/>
          <w:lang w:eastAsia="ru-RU"/>
        </w:rPr>
        <w:t>- для документов с текстовым содержанием, не включающим формулы;</w:t>
      </w:r>
    </w:p>
    <w:p w:rsidR="003A6A30" w:rsidRPr="00DA249D" w:rsidRDefault="003A6A30" w:rsidP="003A6A30">
      <w:pPr>
        <w:spacing w:after="0" w:line="240" w:lineRule="auto"/>
        <w:ind w:firstLine="567"/>
        <w:jc w:val="both"/>
        <w:rPr>
          <w:rFonts w:ascii="Times New Roman" w:eastAsia="Times New Roman" w:hAnsi="Times New Roman" w:cs="Times New Roman"/>
          <w:sz w:val="28"/>
          <w:szCs w:val="28"/>
          <w:lang w:eastAsia="ru-RU"/>
        </w:rPr>
      </w:pPr>
      <w:r w:rsidRPr="00DA249D">
        <w:rPr>
          <w:rFonts w:ascii="Times New Roman" w:eastAsia="Times New Roman" w:hAnsi="Times New Roman" w:cs="Times New Roman"/>
          <w:color w:val="000000"/>
          <w:sz w:val="28"/>
          <w:szCs w:val="28"/>
          <w:lang w:eastAsia="ru-RU"/>
        </w:rPr>
        <w:t xml:space="preserve">в) </w:t>
      </w:r>
      <w:r w:rsidRPr="00DA249D">
        <w:rPr>
          <w:rFonts w:ascii="Times New Roman" w:eastAsia="Times New Roman" w:hAnsi="Times New Roman" w:cs="Times New Roman"/>
          <w:color w:val="000000"/>
          <w:sz w:val="28"/>
          <w:szCs w:val="28"/>
          <w:lang w:val="en-US"/>
        </w:rPr>
        <w:t>pdf</w:t>
      </w:r>
      <w:r w:rsidRPr="00DA249D">
        <w:rPr>
          <w:rFonts w:ascii="Times New Roman" w:eastAsia="Times New Roman" w:hAnsi="Times New Roman" w:cs="Times New Roman"/>
          <w:color w:val="000000"/>
          <w:sz w:val="28"/>
          <w:szCs w:val="28"/>
        </w:rPr>
        <w:t xml:space="preserve">, </w:t>
      </w:r>
      <w:r w:rsidRPr="00DA249D">
        <w:rPr>
          <w:rFonts w:ascii="Times New Roman" w:eastAsia="Times New Roman" w:hAnsi="Times New Roman" w:cs="Times New Roman"/>
          <w:color w:val="000000"/>
          <w:sz w:val="28"/>
          <w:szCs w:val="28"/>
          <w:lang w:val="en-US"/>
        </w:rPr>
        <w:t>jpg</w:t>
      </w:r>
      <w:r w:rsidRPr="00DA249D">
        <w:rPr>
          <w:rFonts w:ascii="Times New Roman" w:eastAsia="Times New Roman" w:hAnsi="Times New Roman" w:cs="Times New Roman"/>
          <w:color w:val="000000"/>
          <w:sz w:val="28"/>
          <w:szCs w:val="28"/>
        </w:rPr>
        <w:t xml:space="preserve">, </w:t>
      </w:r>
      <w:r w:rsidRPr="00DA249D">
        <w:rPr>
          <w:rFonts w:ascii="Times New Roman" w:eastAsia="Times New Roman" w:hAnsi="Times New Roman" w:cs="Times New Roman"/>
          <w:color w:val="000000"/>
          <w:sz w:val="28"/>
          <w:szCs w:val="28"/>
          <w:lang w:val="en-US"/>
        </w:rPr>
        <w:t>jpeg</w:t>
      </w:r>
      <w:r w:rsidRPr="00DA249D">
        <w:rPr>
          <w:rFonts w:ascii="Times New Roman" w:eastAsia="Times New Roman" w:hAnsi="Times New Roman" w:cs="Times New Roman"/>
          <w:color w:val="000000"/>
          <w:sz w:val="28"/>
          <w:szCs w:val="28"/>
        </w:rPr>
        <w:t xml:space="preserve">, </w:t>
      </w:r>
      <w:proofErr w:type="spellStart"/>
      <w:r w:rsidRPr="00DA249D">
        <w:rPr>
          <w:rFonts w:ascii="Times New Roman" w:eastAsia="Times New Roman" w:hAnsi="Times New Roman" w:cs="Times New Roman"/>
          <w:color w:val="000000"/>
          <w:sz w:val="28"/>
          <w:szCs w:val="28"/>
          <w:lang w:val="en-US"/>
        </w:rPr>
        <w:t>png</w:t>
      </w:r>
      <w:proofErr w:type="spellEnd"/>
      <w:r w:rsidRPr="00DA249D">
        <w:rPr>
          <w:rFonts w:ascii="Times New Roman" w:eastAsia="Times New Roman" w:hAnsi="Times New Roman" w:cs="Times New Roman"/>
          <w:color w:val="000000"/>
          <w:sz w:val="28"/>
          <w:szCs w:val="28"/>
        </w:rPr>
        <w:t xml:space="preserve">, </w:t>
      </w:r>
      <w:r w:rsidRPr="00DA249D">
        <w:rPr>
          <w:rFonts w:ascii="Times New Roman" w:eastAsia="Times New Roman" w:hAnsi="Times New Roman" w:cs="Times New Roman"/>
          <w:color w:val="000000"/>
          <w:sz w:val="28"/>
          <w:szCs w:val="28"/>
          <w:lang w:val="en-US"/>
        </w:rPr>
        <w:t>bmp</w:t>
      </w:r>
      <w:r w:rsidRPr="00DA249D">
        <w:rPr>
          <w:rFonts w:ascii="Times New Roman" w:eastAsia="Times New Roman" w:hAnsi="Times New Roman" w:cs="Times New Roman"/>
          <w:color w:val="000000"/>
          <w:sz w:val="28"/>
          <w:szCs w:val="28"/>
        </w:rPr>
        <w:t xml:space="preserve">, </w:t>
      </w:r>
      <w:r w:rsidRPr="00DA249D">
        <w:rPr>
          <w:rFonts w:ascii="Times New Roman" w:eastAsia="Times New Roman" w:hAnsi="Times New Roman" w:cs="Times New Roman"/>
          <w:color w:val="000000"/>
          <w:sz w:val="28"/>
          <w:szCs w:val="28"/>
          <w:lang w:val="en-US"/>
        </w:rPr>
        <w:t>tiff</w:t>
      </w:r>
      <w:r w:rsidRPr="00DA249D">
        <w:rPr>
          <w:rFonts w:ascii="Times New Roman" w:eastAsia="Times New Roman" w:hAnsi="Times New Roman" w:cs="Times New Roman"/>
          <w:color w:val="000000"/>
          <w:sz w:val="28"/>
          <w:szCs w:val="28"/>
        </w:rPr>
        <w:t xml:space="preserve"> - </w:t>
      </w:r>
      <w:r w:rsidRPr="00DA249D">
        <w:rPr>
          <w:rFonts w:ascii="Times New Roman" w:eastAsia="Times New Roman" w:hAnsi="Times New Roman" w:cs="Times New Roman"/>
          <w:color w:val="000000"/>
          <w:sz w:val="28"/>
          <w:szCs w:val="28"/>
          <w:lang w:eastAsia="ru-RU"/>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A6A30" w:rsidRPr="00DA249D" w:rsidRDefault="003A6A30" w:rsidP="003A6A30">
      <w:pPr>
        <w:spacing w:after="0" w:line="240" w:lineRule="auto"/>
        <w:ind w:firstLine="567"/>
        <w:jc w:val="both"/>
        <w:rPr>
          <w:rFonts w:ascii="Times New Roman" w:eastAsia="Times New Roman" w:hAnsi="Times New Roman" w:cs="Times New Roman"/>
          <w:sz w:val="28"/>
          <w:szCs w:val="28"/>
          <w:lang w:eastAsia="ru-RU"/>
        </w:rPr>
      </w:pPr>
      <w:r w:rsidRPr="00DA249D">
        <w:rPr>
          <w:rFonts w:ascii="Times New Roman" w:eastAsia="Times New Roman" w:hAnsi="Times New Roman" w:cs="Times New Roman"/>
          <w:color w:val="000000"/>
          <w:sz w:val="28"/>
          <w:szCs w:val="28"/>
          <w:lang w:eastAsia="ru-RU"/>
        </w:rPr>
        <w:t xml:space="preserve">г) </w:t>
      </w:r>
      <w:r w:rsidRPr="00DA249D">
        <w:rPr>
          <w:rFonts w:ascii="Times New Roman" w:eastAsia="Times New Roman" w:hAnsi="Times New Roman" w:cs="Times New Roman"/>
          <w:color w:val="000000"/>
          <w:sz w:val="28"/>
          <w:szCs w:val="28"/>
          <w:lang w:val="en-US"/>
        </w:rPr>
        <w:t>zip</w:t>
      </w:r>
      <w:r w:rsidRPr="00DA249D">
        <w:rPr>
          <w:rFonts w:ascii="Times New Roman" w:eastAsia="Times New Roman" w:hAnsi="Times New Roman" w:cs="Times New Roman"/>
          <w:color w:val="000000"/>
          <w:sz w:val="28"/>
          <w:szCs w:val="28"/>
        </w:rPr>
        <w:t xml:space="preserve">, </w:t>
      </w:r>
      <w:r w:rsidRPr="00DA249D">
        <w:rPr>
          <w:rFonts w:ascii="Times New Roman" w:eastAsia="Times New Roman" w:hAnsi="Times New Roman" w:cs="Times New Roman"/>
          <w:color w:val="000000"/>
          <w:sz w:val="28"/>
          <w:szCs w:val="28"/>
          <w:lang w:eastAsia="ru-RU"/>
        </w:rPr>
        <w:t>гаг - для сжатых документов в один файл;</w:t>
      </w:r>
    </w:p>
    <w:p w:rsidR="003A6A30" w:rsidRPr="00DA249D" w:rsidRDefault="003A6A30" w:rsidP="003A6A30">
      <w:pPr>
        <w:spacing w:after="0" w:line="240" w:lineRule="auto"/>
        <w:ind w:firstLine="567"/>
        <w:jc w:val="both"/>
        <w:rPr>
          <w:rFonts w:ascii="Times New Roman" w:eastAsia="Times New Roman" w:hAnsi="Times New Roman" w:cs="Times New Roman"/>
          <w:sz w:val="28"/>
          <w:szCs w:val="28"/>
          <w:lang w:eastAsia="ru-RU"/>
        </w:rPr>
      </w:pPr>
      <w:r w:rsidRPr="00DA249D">
        <w:rPr>
          <w:rFonts w:ascii="Times New Roman" w:eastAsia="Times New Roman" w:hAnsi="Times New Roman" w:cs="Times New Roman"/>
          <w:color w:val="000000"/>
          <w:sz w:val="28"/>
          <w:szCs w:val="28"/>
          <w:lang w:eastAsia="ru-RU"/>
        </w:rPr>
        <w:lastRenderedPageBreak/>
        <w:t xml:space="preserve">д) </w:t>
      </w:r>
      <w:r w:rsidRPr="00DA249D">
        <w:rPr>
          <w:rFonts w:ascii="Times New Roman" w:eastAsia="Times New Roman" w:hAnsi="Times New Roman" w:cs="Times New Roman"/>
          <w:color w:val="000000"/>
          <w:sz w:val="28"/>
          <w:szCs w:val="28"/>
          <w:lang w:val="en-US"/>
        </w:rPr>
        <w:t>sig</w:t>
      </w:r>
      <w:r w:rsidRPr="00DA249D">
        <w:rPr>
          <w:rFonts w:ascii="Times New Roman" w:eastAsia="Times New Roman" w:hAnsi="Times New Roman" w:cs="Times New Roman"/>
          <w:color w:val="000000"/>
          <w:sz w:val="28"/>
          <w:szCs w:val="28"/>
        </w:rPr>
        <w:t xml:space="preserve"> </w:t>
      </w:r>
      <w:r w:rsidRPr="00DA249D">
        <w:rPr>
          <w:rFonts w:ascii="Times New Roman" w:eastAsia="Times New Roman" w:hAnsi="Times New Roman" w:cs="Times New Roman"/>
          <w:color w:val="000000"/>
          <w:sz w:val="28"/>
          <w:szCs w:val="28"/>
          <w:lang w:eastAsia="ru-RU"/>
        </w:rPr>
        <w:t>для открепленной усиленной квалифицированной электронной подписи.</w:t>
      </w:r>
    </w:p>
    <w:p w:rsidR="001775F8" w:rsidRPr="00DA249D" w:rsidRDefault="001775F8" w:rsidP="001775F8">
      <w:pPr>
        <w:spacing w:after="0" w:line="240" w:lineRule="auto"/>
        <w:ind w:firstLine="567"/>
        <w:jc w:val="both"/>
        <w:rPr>
          <w:rFonts w:ascii="Times New Roman" w:eastAsia="Calibri" w:hAnsi="Times New Roman" w:cs="Times New Roman"/>
          <w:sz w:val="28"/>
          <w:szCs w:val="28"/>
        </w:rPr>
      </w:pPr>
      <w:r w:rsidRPr="00DA249D">
        <w:rPr>
          <w:rFonts w:ascii="Times New Roman" w:eastAsia="Calibri" w:hAnsi="Times New Roman" w:cs="Times New Roman"/>
          <w:sz w:val="28"/>
          <w:szCs w:val="28"/>
        </w:rPr>
        <w:t>Электронные документы, представляемые в вышеперечисленных форматах должны:</w:t>
      </w:r>
    </w:p>
    <w:p w:rsidR="001775F8" w:rsidRPr="00DA249D" w:rsidRDefault="001775F8" w:rsidP="001775F8">
      <w:pPr>
        <w:spacing w:after="0" w:line="240" w:lineRule="auto"/>
        <w:ind w:firstLine="567"/>
        <w:jc w:val="both"/>
        <w:rPr>
          <w:rFonts w:ascii="Times New Roman" w:eastAsia="Calibri" w:hAnsi="Times New Roman" w:cs="Times New Roman"/>
          <w:sz w:val="28"/>
          <w:szCs w:val="28"/>
        </w:rPr>
      </w:pPr>
      <w:r w:rsidRPr="00DA249D">
        <w:rPr>
          <w:rFonts w:ascii="Times New Roman" w:eastAsia="Calibri" w:hAnsi="Times New Roman" w:cs="Times New Roman"/>
          <w:sz w:val="28"/>
          <w:szCs w:val="28"/>
        </w:rPr>
        <w:t>а) формироваться способом, не предусматривающим сканирование документа на бумажном носителе;</w:t>
      </w:r>
    </w:p>
    <w:p w:rsidR="001775F8" w:rsidRPr="00DA249D" w:rsidRDefault="001775F8" w:rsidP="001775F8">
      <w:pPr>
        <w:spacing w:after="0" w:line="240" w:lineRule="auto"/>
        <w:ind w:firstLine="567"/>
        <w:jc w:val="both"/>
        <w:rPr>
          <w:rFonts w:ascii="Times New Roman" w:eastAsia="Calibri" w:hAnsi="Times New Roman" w:cs="Times New Roman"/>
          <w:sz w:val="28"/>
          <w:szCs w:val="28"/>
        </w:rPr>
      </w:pPr>
      <w:r w:rsidRPr="00DA249D">
        <w:rPr>
          <w:rFonts w:ascii="Times New Roman" w:eastAsia="Calibri" w:hAnsi="Times New Roman" w:cs="Times New Roman"/>
          <w:sz w:val="28"/>
          <w:szCs w:val="28"/>
        </w:rPr>
        <w:t>б) состоять из одного или нескольких файлов, каждый из которых содержит текстовую и (или) графическую информацию;</w:t>
      </w:r>
    </w:p>
    <w:p w:rsidR="001775F8" w:rsidRPr="00DA249D" w:rsidRDefault="001775F8" w:rsidP="001775F8">
      <w:pPr>
        <w:spacing w:after="0" w:line="240" w:lineRule="auto"/>
        <w:ind w:firstLine="567"/>
        <w:jc w:val="both"/>
        <w:rPr>
          <w:rFonts w:ascii="Times New Roman" w:eastAsia="Calibri" w:hAnsi="Times New Roman" w:cs="Times New Roman"/>
          <w:sz w:val="28"/>
          <w:szCs w:val="28"/>
        </w:rPr>
      </w:pPr>
      <w:r w:rsidRPr="00DA249D">
        <w:rPr>
          <w:rFonts w:ascii="Times New Roman" w:eastAsia="Calibri" w:hAnsi="Times New Roman" w:cs="Times New Roman"/>
          <w:sz w:val="28"/>
          <w:szCs w:val="28"/>
        </w:rPr>
        <w:t>в) обеспечивать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775F8" w:rsidRPr="00DA249D" w:rsidRDefault="001775F8" w:rsidP="001775F8">
      <w:pPr>
        <w:spacing w:after="0" w:line="240" w:lineRule="auto"/>
        <w:ind w:firstLine="567"/>
        <w:jc w:val="both"/>
        <w:rPr>
          <w:rFonts w:ascii="Times New Roman" w:eastAsia="Calibri" w:hAnsi="Times New Roman" w:cs="Times New Roman"/>
          <w:sz w:val="28"/>
          <w:szCs w:val="28"/>
        </w:rPr>
      </w:pPr>
      <w:r w:rsidRPr="00DA249D">
        <w:rPr>
          <w:rFonts w:ascii="Times New Roman" w:eastAsia="Calibri" w:hAnsi="Times New Roman" w:cs="Times New Roman"/>
          <w:sz w:val="28"/>
          <w:szCs w:val="28"/>
        </w:rPr>
        <w:t>г) 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A6A30" w:rsidRPr="00DA249D" w:rsidRDefault="003A6A30" w:rsidP="003A6A30">
      <w:pPr>
        <w:spacing w:after="0" w:line="240" w:lineRule="auto"/>
        <w:ind w:firstLine="567"/>
        <w:jc w:val="both"/>
        <w:rPr>
          <w:rFonts w:ascii="Times New Roman" w:eastAsia="Times New Roman" w:hAnsi="Times New Roman" w:cs="Times New Roman"/>
          <w:color w:val="000000"/>
          <w:sz w:val="28"/>
          <w:szCs w:val="28"/>
          <w:lang w:eastAsia="ru-RU"/>
        </w:rPr>
      </w:pPr>
      <w:r w:rsidRPr="00DA249D">
        <w:rPr>
          <w:rFonts w:ascii="Times New Roman" w:eastAsia="Times New Roman" w:hAnsi="Times New Roman" w:cs="Times New Roman"/>
          <w:color w:val="000000"/>
          <w:sz w:val="28"/>
          <w:szCs w:val="28"/>
          <w:lang w:eastAsia="ru-RU"/>
        </w:rPr>
        <w:t xml:space="preserve">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DA249D">
        <w:rPr>
          <w:rFonts w:ascii="Times New Roman" w:eastAsia="Times New Roman" w:hAnsi="Times New Roman" w:cs="Times New Roman"/>
          <w:color w:val="000000"/>
          <w:sz w:val="28"/>
          <w:szCs w:val="28"/>
          <w:lang w:val="en-US"/>
        </w:rPr>
        <w:t>dpi</w:t>
      </w:r>
      <w:r w:rsidRPr="00DA249D">
        <w:rPr>
          <w:rFonts w:ascii="Times New Roman" w:eastAsia="Times New Roman" w:hAnsi="Times New Roman" w:cs="Times New Roman"/>
          <w:color w:val="000000"/>
          <w:sz w:val="28"/>
          <w:szCs w:val="28"/>
        </w:rPr>
        <w:t xml:space="preserve"> </w:t>
      </w:r>
      <w:r w:rsidRPr="00DA249D">
        <w:rPr>
          <w:rFonts w:ascii="Times New Roman" w:eastAsia="Times New Roman" w:hAnsi="Times New Roman" w:cs="Times New Roman"/>
          <w:color w:val="000000"/>
          <w:sz w:val="28"/>
          <w:szCs w:val="28"/>
          <w:lang w:eastAsia="ru-RU"/>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A6A30" w:rsidRPr="00DA249D" w:rsidRDefault="003A6A30" w:rsidP="003A6A30">
      <w:pPr>
        <w:spacing w:after="0" w:line="240" w:lineRule="auto"/>
        <w:ind w:firstLine="567"/>
        <w:jc w:val="both"/>
        <w:rPr>
          <w:rFonts w:ascii="Times New Roman" w:eastAsia="Times New Roman" w:hAnsi="Times New Roman" w:cs="Times New Roman"/>
          <w:sz w:val="28"/>
          <w:szCs w:val="28"/>
          <w:lang w:eastAsia="ru-RU"/>
        </w:rPr>
      </w:pPr>
      <w:r w:rsidRPr="00DA249D">
        <w:rPr>
          <w:rFonts w:ascii="Times New Roman" w:eastAsia="Times New Roman" w:hAnsi="Times New Roman" w:cs="Times New Roman"/>
          <w:color w:val="000000"/>
          <w:sz w:val="28"/>
          <w:szCs w:val="28"/>
          <w:lang w:eastAsia="ru-RU"/>
        </w:rPr>
        <w:t>а) «черно-белый» (при отсутствии в документе графических изображений и (или) цветного текста);</w:t>
      </w:r>
    </w:p>
    <w:p w:rsidR="003A6A30" w:rsidRPr="00DA249D" w:rsidRDefault="003A6A30" w:rsidP="003A6A30">
      <w:pPr>
        <w:spacing w:after="0" w:line="240" w:lineRule="auto"/>
        <w:ind w:firstLine="567"/>
        <w:jc w:val="both"/>
        <w:rPr>
          <w:rFonts w:ascii="Times New Roman" w:eastAsia="Times New Roman" w:hAnsi="Times New Roman" w:cs="Times New Roman"/>
          <w:sz w:val="28"/>
          <w:szCs w:val="28"/>
          <w:lang w:eastAsia="ru-RU"/>
        </w:rPr>
      </w:pPr>
      <w:r w:rsidRPr="00DA249D">
        <w:rPr>
          <w:rFonts w:ascii="Times New Roman" w:eastAsia="Times New Roman" w:hAnsi="Times New Roman" w:cs="Times New Roman"/>
          <w:color w:val="000000"/>
          <w:sz w:val="28"/>
          <w:szCs w:val="28"/>
          <w:lang w:eastAsia="ru-RU"/>
        </w:rPr>
        <w:t>б) «оттенки серого» (при наличии в документе графических изображений, отличных от цветного графического изображения);</w:t>
      </w:r>
    </w:p>
    <w:p w:rsidR="003A6A30" w:rsidRPr="00DA249D" w:rsidRDefault="003A6A30" w:rsidP="003A6A30">
      <w:pPr>
        <w:spacing w:after="0" w:line="240" w:lineRule="auto"/>
        <w:ind w:firstLine="567"/>
        <w:jc w:val="both"/>
        <w:rPr>
          <w:rFonts w:ascii="Times New Roman" w:eastAsia="Times New Roman" w:hAnsi="Times New Roman" w:cs="Times New Roman"/>
          <w:sz w:val="28"/>
          <w:szCs w:val="28"/>
          <w:lang w:eastAsia="ru-RU"/>
        </w:rPr>
      </w:pPr>
      <w:r w:rsidRPr="00DA249D">
        <w:rPr>
          <w:rFonts w:ascii="Times New Roman" w:eastAsia="Times New Roman" w:hAnsi="Times New Roman" w:cs="Times New Roman"/>
          <w:color w:val="000000"/>
          <w:sz w:val="28"/>
          <w:szCs w:val="28"/>
          <w:lang w:eastAsia="ru-RU"/>
        </w:rPr>
        <w:t>в) «цветной» или «режим полной цветопередачи» (при наличии в документе цветных 1рафических изображений либо цветного текста).</w:t>
      </w:r>
    </w:p>
    <w:p w:rsidR="003A6A30" w:rsidRPr="00DA249D" w:rsidRDefault="003A6A30" w:rsidP="003A6A30">
      <w:pPr>
        <w:spacing w:after="0" w:line="240" w:lineRule="auto"/>
        <w:ind w:firstLine="567"/>
        <w:jc w:val="both"/>
        <w:rPr>
          <w:rFonts w:ascii="Times New Roman" w:eastAsia="Times New Roman" w:hAnsi="Times New Roman" w:cs="Times New Roman"/>
          <w:sz w:val="28"/>
          <w:szCs w:val="28"/>
          <w:lang w:eastAsia="ru-RU"/>
        </w:rPr>
      </w:pPr>
      <w:r w:rsidRPr="00DA249D">
        <w:rPr>
          <w:rFonts w:ascii="Times New Roman" w:eastAsia="Times New Roman" w:hAnsi="Times New Roman" w:cs="Times New Roman"/>
          <w:color w:val="000000"/>
          <w:sz w:val="28"/>
          <w:szCs w:val="28"/>
          <w:lang w:eastAsia="ru-RU"/>
        </w:rPr>
        <w:t>Количество файлов должно соответствовать количеству документов, каждый из которых содержит текстовую и(или) графическую информацию.</w:t>
      </w:r>
    </w:p>
    <w:p w:rsidR="003A6A30" w:rsidRPr="00DA249D" w:rsidRDefault="003A6A30" w:rsidP="003A6A30">
      <w:pPr>
        <w:spacing w:after="0" w:line="240" w:lineRule="auto"/>
        <w:ind w:firstLine="567"/>
        <w:jc w:val="both"/>
        <w:rPr>
          <w:rFonts w:ascii="Times New Roman" w:eastAsia="Times New Roman" w:hAnsi="Times New Roman" w:cs="Times New Roman"/>
          <w:color w:val="000000"/>
          <w:sz w:val="28"/>
          <w:szCs w:val="28"/>
          <w:lang w:eastAsia="ru-RU"/>
        </w:rPr>
      </w:pPr>
      <w:r w:rsidRPr="00DA249D">
        <w:rPr>
          <w:rFonts w:ascii="Times New Roman" w:eastAsia="Times New Roman" w:hAnsi="Times New Roman" w:cs="Times New Roman"/>
          <w:color w:val="000000"/>
          <w:sz w:val="28"/>
          <w:szCs w:val="28"/>
          <w:lang w:eastAsia="ru-RU"/>
        </w:rPr>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3A6A30" w:rsidRPr="00DA249D" w:rsidRDefault="003A6A30" w:rsidP="003A6A30">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Документы, которые предоставляются отделом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3A6A30" w:rsidRPr="00DA249D" w:rsidRDefault="003A6A30" w:rsidP="003A6A30">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9.5. Способы подачи документов заявителем:</w:t>
      </w:r>
    </w:p>
    <w:p w:rsidR="003A6A30" w:rsidRPr="00DA249D" w:rsidRDefault="003A6A30" w:rsidP="003A6A30">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 xml:space="preserve">- при личном обращении в </w:t>
      </w:r>
      <w:r w:rsidR="00700253" w:rsidRPr="00DA249D">
        <w:rPr>
          <w:rFonts w:ascii="Times New Roman" w:hAnsi="Times New Roman" w:cs="Times New Roman"/>
          <w:sz w:val="28"/>
          <w:szCs w:val="28"/>
        </w:rPr>
        <w:t>уполномоченный орган</w:t>
      </w:r>
      <w:r w:rsidRPr="00DA249D">
        <w:rPr>
          <w:rFonts w:ascii="Times New Roman" w:hAnsi="Times New Roman" w:cs="Times New Roman"/>
          <w:sz w:val="28"/>
          <w:szCs w:val="28"/>
        </w:rPr>
        <w:t>;</w:t>
      </w:r>
    </w:p>
    <w:p w:rsidR="003A6A30" w:rsidRPr="00DA249D" w:rsidRDefault="003A6A30" w:rsidP="003A6A30">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 xml:space="preserve">- по почте </w:t>
      </w:r>
      <w:r w:rsidR="00700253" w:rsidRPr="00DA249D">
        <w:rPr>
          <w:rFonts w:ascii="Times New Roman" w:hAnsi="Times New Roman" w:cs="Times New Roman"/>
          <w:sz w:val="28"/>
          <w:szCs w:val="28"/>
        </w:rPr>
        <w:t>в уполномоченный орган</w:t>
      </w:r>
      <w:r w:rsidRPr="00DA249D">
        <w:rPr>
          <w:rFonts w:ascii="Times New Roman" w:hAnsi="Times New Roman" w:cs="Times New Roman"/>
          <w:sz w:val="28"/>
          <w:szCs w:val="28"/>
        </w:rPr>
        <w:t>;</w:t>
      </w:r>
    </w:p>
    <w:p w:rsidR="003A6A30" w:rsidRPr="00DA249D" w:rsidRDefault="003A6A30" w:rsidP="003A6A30">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 посредством обращения в МФЦ;</w:t>
      </w:r>
    </w:p>
    <w:p w:rsidR="003A6A30" w:rsidRPr="00DA249D" w:rsidRDefault="003A6A30" w:rsidP="003A6A30">
      <w:pPr>
        <w:spacing w:after="0" w:line="240" w:lineRule="auto"/>
        <w:ind w:firstLine="567"/>
        <w:jc w:val="both"/>
        <w:rPr>
          <w:rFonts w:ascii="Times New Roman" w:eastAsia="Times New Roman" w:hAnsi="Times New Roman" w:cs="Times New Roman"/>
          <w:color w:val="000000"/>
          <w:sz w:val="28"/>
          <w:szCs w:val="28"/>
          <w:lang w:eastAsia="ru-RU"/>
        </w:rPr>
      </w:pPr>
      <w:r w:rsidRPr="00DA249D">
        <w:rPr>
          <w:rFonts w:ascii="Times New Roman" w:hAnsi="Times New Roman" w:cs="Times New Roman"/>
          <w:sz w:val="28"/>
          <w:szCs w:val="28"/>
        </w:rPr>
        <w:t>- посредством Единого и регионального порталов.</w:t>
      </w:r>
    </w:p>
    <w:p w:rsidR="00016BBD" w:rsidRPr="00DA249D" w:rsidRDefault="007B588E" w:rsidP="00016BBD">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9.6.</w:t>
      </w:r>
      <w:r w:rsidR="00016BBD" w:rsidRPr="00DA249D">
        <w:rPr>
          <w:rFonts w:ascii="Times New Roman" w:hAnsi="Times New Roman" w:cs="Times New Roman"/>
          <w:sz w:val="28"/>
          <w:szCs w:val="28"/>
        </w:rPr>
        <w:t xml:space="preserve"> Запрещается требовать от заявителей:</w:t>
      </w:r>
    </w:p>
    <w:p w:rsidR="00016BBD" w:rsidRPr="00DA249D" w:rsidRDefault="00016BBD" w:rsidP="00016BBD">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16BBD" w:rsidRPr="00DA249D" w:rsidRDefault="00016BBD" w:rsidP="00016BBD">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lastRenderedPageBreak/>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w:t>
      </w:r>
      <w:hyperlink r:id="rId15"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DA249D">
          <w:rPr>
            <w:rStyle w:val="a5"/>
            <w:rFonts w:ascii="Times New Roman" w:hAnsi="Times New Roman" w:cs="Times New Roman"/>
            <w:color w:val="auto"/>
            <w:sz w:val="28"/>
            <w:szCs w:val="28"/>
            <w:u w:val="none"/>
          </w:rPr>
          <w:t>№ 210-ФЗ «Об организации</w:t>
        </w:r>
      </w:hyperlink>
      <w:r w:rsidRPr="00DA249D">
        <w:rPr>
          <w:rFonts w:ascii="Times New Roman" w:hAnsi="Times New Roman" w:cs="Times New Roman"/>
          <w:sz w:val="28"/>
          <w:szCs w:val="28"/>
        </w:rPr>
        <w:t xml:space="preserve">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16BBD" w:rsidRPr="00DA249D" w:rsidRDefault="00016BBD" w:rsidP="00016BBD">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16BBD" w:rsidRPr="00DA249D" w:rsidRDefault="00016BBD" w:rsidP="00016BBD">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16BBD" w:rsidRPr="00DA249D" w:rsidRDefault="00016BBD" w:rsidP="00016BBD">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16BBD" w:rsidRPr="00DA249D" w:rsidRDefault="00016BBD" w:rsidP="00016BBD">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16BBD" w:rsidRPr="00DA249D" w:rsidRDefault="00016BBD" w:rsidP="00016BBD">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Отдела,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заведующего Отделом,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16BBD" w:rsidRPr="00DA249D" w:rsidRDefault="00016BBD" w:rsidP="00016BBD">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5A3C8B" w:rsidRPr="00DA249D" w:rsidRDefault="005A3C8B" w:rsidP="00016BBD">
      <w:pPr>
        <w:spacing w:after="0" w:line="240" w:lineRule="auto"/>
        <w:ind w:firstLine="567"/>
        <w:jc w:val="both"/>
        <w:rPr>
          <w:rFonts w:ascii="Times New Roman" w:hAnsi="Times New Roman" w:cs="Times New Roman"/>
          <w:sz w:val="28"/>
          <w:szCs w:val="28"/>
        </w:rPr>
      </w:pPr>
    </w:p>
    <w:p w:rsidR="005A3C8B" w:rsidRPr="00DA249D" w:rsidRDefault="005A3C8B" w:rsidP="005A3C8B">
      <w:pPr>
        <w:pStyle w:val="a3"/>
        <w:numPr>
          <w:ilvl w:val="0"/>
          <w:numId w:val="1"/>
        </w:numPr>
        <w:autoSpaceDE w:val="0"/>
        <w:autoSpaceDN w:val="0"/>
        <w:adjustRightInd w:val="0"/>
        <w:spacing w:after="0" w:line="240" w:lineRule="auto"/>
        <w:jc w:val="both"/>
        <w:rPr>
          <w:rFonts w:ascii="Times New Roman" w:hAnsi="Times New Roman" w:cs="Times New Roman"/>
          <w:b/>
          <w:sz w:val="28"/>
          <w:szCs w:val="28"/>
        </w:rPr>
      </w:pPr>
      <w:r w:rsidRPr="00DA249D">
        <w:rPr>
          <w:rFonts w:ascii="Times New Roman" w:hAnsi="Times New Roman" w:cs="Times New Roman"/>
          <w:b/>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r w:rsidRPr="00DA249D">
        <w:rPr>
          <w:rFonts w:ascii="Times New Roman" w:hAnsi="Times New Roman" w:cs="Times New Roman"/>
          <w:bCs/>
          <w:sz w:val="28"/>
          <w:szCs w:val="28"/>
        </w:rPr>
        <w:t xml:space="preserve">. </w:t>
      </w:r>
    </w:p>
    <w:p w:rsidR="005A3C8B" w:rsidRPr="00DA249D" w:rsidRDefault="005A3C8B" w:rsidP="005A3C8B">
      <w:pPr>
        <w:pStyle w:val="a3"/>
        <w:autoSpaceDE w:val="0"/>
        <w:autoSpaceDN w:val="0"/>
        <w:adjustRightInd w:val="0"/>
        <w:spacing w:after="0" w:line="240" w:lineRule="auto"/>
        <w:jc w:val="both"/>
        <w:rPr>
          <w:rFonts w:ascii="Times New Roman" w:hAnsi="Times New Roman" w:cs="Times New Roman"/>
          <w:b/>
          <w:sz w:val="28"/>
          <w:szCs w:val="28"/>
        </w:rPr>
      </w:pPr>
    </w:p>
    <w:p w:rsidR="00717A35" w:rsidRPr="00DA249D" w:rsidRDefault="007B588E" w:rsidP="00AC3DFC">
      <w:pPr>
        <w:pStyle w:val="a3"/>
        <w:numPr>
          <w:ilvl w:val="1"/>
          <w:numId w:val="1"/>
        </w:numPr>
        <w:spacing w:after="0" w:line="240" w:lineRule="auto"/>
        <w:ind w:left="0" w:firstLine="567"/>
        <w:jc w:val="both"/>
        <w:rPr>
          <w:rFonts w:ascii="Times New Roman" w:eastAsia="Times New Roman" w:hAnsi="Times New Roman" w:cs="Times New Roman"/>
          <w:b/>
          <w:bCs/>
          <w:color w:val="000000"/>
          <w:sz w:val="28"/>
          <w:szCs w:val="28"/>
          <w:lang w:eastAsia="ru-RU"/>
        </w:rPr>
      </w:pPr>
      <w:r w:rsidRPr="00DA249D">
        <w:rPr>
          <w:rFonts w:ascii="Times New Roman" w:hAnsi="Times New Roman" w:cs="Times New Roman"/>
          <w:sz w:val="28"/>
          <w:szCs w:val="28"/>
        </w:rPr>
        <w:t>Основани</w:t>
      </w:r>
      <w:r w:rsidR="0042252A" w:rsidRPr="00DA249D">
        <w:rPr>
          <w:rFonts w:ascii="Times New Roman" w:hAnsi="Times New Roman" w:cs="Times New Roman"/>
          <w:sz w:val="28"/>
          <w:szCs w:val="28"/>
        </w:rPr>
        <w:t>ями</w:t>
      </w:r>
      <w:r w:rsidRPr="00DA249D">
        <w:rPr>
          <w:rFonts w:ascii="Times New Roman" w:hAnsi="Times New Roman" w:cs="Times New Roman"/>
          <w:sz w:val="28"/>
          <w:szCs w:val="28"/>
        </w:rPr>
        <w:t xml:space="preserve"> для отказа в приеме документов, необходимых для предоставления муниципальной услуги, </w:t>
      </w:r>
      <w:r w:rsidR="00717A35" w:rsidRPr="00DA249D">
        <w:rPr>
          <w:rFonts w:ascii="Times New Roman" w:hAnsi="Times New Roman" w:cs="Times New Roman"/>
          <w:sz w:val="28"/>
          <w:szCs w:val="28"/>
          <w:lang w:eastAsia="ru-RU" w:bidi="ru-RU"/>
        </w:rPr>
        <w:t>в том числе представленных в электронной форме:</w:t>
      </w:r>
    </w:p>
    <w:p w:rsidR="0042252A" w:rsidRPr="00DA249D" w:rsidRDefault="0042252A" w:rsidP="00717A35">
      <w:pPr>
        <w:spacing w:after="0" w:line="240" w:lineRule="auto"/>
        <w:ind w:firstLine="567"/>
        <w:jc w:val="both"/>
        <w:rPr>
          <w:rFonts w:ascii="Times New Roman" w:eastAsia="Times New Roman" w:hAnsi="Times New Roman" w:cs="Times New Roman"/>
          <w:b/>
          <w:bCs/>
          <w:color w:val="000000"/>
          <w:sz w:val="28"/>
          <w:szCs w:val="28"/>
          <w:lang w:eastAsia="ru-RU"/>
        </w:rPr>
      </w:pPr>
      <w:r w:rsidRPr="00DA249D">
        <w:rPr>
          <w:rFonts w:ascii="Times New Roman" w:eastAsia="Times New Roman" w:hAnsi="Times New Roman" w:cs="Times New Roman"/>
          <w:color w:val="000000"/>
          <w:sz w:val="28"/>
          <w:szCs w:val="28"/>
          <w:lang w:eastAsia="ru-RU"/>
        </w:rPr>
        <w:t>1.Заявление о предоставлении услуги подано в орган местного самоуправления, в полномочия котор</w:t>
      </w:r>
      <w:r w:rsidR="00717A35" w:rsidRPr="00DA249D">
        <w:rPr>
          <w:rFonts w:ascii="Times New Roman" w:eastAsia="Times New Roman" w:hAnsi="Times New Roman" w:cs="Times New Roman"/>
          <w:color w:val="000000"/>
          <w:sz w:val="28"/>
          <w:szCs w:val="28"/>
          <w:lang w:eastAsia="ru-RU"/>
        </w:rPr>
        <w:t>ого</w:t>
      </w:r>
      <w:r w:rsidRPr="00DA249D">
        <w:rPr>
          <w:rFonts w:ascii="Times New Roman" w:eastAsia="Times New Roman" w:hAnsi="Times New Roman" w:cs="Times New Roman"/>
          <w:color w:val="000000"/>
          <w:sz w:val="28"/>
          <w:szCs w:val="28"/>
          <w:lang w:eastAsia="ru-RU"/>
        </w:rPr>
        <w:t xml:space="preserve"> не входит предоставление услуги;</w:t>
      </w:r>
    </w:p>
    <w:p w:rsidR="0042252A" w:rsidRPr="00DA249D" w:rsidRDefault="0042252A" w:rsidP="0042252A">
      <w:pPr>
        <w:spacing w:after="0" w:line="240" w:lineRule="auto"/>
        <w:ind w:firstLine="567"/>
        <w:jc w:val="both"/>
        <w:rPr>
          <w:rFonts w:ascii="Times New Roman" w:eastAsia="Times New Roman" w:hAnsi="Times New Roman" w:cs="Times New Roman"/>
          <w:color w:val="000000"/>
          <w:sz w:val="28"/>
          <w:szCs w:val="28"/>
          <w:lang w:eastAsia="ru-RU"/>
        </w:rPr>
      </w:pPr>
      <w:r w:rsidRPr="00DA249D">
        <w:rPr>
          <w:rFonts w:ascii="Times New Roman" w:eastAsia="Times New Roman" w:hAnsi="Times New Roman" w:cs="Times New Roman"/>
          <w:color w:val="000000"/>
          <w:sz w:val="28"/>
          <w:szCs w:val="28"/>
          <w:lang w:eastAsia="ru-RU"/>
        </w:rPr>
        <w:t>2. Представление неполного комплекта документов, необходимых для предоставления услуги;</w:t>
      </w:r>
    </w:p>
    <w:p w:rsidR="0042252A" w:rsidRPr="00DA249D" w:rsidRDefault="0042252A" w:rsidP="0042252A">
      <w:pPr>
        <w:spacing w:after="0" w:line="240" w:lineRule="auto"/>
        <w:ind w:firstLine="567"/>
        <w:jc w:val="both"/>
        <w:rPr>
          <w:rFonts w:ascii="Times New Roman" w:eastAsia="Times New Roman" w:hAnsi="Times New Roman" w:cs="Times New Roman"/>
          <w:color w:val="000000"/>
          <w:sz w:val="28"/>
          <w:szCs w:val="28"/>
          <w:lang w:eastAsia="ru-RU"/>
        </w:rPr>
      </w:pPr>
      <w:r w:rsidRPr="00DA249D">
        <w:rPr>
          <w:rFonts w:ascii="Times New Roman" w:eastAsia="Times New Roman" w:hAnsi="Times New Roman" w:cs="Times New Roman"/>
          <w:color w:val="000000"/>
          <w:sz w:val="28"/>
          <w:szCs w:val="28"/>
          <w:lang w:eastAsia="ru-RU"/>
        </w:rPr>
        <w:t>3. Представленные заявителем документы утратили силу на момент обращения за услугой</w:t>
      </w:r>
      <w:r w:rsidR="00717A35" w:rsidRPr="00DA249D">
        <w:rPr>
          <w:rFonts w:ascii="Times New Roman" w:eastAsia="Times New Roman" w:hAnsi="Times New Roman" w:cs="Times New Roman"/>
          <w:color w:val="000000"/>
          <w:sz w:val="28"/>
          <w:szCs w:val="28"/>
          <w:lang w:eastAsia="ru-RU"/>
        </w:rPr>
        <w:t xml:space="preserve"> </w:t>
      </w:r>
      <w:r w:rsidR="00717A35" w:rsidRPr="00DA249D">
        <w:rPr>
          <w:rFonts w:ascii="Times New Roman" w:hAnsi="Times New Roman" w:cs="Times New Roman"/>
          <w:sz w:val="28"/>
          <w:szCs w:val="28"/>
          <w:lang w:eastAsia="ru-RU" w:bidi="ru-RU"/>
        </w:rPr>
        <w:t>(документ,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r w:rsidRPr="00DA249D">
        <w:rPr>
          <w:rFonts w:ascii="Times New Roman" w:eastAsia="Times New Roman" w:hAnsi="Times New Roman" w:cs="Times New Roman"/>
          <w:color w:val="000000"/>
          <w:sz w:val="28"/>
          <w:szCs w:val="28"/>
          <w:lang w:eastAsia="ru-RU"/>
        </w:rPr>
        <w:t>;</w:t>
      </w:r>
    </w:p>
    <w:p w:rsidR="0042252A" w:rsidRPr="00DA249D" w:rsidRDefault="0042252A" w:rsidP="0042252A">
      <w:pPr>
        <w:spacing w:after="0" w:line="240" w:lineRule="auto"/>
        <w:ind w:firstLine="567"/>
        <w:jc w:val="both"/>
        <w:rPr>
          <w:rFonts w:ascii="Times New Roman" w:eastAsia="Times New Roman" w:hAnsi="Times New Roman" w:cs="Times New Roman"/>
          <w:color w:val="000000"/>
          <w:sz w:val="28"/>
          <w:szCs w:val="28"/>
          <w:lang w:eastAsia="ru-RU"/>
        </w:rPr>
      </w:pPr>
      <w:r w:rsidRPr="00DA249D">
        <w:rPr>
          <w:rFonts w:ascii="Times New Roman" w:eastAsia="Times New Roman" w:hAnsi="Times New Roman" w:cs="Times New Roman"/>
          <w:color w:val="000000"/>
          <w:sz w:val="28"/>
          <w:szCs w:val="28"/>
          <w:lang w:eastAsia="ru-RU"/>
        </w:rPr>
        <w:t>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2252A" w:rsidRPr="00DA249D" w:rsidRDefault="0042252A" w:rsidP="0042252A">
      <w:pPr>
        <w:spacing w:after="0" w:line="240" w:lineRule="auto"/>
        <w:ind w:firstLine="567"/>
        <w:jc w:val="both"/>
        <w:rPr>
          <w:rFonts w:ascii="Times New Roman" w:eastAsia="Times New Roman" w:hAnsi="Times New Roman" w:cs="Times New Roman"/>
          <w:color w:val="000000"/>
          <w:sz w:val="28"/>
          <w:szCs w:val="28"/>
          <w:lang w:eastAsia="ru-RU"/>
        </w:rPr>
      </w:pPr>
      <w:r w:rsidRPr="00DA249D">
        <w:rPr>
          <w:rFonts w:ascii="Times New Roman" w:eastAsia="Times New Roman" w:hAnsi="Times New Roman" w:cs="Times New Roman"/>
          <w:color w:val="000000"/>
          <w:sz w:val="28"/>
          <w:szCs w:val="28"/>
          <w:lang w:eastAsia="ru-RU"/>
        </w:rPr>
        <w:t>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252A" w:rsidRPr="00DA249D" w:rsidRDefault="0042252A" w:rsidP="0042252A">
      <w:pPr>
        <w:spacing w:after="0" w:line="240" w:lineRule="auto"/>
        <w:ind w:firstLine="567"/>
        <w:jc w:val="both"/>
        <w:rPr>
          <w:rFonts w:ascii="Times New Roman" w:eastAsia="Times New Roman" w:hAnsi="Times New Roman" w:cs="Times New Roman"/>
          <w:color w:val="000000"/>
          <w:sz w:val="28"/>
          <w:szCs w:val="28"/>
          <w:lang w:eastAsia="ru-RU"/>
        </w:rPr>
      </w:pPr>
      <w:r w:rsidRPr="00DA249D">
        <w:rPr>
          <w:rFonts w:ascii="Times New Roman" w:eastAsia="Times New Roman" w:hAnsi="Times New Roman" w:cs="Times New Roman"/>
          <w:color w:val="000000"/>
          <w:sz w:val="28"/>
          <w:szCs w:val="28"/>
          <w:lang w:eastAsia="ru-RU"/>
        </w:rPr>
        <w:t>6.  Неполное заполнение полей в форме заявления, в том числе в интерактивной форме заявления на ЕПГУ;</w:t>
      </w:r>
    </w:p>
    <w:p w:rsidR="0042252A" w:rsidRPr="00DA249D" w:rsidRDefault="0042252A" w:rsidP="0042252A">
      <w:pPr>
        <w:spacing w:after="0" w:line="240" w:lineRule="auto"/>
        <w:ind w:firstLine="567"/>
        <w:jc w:val="both"/>
        <w:rPr>
          <w:rFonts w:ascii="Times New Roman" w:eastAsia="Times New Roman" w:hAnsi="Times New Roman" w:cs="Times New Roman"/>
          <w:color w:val="000000"/>
          <w:sz w:val="28"/>
          <w:szCs w:val="28"/>
          <w:lang w:eastAsia="ru-RU"/>
        </w:rPr>
      </w:pPr>
      <w:r w:rsidRPr="00DA249D">
        <w:rPr>
          <w:rFonts w:ascii="Times New Roman" w:eastAsia="Times New Roman" w:hAnsi="Times New Roman" w:cs="Times New Roman"/>
          <w:color w:val="000000"/>
          <w:sz w:val="28"/>
          <w:szCs w:val="28"/>
          <w:lang w:eastAsia="ru-RU"/>
        </w:rPr>
        <w:t>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2252A" w:rsidRPr="00DA249D" w:rsidRDefault="0042252A" w:rsidP="000928E3">
      <w:pPr>
        <w:tabs>
          <w:tab w:val="left" w:pos="567"/>
          <w:tab w:val="left" w:pos="2380"/>
          <w:tab w:val="left" w:pos="2713"/>
          <w:tab w:val="left" w:pos="2953"/>
          <w:tab w:val="left" w:pos="3779"/>
          <w:tab w:val="left" w:pos="4946"/>
          <w:tab w:val="left" w:pos="6714"/>
          <w:tab w:val="left" w:pos="6834"/>
          <w:tab w:val="left" w:pos="7047"/>
          <w:tab w:val="left" w:pos="8573"/>
        </w:tabs>
        <w:kinsoku w:val="0"/>
        <w:overflowPunct w:val="0"/>
        <w:spacing w:after="0"/>
        <w:ind w:right="2"/>
        <w:jc w:val="both"/>
        <w:rPr>
          <w:rFonts w:ascii="Times New Roman" w:eastAsia="Times New Roman" w:hAnsi="Times New Roman" w:cs="Times New Roman"/>
          <w:color w:val="000000"/>
          <w:sz w:val="28"/>
          <w:szCs w:val="28"/>
          <w:lang w:eastAsia="ru-RU"/>
        </w:rPr>
      </w:pPr>
      <w:r w:rsidRPr="00DA249D">
        <w:rPr>
          <w:rFonts w:ascii="Times New Roman" w:eastAsia="Times New Roman" w:hAnsi="Times New Roman" w:cs="Times New Roman"/>
          <w:color w:val="000000"/>
          <w:sz w:val="28"/>
          <w:szCs w:val="28"/>
          <w:lang w:eastAsia="ru-RU"/>
        </w:rPr>
        <w:tab/>
      </w:r>
      <w:r w:rsidR="000928E3" w:rsidRPr="00DA249D">
        <w:rPr>
          <w:rFonts w:ascii="Times New Roman" w:eastAsia="Times New Roman" w:hAnsi="Times New Roman" w:cs="Times New Roman"/>
          <w:color w:val="000000"/>
          <w:sz w:val="28"/>
          <w:szCs w:val="28"/>
          <w:lang w:eastAsia="ru-RU"/>
        </w:rPr>
        <w:t>8</w:t>
      </w:r>
      <w:r w:rsidRPr="00DA249D">
        <w:rPr>
          <w:rFonts w:ascii="Times New Roman" w:hAnsi="Times New Roman" w:cs="Times New Roman"/>
          <w:sz w:val="28"/>
          <w:szCs w:val="28"/>
        </w:rPr>
        <w:t>.</w:t>
      </w:r>
      <w:r w:rsidRPr="00DA249D">
        <w:rPr>
          <w:rFonts w:ascii="Times New Roman" w:eastAsia="Times New Roman" w:hAnsi="Times New Roman" w:cs="Times New Roman"/>
          <w:color w:val="000000"/>
          <w:sz w:val="28"/>
          <w:szCs w:val="28"/>
          <w:lang w:eastAsia="ru-RU"/>
        </w:rPr>
        <w:t xml:space="preserve"> Несоблюдение установленных статьей 11 Федерального закона от 6 апреля 2011 г. № ПЗ-ФЗ «Об электронной подписи» условий признания действительности, усиленной квалифицированной электронной подписи.</w:t>
      </w:r>
    </w:p>
    <w:p w:rsidR="00C02210" w:rsidRPr="00DA249D" w:rsidRDefault="000928E3" w:rsidP="006F17FC">
      <w:pPr>
        <w:spacing w:after="0" w:line="240" w:lineRule="auto"/>
        <w:ind w:firstLine="567"/>
        <w:jc w:val="both"/>
        <w:rPr>
          <w:rFonts w:ascii="Times New Roman" w:hAnsi="Times New Roman" w:cs="Times New Roman"/>
          <w:sz w:val="28"/>
          <w:szCs w:val="28"/>
          <w:lang w:eastAsia="ru-RU" w:bidi="ru-RU"/>
        </w:rPr>
      </w:pPr>
      <w:r w:rsidRPr="00DA249D">
        <w:rPr>
          <w:rFonts w:ascii="Times New Roman" w:hAnsi="Times New Roman" w:cs="Times New Roman"/>
          <w:sz w:val="28"/>
          <w:szCs w:val="28"/>
        </w:rPr>
        <w:t xml:space="preserve">10.2. </w:t>
      </w:r>
      <w:r w:rsidR="00C02210" w:rsidRPr="00DA249D">
        <w:rPr>
          <w:rFonts w:ascii="Times New Roman" w:hAnsi="Times New Roman" w:cs="Times New Roman"/>
          <w:sz w:val="28"/>
          <w:szCs w:val="28"/>
        </w:rPr>
        <w:t xml:space="preserve">Решение об отказе в приеме документов, необходимых для предоставления муниципальной услуги </w:t>
      </w:r>
      <w:r w:rsidRPr="00DA249D">
        <w:rPr>
          <w:rFonts w:ascii="Times New Roman" w:hAnsi="Times New Roman" w:cs="Times New Roman"/>
          <w:sz w:val="28"/>
          <w:szCs w:val="28"/>
        </w:rPr>
        <w:t>оформляется по</w:t>
      </w:r>
      <w:r w:rsidR="00C02210" w:rsidRPr="00DA249D">
        <w:rPr>
          <w:rFonts w:ascii="Times New Roman" w:hAnsi="Times New Roman" w:cs="Times New Roman"/>
          <w:sz w:val="28"/>
          <w:szCs w:val="28"/>
        </w:rPr>
        <w:t xml:space="preserve"> форме, приведенной в приложении № 3 к настоящему административному регламенту, за подписью главы городского поселения Игрим, либо лица его замещающего и направляется заявителю в том числе в личный кабинет заявителя на Едином и региональном порталах не позднее первого рабочего дня, следующего за днем </w:t>
      </w:r>
      <w:r w:rsidR="0036638D" w:rsidRPr="00DA249D">
        <w:rPr>
          <w:rFonts w:ascii="Times New Roman" w:hAnsi="Times New Roman" w:cs="Times New Roman"/>
          <w:sz w:val="28"/>
          <w:szCs w:val="28"/>
        </w:rPr>
        <w:t xml:space="preserve">регистрации такого </w:t>
      </w:r>
      <w:r w:rsidR="00C02210" w:rsidRPr="00DA249D">
        <w:rPr>
          <w:rFonts w:ascii="Times New Roman" w:hAnsi="Times New Roman" w:cs="Times New Roman"/>
          <w:sz w:val="28"/>
          <w:szCs w:val="28"/>
        </w:rPr>
        <w:t>заявления</w:t>
      </w:r>
      <w:r w:rsidR="0036638D" w:rsidRPr="00DA249D">
        <w:rPr>
          <w:rFonts w:ascii="Times New Roman" w:hAnsi="Times New Roman" w:cs="Times New Roman"/>
          <w:sz w:val="28"/>
          <w:szCs w:val="28"/>
        </w:rPr>
        <w:t>,</w:t>
      </w:r>
      <w:r w:rsidR="0036638D" w:rsidRPr="00DA249D">
        <w:rPr>
          <w:rFonts w:ascii="Times New Roman" w:hAnsi="Times New Roman" w:cs="Times New Roman"/>
          <w:sz w:val="28"/>
          <w:szCs w:val="28"/>
          <w:lang w:eastAsia="ru-RU" w:bidi="ru-RU"/>
        </w:rPr>
        <w:t xml:space="preserve"> либо выдается в день личного обращения за получением </w:t>
      </w:r>
      <w:r w:rsidR="00A22B93" w:rsidRPr="00DA249D">
        <w:rPr>
          <w:rFonts w:ascii="Times New Roman" w:hAnsi="Times New Roman" w:cs="Times New Roman"/>
          <w:sz w:val="28"/>
          <w:szCs w:val="28"/>
          <w:lang w:eastAsia="ru-RU" w:bidi="ru-RU"/>
        </w:rPr>
        <w:t xml:space="preserve">муниципальной услуги </w:t>
      </w:r>
      <w:r w:rsidR="0036638D" w:rsidRPr="00DA249D">
        <w:rPr>
          <w:rFonts w:ascii="Times New Roman" w:hAnsi="Times New Roman" w:cs="Times New Roman"/>
          <w:sz w:val="28"/>
          <w:szCs w:val="28"/>
          <w:lang w:eastAsia="ru-RU" w:bidi="ru-RU"/>
        </w:rPr>
        <w:t>в МФЦ или уполномоченный орган.</w:t>
      </w:r>
    </w:p>
    <w:p w:rsidR="00C02210" w:rsidRPr="00DA249D" w:rsidRDefault="00A22B93" w:rsidP="0036638D">
      <w:pPr>
        <w:pStyle w:val="23"/>
        <w:shd w:val="clear" w:color="auto" w:fill="auto"/>
        <w:tabs>
          <w:tab w:val="left" w:pos="0"/>
        </w:tabs>
        <w:spacing w:before="0" w:line="240" w:lineRule="auto"/>
        <w:rPr>
          <w:color w:val="000000"/>
          <w:sz w:val="28"/>
          <w:szCs w:val="28"/>
          <w:lang w:eastAsia="ru-RU"/>
        </w:rPr>
      </w:pPr>
      <w:r w:rsidRPr="00DA249D">
        <w:rPr>
          <w:color w:val="000000"/>
          <w:sz w:val="28"/>
          <w:szCs w:val="28"/>
          <w:lang w:eastAsia="ru-RU"/>
        </w:rPr>
        <w:tab/>
      </w:r>
      <w:r w:rsidR="000928E3" w:rsidRPr="00DA249D">
        <w:rPr>
          <w:color w:val="000000"/>
          <w:sz w:val="28"/>
          <w:szCs w:val="28"/>
          <w:lang w:eastAsia="ru-RU"/>
        </w:rPr>
        <w:t>10.</w:t>
      </w:r>
      <w:r w:rsidR="0036638D" w:rsidRPr="00DA249D">
        <w:rPr>
          <w:color w:val="000000"/>
          <w:sz w:val="28"/>
          <w:szCs w:val="28"/>
          <w:lang w:eastAsia="ru-RU"/>
        </w:rPr>
        <w:t>3</w:t>
      </w:r>
      <w:r w:rsidR="000928E3" w:rsidRPr="00DA249D">
        <w:rPr>
          <w:color w:val="000000"/>
          <w:sz w:val="28"/>
          <w:szCs w:val="28"/>
          <w:lang w:eastAsia="ru-RU"/>
        </w:rPr>
        <w:t xml:space="preserve">. </w:t>
      </w:r>
      <w:r w:rsidR="00C02210" w:rsidRPr="00DA249D">
        <w:rPr>
          <w:color w:val="000000"/>
          <w:sz w:val="28"/>
          <w:szCs w:val="28"/>
          <w:lang w:eastAsia="ru-RU"/>
        </w:rPr>
        <w:t xml:space="preserve">Отказ в приеме документов, </w:t>
      </w:r>
      <w:r w:rsidR="00C02210" w:rsidRPr="00DA249D">
        <w:rPr>
          <w:sz w:val="28"/>
          <w:szCs w:val="28"/>
        </w:rPr>
        <w:t>необходимых для предоставления муниципальной услуги</w:t>
      </w:r>
      <w:r w:rsidR="00C02210" w:rsidRPr="00DA249D">
        <w:rPr>
          <w:color w:val="000000"/>
          <w:sz w:val="28"/>
          <w:szCs w:val="28"/>
          <w:lang w:eastAsia="ru-RU"/>
        </w:rPr>
        <w:t>, не препятствует повторному обращению заявителя в Уполномоченный орган.</w:t>
      </w:r>
    </w:p>
    <w:p w:rsidR="007B588E" w:rsidRPr="00DA249D" w:rsidRDefault="0036638D" w:rsidP="0036638D">
      <w:pPr>
        <w:spacing w:after="0" w:line="240" w:lineRule="auto"/>
        <w:ind w:firstLine="600"/>
        <w:jc w:val="both"/>
        <w:rPr>
          <w:rFonts w:ascii="Times New Roman" w:hAnsi="Times New Roman" w:cs="Times New Roman"/>
          <w:sz w:val="28"/>
          <w:szCs w:val="28"/>
        </w:rPr>
      </w:pPr>
      <w:r w:rsidRPr="00DA249D">
        <w:rPr>
          <w:rFonts w:ascii="Times New Roman" w:hAnsi="Times New Roman" w:cs="Times New Roman"/>
          <w:sz w:val="28"/>
          <w:szCs w:val="28"/>
        </w:rPr>
        <w:t xml:space="preserve">10.4. </w:t>
      </w:r>
      <w:r w:rsidR="007B588E" w:rsidRPr="00DA249D">
        <w:rPr>
          <w:rFonts w:ascii="Times New Roman" w:hAnsi="Times New Roman" w:cs="Times New Roman"/>
          <w:sz w:val="28"/>
          <w:szCs w:val="28"/>
        </w:rPr>
        <w:t>Не допускается отказ в приеме заявления и иных документов, необходимых для предоставления муниципальной услуги, в случае, если заявления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порталах, официальном сайте.</w:t>
      </w:r>
    </w:p>
    <w:p w:rsidR="00C02210" w:rsidRPr="00DA249D" w:rsidRDefault="00C02210" w:rsidP="00C02210">
      <w:pPr>
        <w:pStyle w:val="a3"/>
        <w:spacing w:after="0" w:line="240" w:lineRule="auto"/>
        <w:jc w:val="both"/>
        <w:rPr>
          <w:rFonts w:ascii="Times New Roman" w:hAnsi="Times New Roman" w:cs="Times New Roman"/>
          <w:sz w:val="28"/>
          <w:szCs w:val="28"/>
        </w:rPr>
      </w:pPr>
    </w:p>
    <w:p w:rsidR="00C02210" w:rsidRPr="00DA249D" w:rsidRDefault="00C02210" w:rsidP="00C02210">
      <w:pPr>
        <w:pStyle w:val="a3"/>
        <w:spacing w:after="0" w:line="240" w:lineRule="auto"/>
        <w:jc w:val="both"/>
        <w:rPr>
          <w:rFonts w:ascii="Times New Roman" w:hAnsi="Times New Roman" w:cs="Times New Roman"/>
          <w:sz w:val="28"/>
          <w:szCs w:val="28"/>
        </w:rPr>
      </w:pPr>
    </w:p>
    <w:p w:rsidR="00C02210" w:rsidRPr="00DA249D" w:rsidRDefault="00C02210" w:rsidP="00E57D2E">
      <w:pPr>
        <w:pStyle w:val="a3"/>
        <w:numPr>
          <w:ilvl w:val="0"/>
          <w:numId w:val="1"/>
        </w:numPr>
        <w:rPr>
          <w:rFonts w:ascii="Times New Roman" w:hAnsi="Times New Roman" w:cs="Times New Roman"/>
          <w:b/>
          <w:sz w:val="28"/>
          <w:szCs w:val="28"/>
        </w:rPr>
      </w:pPr>
      <w:r w:rsidRPr="00DA249D">
        <w:rPr>
          <w:rFonts w:ascii="Times New Roman" w:hAnsi="Times New Roman" w:cs="Times New Roman"/>
          <w:b/>
          <w:sz w:val="28"/>
          <w:szCs w:val="28"/>
        </w:rPr>
        <w:t>Исчерпывающий перечень оснований для приостановления и (или) отказа в предоставлении муниципальной услуги.</w:t>
      </w:r>
    </w:p>
    <w:p w:rsidR="006F17FC" w:rsidRPr="00DA249D" w:rsidRDefault="006F17FC" w:rsidP="006F17FC">
      <w:pPr>
        <w:pStyle w:val="a3"/>
        <w:rPr>
          <w:rFonts w:ascii="Times New Roman" w:hAnsi="Times New Roman" w:cs="Times New Roman"/>
          <w:b/>
          <w:sz w:val="28"/>
          <w:szCs w:val="28"/>
        </w:rPr>
      </w:pPr>
    </w:p>
    <w:p w:rsidR="00DE1426" w:rsidRPr="00DA249D" w:rsidRDefault="006F17FC" w:rsidP="00DE1426">
      <w:pPr>
        <w:pStyle w:val="a3"/>
        <w:ind w:left="0" w:firstLine="567"/>
        <w:jc w:val="both"/>
        <w:rPr>
          <w:rFonts w:ascii="Times New Roman" w:hAnsi="Times New Roman" w:cs="Times New Roman"/>
          <w:sz w:val="28"/>
          <w:szCs w:val="28"/>
        </w:rPr>
      </w:pPr>
      <w:r w:rsidRPr="00DA249D">
        <w:rPr>
          <w:rFonts w:ascii="Times New Roman" w:hAnsi="Times New Roman" w:cs="Times New Roman"/>
          <w:sz w:val="28"/>
          <w:szCs w:val="28"/>
        </w:rPr>
        <w:lastRenderedPageBreak/>
        <w:t>11</w:t>
      </w:r>
      <w:r w:rsidR="00C02210" w:rsidRPr="00DA249D">
        <w:rPr>
          <w:rFonts w:ascii="Times New Roman" w:hAnsi="Times New Roman" w:cs="Times New Roman"/>
          <w:sz w:val="28"/>
          <w:szCs w:val="28"/>
        </w:rPr>
        <w:t>.1 Основания для приостановления предоставления муниципальной услуги действующим законодательством Российской Федерации и Ханты-Мансийского автономного округа-Югры не предусмотрены.</w:t>
      </w:r>
    </w:p>
    <w:p w:rsidR="00DE1426" w:rsidRPr="00DA249D" w:rsidRDefault="00DE1426" w:rsidP="00156FEA">
      <w:pPr>
        <w:pStyle w:val="a3"/>
        <w:ind w:left="0" w:firstLine="567"/>
        <w:jc w:val="both"/>
        <w:rPr>
          <w:rFonts w:ascii="Times New Roman" w:hAnsi="Times New Roman" w:cs="Times New Roman"/>
          <w:sz w:val="28"/>
          <w:szCs w:val="28"/>
          <w:lang w:eastAsia="ru-RU" w:bidi="ru-RU"/>
        </w:rPr>
      </w:pPr>
      <w:r w:rsidRPr="00DA249D">
        <w:rPr>
          <w:rFonts w:ascii="Times New Roman" w:hAnsi="Times New Roman" w:cs="Times New Roman"/>
          <w:sz w:val="28"/>
          <w:szCs w:val="28"/>
        </w:rPr>
        <w:t xml:space="preserve">11.2. </w:t>
      </w:r>
      <w:r w:rsidRPr="00DA249D">
        <w:rPr>
          <w:rFonts w:ascii="Times New Roman" w:hAnsi="Times New Roman" w:cs="Times New Roman"/>
          <w:sz w:val="28"/>
          <w:szCs w:val="28"/>
          <w:lang w:eastAsia="ru-RU" w:bidi="ru-RU"/>
        </w:rPr>
        <w:t>Основания для отказа в предоставлении муниципальной услуги:</w:t>
      </w:r>
    </w:p>
    <w:p w:rsidR="00DE1426" w:rsidRPr="00DA249D" w:rsidRDefault="00DE1426" w:rsidP="00DE1426">
      <w:pPr>
        <w:pStyle w:val="23"/>
        <w:numPr>
          <w:ilvl w:val="0"/>
          <w:numId w:val="9"/>
        </w:numPr>
        <w:shd w:val="clear" w:color="auto" w:fill="auto"/>
        <w:tabs>
          <w:tab w:val="left" w:pos="1395"/>
        </w:tabs>
        <w:spacing w:before="0" w:line="240" w:lineRule="auto"/>
        <w:ind w:firstLine="567"/>
        <w:rPr>
          <w:sz w:val="28"/>
          <w:szCs w:val="28"/>
        </w:rPr>
      </w:pPr>
      <w:r w:rsidRPr="00DA249D">
        <w:rPr>
          <w:sz w:val="28"/>
          <w:szCs w:val="28"/>
          <w:lang w:eastAsia="ru-RU" w:bidi="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DE1426" w:rsidRPr="00DA249D" w:rsidRDefault="00DE1426" w:rsidP="00DE1426">
      <w:pPr>
        <w:pStyle w:val="23"/>
        <w:numPr>
          <w:ilvl w:val="0"/>
          <w:numId w:val="9"/>
        </w:numPr>
        <w:shd w:val="clear" w:color="auto" w:fill="auto"/>
        <w:tabs>
          <w:tab w:val="left" w:pos="993"/>
        </w:tabs>
        <w:spacing w:before="0" w:line="240" w:lineRule="auto"/>
        <w:ind w:firstLine="567"/>
        <w:rPr>
          <w:sz w:val="28"/>
          <w:szCs w:val="28"/>
        </w:rPr>
      </w:pPr>
      <w:r w:rsidRPr="00DA249D">
        <w:rPr>
          <w:sz w:val="28"/>
          <w:szCs w:val="28"/>
        </w:rPr>
        <w:t>заявление подано лицом, не имеющим полномочий представлять интересы заявителя;</w:t>
      </w:r>
    </w:p>
    <w:p w:rsidR="00DE1426" w:rsidRPr="00DA249D" w:rsidRDefault="00DE1426" w:rsidP="00DE1426">
      <w:pPr>
        <w:pStyle w:val="23"/>
        <w:numPr>
          <w:ilvl w:val="0"/>
          <w:numId w:val="9"/>
        </w:numPr>
        <w:shd w:val="clear" w:color="auto" w:fill="auto"/>
        <w:tabs>
          <w:tab w:val="left" w:pos="851"/>
        </w:tabs>
        <w:spacing w:before="0" w:line="240" w:lineRule="auto"/>
        <w:ind w:firstLine="567"/>
        <w:rPr>
          <w:sz w:val="28"/>
          <w:szCs w:val="28"/>
        </w:rPr>
      </w:pPr>
      <w:r w:rsidRPr="00DA249D">
        <w:rPr>
          <w:sz w:val="28"/>
          <w:szCs w:val="28"/>
        </w:rPr>
        <w:t>выявлена возможность сохранения зеленых насаждений.</w:t>
      </w:r>
    </w:p>
    <w:p w:rsidR="00A22B93" w:rsidRPr="00DA249D" w:rsidRDefault="0036638D" w:rsidP="00A22B93">
      <w:pPr>
        <w:spacing w:after="0" w:line="240" w:lineRule="auto"/>
        <w:ind w:firstLine="567"/>
        <w:jc w:val="both"/>
        <w:rPr>
          <w:rFonts w:ascii="Times New Roman" w:eastAsia="Times New Roman" w:hAnsi="Times New Roman" w:cs="Times New Roman"/>
          <w:sz w:val="28"/>
          <w:szCs w:val="28"/>
          <w:lang w:eastAsia="ru-RU"/>
        </w:rPr>
      </w:pPr>
      <w:r w:rsidRPr="00DA249D">
        <w:rPr>
          <w:rFonts w:ascii="Times New Roman" w:hAnsi="Times New Roman" w:cs="Times New Roman"/>
          <w:sz w:val="28"/>
          <w:szCs w:val="28"/>
          <w:lang w:eastAsia="ru-RU" w:bidi="ru-RU"/>
        </w:rPr>
        <w:t xml:space="preserve">Решение об отказе в </w:t>
      </w:r>
      <w:r w:rsidR="00A22B93" w:rsidRPr="00DA249D">
        <w:rPr>
          <w:rFonts w:ascii="Times New Roman" w:hAnsi="Times New Roman" w:cs="Times New Roman"/>
          <w:sz w:val="28"/>
          <w:szCs w:val="28"/>
        </w:rPr>
        <w:t xml:space="preserve">предоставлении муниципальной услуги </w:t>
      </w:r>
      <w:r w:rsidRPr="00DA249D">
        <w:rPr>
          <w:rFonts w:ascii="Times New Roman" w:hAnsi="Times New Roman" w:cs="Times New Roman"/>
          <w:sz w:val="28"/>
          <w:szCs w:val="28"/>
          <w:lang w:eastAsia="ru-RU" w:bidi="ru-RU"/>
        </w:rPr>
        <w:t>направляется заявителю способом, определенным заявителем, не позднее рабочего дня, следующего за днем принятия решения об отказе, либо выдается в день личного обращения за получением указанного решения в МФЦ</w:t>
      </w:r>
      <w:r w:rsidR="00A22B93" w:rsidRPr="00DA249D">
        <w:rPr>
          <w:rFonts w:ascii="Times New Roman" w:eastAsia="Times New Roman" w:hAnsi="Times New Roman" w:cs="Times New Roman"/>
          <w:color w:val="000000"/>
          <w:sz w:val="28"/>
          <w:szCs w:val="28"/>
          <w:lang w:eastAsia="ru-RU"/>
        </w:rPr>
        <w:t xml:space="preserve"> или уполномоченный орган.</w:t>
      </w:r>
    </w:p>
    <w:p w:rsidR="00A22B93" w:rsidRPr="00DA249D" w:rsidRDefault="00A22B93" w:rsidP="00A22B93">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В случае отказа в предоставлении муниципальной услуги заявитель может обжаловать решение в суде, либо повторно подать заявление о предоставлении муниципальной услуги после устранения обстоятельств, являющихся причиной отказа.</w:t>
      </w:r>
    </w:p>
    <w:p w:rsidR="0036638D" w:rsidRPr="00DA249D" w:rsidRDefault="0036638D" w:rsidP="0036638D">
      <w:pPr>
        <w:pStyle w:val="23"/>
        <w:shd w:val="clear" w:color="auto" w:fill="auto"/>
        <w:tabs>
          <w:tab w:val="left" w:pos="0"/>
        </w:tabs>
        <w:spacing w:before="0" w:line="240" w:lineRule="auto"/>
        <w:rPr>
          <w:sz w:val="28"/>
          <w:szCs w:val="28"/>
        </w:rPr>
      </w:pPr>
    </w:p>
    <w:p w:rsidR="00DE1426" w:rsidRPr="00DA249D" w:rsidRDefault="00DE1426" w:rsidP="00DE1426">
      <w:pPr>
        <w:pStyle w:val="23"/>
        <w:shd w:val="clear" w:color="auto" w:fill="auto"/>
        <w:tabs>
          <w:tab w:val="left" w:pos="1395"/>
        </w:tabs>
        <w:spacing w:before="0" w:line="240" w:lineRule="auto"/>
        <w:ind w:left="567"/>
        <w:rPr>
          <w:sz w:val="28"/>
          <w:szCs w:val="28"/>
        </w:rPr>
      </w:pPr>
    </w:p>
    <w:p w:rsidR="008827C3" w:rsidRPr="00DA249D" w:rsidRDefault="00C23E56" w:rsidP="000B391F">
      <w:pPr>
        <w:spacing w:after="0" w:line="240" w:lineRule="auto"/>
        <w:ind w:firstLine="567"/>
        <w:jc w:val="center"/>
        <w:rPr>
          <w:rFonts w:ascii="Times New Roman" w:eastAsia="Times New Roman" w:hAnsi="Times New Roman" w:cs="Times New Roman"/>
          <w:b/>
          <w:bCs/>
          <w:color w:val="000000"/>
          <w:sz w:val="28"/>
          <w:szCs w:val="28"/>
          <w:lang w:eastAsia="ru-RU"/>
        </w:rPr>
      </w:pPr>
      <w:r w:rsidRPr="00DA249D">
        <w:rPr>
          <w:rFonts w:ascii="Times New Roman" w:eastAsia="Times New Roman" w:hAnsi="Times New Roman" w:cs="Times New Roman"/>
          <w:b/>
          <w:bCs/>
          <w:color w:val="000000"/>
          <w:sz w:val="28"/>
          <w:szCs w:val="28"/>
          <w:lang w:eastAsia="ru-RU"/>
        </w:rPr>
        <w:t xml:space="preserve">12. </w:t>
      </w:r>
      <w:r w:rsidR="008827C3" w:rsidRPr="00DA249D">
        <w:rPr>
          <w:rFonts w:ascii="Times New Roman" w:eastAsia="Times New Roman" w:hAnsi="Times New Roman" w:cs="Times New Roman"/>
          <w:b/>
          <w:bCs/>
          <w:color w:val="000000"/>
          <w:sz w:val="28"/>
          <w:szCs w:val="28"/>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1E73BE" w:rsidRPr="00DA249D" w:rsidRDefault="001E73BE" w:rsidP="000B391F">
      <w:pPr>
        <w:spacing w:after="0" w:line="240" w:lineRule="auto"/>
        <w:ind w:firstLine="567"/>
        <w:jc w:val="both"/>
        <w:rPr>
          <w:rFonts w:ascii="Times New Roman" w:eastAsia="Times New Roman" w:hAnsi="Times New Roman" w:cs="Times New Roman"/>
          <w:color w:val="000000"/>
          <w:sz w:val="28"/>
          <w:szCs w:val="28"/>
          <w:lang w:eastAsia="ru-RU"/>
        </w:rPr>
      </w:pPr>
    </w:p>
    <w:p w:rsidR="008827C3" w:rsidRPr="00DA249D" w:rsidRDefault="00C23E56" w:rsidP="000B391F">
      <w:pPr>
        <w:spacing w:after="0" w:line="240" w:lineRule="auto"/>
        <w:ind w:firstLine="567"/>
        <w:jc w:val="both"/>
        <w:rPr>
          <w:rFonts w:ascii="Times New Roman" w:eastAsia="Times New Roman" w:hAnsi="Times New Roman" w:cs="Times New Roman"/>
          <w:color w:val="000000"/>
          <w:sz w:val="28"/>
          <w:szCs w:val="28"/>
          <w:lang w:eastAsia="ru-RU"/>
        </w:rPr>
      </w:pPr>
      <w:r w:rsidRPr="00DA249D">
        <w:rPr>
          <w:rFonts w:ascii="Times New Roman" w:eastAsia="Times New Roman" w:hAnsi="Times New Roman" w:cs="Times New Roman"/>
          <w:color w:val="000000"/>
          <w:sz w:val="28"/>
          <w:szCs w:val="28"/>
          <w:lang w:eastAsia="ru-RU"/>
        </w:rPr>
        <w:t xml:space="preserve">12.1. </w:t>
      </w:r>
      <w:r w:rsidR="008827C3" w:rsidRPr="00DA249D">
        <w:rPr>
          <w:rFonts w:ascii="Times New Roman" w:eastAsia="Times New Roman" w:hAnsi="Times New Roman" w:cs="Times New Roman"/>
          <w:color w:val="000000"/>
          <w:sz w:val="28"/>
          <w:szCs w:val="28"/>
          <w:lang w:eastAsia="ru-RU"/>
        </w:rPr>
        <w:t>Предоставление услуги осуществляется без взимания платы.</w:t>
      </w:r>
    </w:p>
    <w:p w:rsidR="008827C3" w:rsidRPr="00DA249D" w:rsidRDefault="00C23E56" w:rsidP="000B391F">
      <w:pPr>
        <w:spacing w:after="0" w:line="240" w:lineRule="auto"/>
        <w:ind w:firstLine="567"/>
        <w:jc w:val="both"/>
        <w:rPr>
          <w:rFonts w:ascii="Times New Roman" w:eastAsia="Times New Roman" w:hAnsi="Times New Roman" w:cs="Times New Roman"/>
          <w:color w:val="000000"/>
          <w:sz w:val="28"/>
          <w:szCs w:val="28"/>
          <w:lang w:eastAsia="ru-RU"/>
        </w:rPr>
      </w:pPr>
      <w:r w:rsidRPr="00DA249D">
        <w:rPr>
          <w:rFonts w:ascii="Times New Roman" w:eastAsia="Times New Roman" w:hAnsi="Times New Roman" w:cs="Times New Roman"/>
          <w:color w:val="000000"/>
          <w:sz w:val="28"/>
          <w:szCs w:val="28"/>
          <w:lang w:eastAsia="ru-RU"/>
        </w:rPr>
        <w:t xml:space="preserve">12.2. </w:t>
      </w:r>
      <w:r w:rsidR="008827C3" w:rsidRPr="00DA249D">
        <w:rPr>
          <w:rFonts w:ascii="Times New Roman" w:eastAsia="Times New Roman" w:hAnsi="Times New Roman" w:cs="Times New Roman"/>
          <w:color w:val="000000"/>
          <w:sz w:val="28"/>
          <w:szCs w:val="28"/>
          <w:lang w:eastAsia="ru-RU"/>
        </w:rPr>
        <w:t>В случае вырубки зеленых насаждений в целях, указанных в пунктах</w:t>
      </w:r>
      <w:r w:rsidR="00966441" w:rsidRPr="00DA249D">
        <w:rPr>
          <w:rFonts w:ascii="Times New Roman" w:eastAsia="Times New Roman" w:hAnsi="Times New Roman" w:cs="Times New Roman"/>
          <w:color w:val="000000"/>
          <w:sz w:val="28"/>
          <w:szCs w:val="28"/>
          <w:lang w:eastAsia="ru-RU"/>
        </w:rPr>
        <w:t xml:space="preserve"> 1.2.3. – 1.2.6.</w:t>
      </w:r>
      <w:r w:rsidR="00AC5407" w:rsidRPr="00DA249D">
        <w:rPr>
          <w:rFonts w:ascii="Times New Roman" w:eastAsia="Times New Roman" w:hAnsi="Times New Roman" w:cs="Times New Roman"/>
          <w:color w:val="000000"/>
          <w:sz w:val="28"/>
          <w:szCs w:val="28"/>
          <w:lang w:eastAsia="ru-RU"/>
        </w:rPr>
        <w:t xml:space="preserve"> </w:t>
      </w:r>
      <w:r w:rsidR="008827C3" w:rsidRPr="00DA249D">
        <w:rPr>
          <w:rFonts w:ascii="Times New Roman" w:eastAsia="Times New Roman" w:hAnsi="Times New Roman" w:cs="Times New Roman"/>
          <w:color w:val="000000"/>
          <w:sz w:val="28"/>
          <w:szCs w:val="28"/>
          <w:lang w:eastAsia="ru-RU"/>
        </w:rPr>
        <w:t xml:space="preserve">настоящего </w:t>
      </w:r>
      <w:r w:rsidR="00AC3DFC" w:rsidRPr="00DA249D">
        <w:rPr>
          <w:rFonts w:ascii="Times New Roman" w:eastAsia="Times New Roman" w:hAnsi="Times New Roman" w:cs="Times New Roman"/>
          <w:color w:val="000000"/>
          <w:sz w:val="28"/>
          <w:szCs w:val="28"/>
          <w:lang w:eastAsia="ru-RU"/>
        </w:rPr>
        <w:t>а</w:t>
      </w:r>
      <w:r w:rsidR="008827C3" w:rsidRPr="00DA249D">
        <w:rPr>
          <w:rFonts w:ascii="Times New Roman" w:eastAsia="Times New Roman" w:hAnsi="Times New Roman" w:cs="Times New Roman"/>
          <w:color w:val="000000"/>
          <w:sz w:val="28"/>
          <w:szCs w:val="28"/>
          <w:lang w:eastAsia="ru-RU"/>
        </w:rPr>
        <w:t>дминистративного регламента, подлежащих компенсации,</w:t>
      </w:r>
      <w:r w:rsidR="00AC5407" w:rsidRPr="00DA249D">
        <w:rPr>
          <w:rFonts w:ascii="Times New Roman" w:eastAsia="Times New Roman" w:hAnsi="Times New Roman" w:cs="Times New Roman"/>
          <w:color w:val="000000"/>
          <w:sz w:val="28"/>
          <w:szCs w:val="28"/>
          <w:lang w:eastAsia="ru-RU"/>
        </w:rPr>
        <w:t xml:space="preserve"> </w:t>
      </w:r>
      <w:r w:rsidR="008827C3" w:rsidRPr="00DA249D">
        <w:rPr>
          <w:rFonts w:ascii="Times New Roman" w:eastAsia="Times New Roman" w:hAnsi="Times New Roman" w:cs="Times New Roman"/>
          <w:color w:val="000000"/>
          <w:sz w:val="28"/>
          <w:szCs w:val="28"/>
          <w:lang w:eastAsia="ru-RU"/>
        </w:rPr>
        <w:t>заявителю выставляется счет на оплату компенсационная стоимость за вырубку зеленых насаждений</w:t>
      </w:r>
      <w:r w:rsidR="00AC3DFC" w:rsidRPr="00DA249D">
        <w:rPr>
          <w:rFonts w:ascii="Times New Roman" w:eastAsia="Times New Roman" w:hAnsi="Times New Roman" w:cs="Times New Roman"/>
          <w:color w:val="000000"/>
          <w:sz w:val="28"/>
          <w:szCs w:val="28"/>
          <w:lang w:eastAsia="ru-RU"/>
        </w:rPr>
        <w:t>.</w:t>
      </w:r>
      <w:r w:rsidR="008827C3" w:rsidRPr="00DA249D">
        <w:rPr>
          <w:rFonts w:ascii="Times New Roman" w:eastAsia="Times New Roman" w:hAnsi="Times New Roman" w:cs="Times New Roman"/>
          <w:color w:val="000000"/>
          <w:sz w:val="28"/>
          <w:szCs w:val="28"/>
          <w:lang w:eastAsia="ru-RU"/>
        </w:rPr>
        <w:t xml:space="preserve"> </w:t>
      </w:r>
    </w:p>
    <w:p w:rsidR="001E73BE" w:rsidRPr="00DA249D" w:rsidRDefault="001E73BE" w:rsidP="00C23E56">
      <w:pPr>
        <w:spacing w:after="0" w:line="240" w:lineRule="auto"/>
        <w:ind w:firstLine="567"/>
        <w:jc w:val="center"/>
        <w:rPr>
          <w:rFonts w:ascii="Times New Roman" w:eastAsia="Times New Roman" w:hAnsi="Times New Roman" w:cs="Times New Roman"/>
          <w:b/>
          <w:bCs/>
          <w:color w:val="000000"/>
          <w:sz w:val="28"/>
          <w:szCs w:val="28"/>
          <w:lang w:eastAsia="ru-RU"/>
        </w:rPr>
      </w:pPr>
    </w:p>
    <w:p w:rsidR="008827C3" w:rsidRPr="00DA249D" w:rsidRDefault="00C23E56" w:rsidP="00C23E56">
      <w:pPr>
        <w:spacing w:after="0" w:line="240" w:lineRule="auto"/>
        <w:ind w:firstLine="567"/>
        <w:jc w:val="center"/>
        <w:rPr>
          <w:rFonts w:ascii="Times New Roman" w:eastAsia="Times New Roman" w:hAnsi="Times New Roman" w:cs="Times New Roman"/>
          <w:b/>
          <w:bCs/>
          <w:color w:val="000000"/>
          <w:sz w:val="28"/>
          <w:szCs w:val="28"/>
          <w:lang w:eastAsia="ru-RU"/>
        </w:rPr>
      </w:pPr>
      <w:r w:rsidRPr="00DA249D">
        <w:rPr>
          <w:rFonts w:ascii="Times New Roman" w:eastAsia="Times New Roman" w:hAnsi="Times New Roman" w:cs="Times New Roman"/>
          <w:b/>
          <w:bCs/>
          <w:color w:val="000000"/>
          <w:sz w:val="28"/>
          <w:szCs w:val="28"/>
          <w:lang w:eastAsia="ru-RU"/>
        </w:rPr>
        <w:t xml:space="preserve">13. </w:t>
      </w:r>
      <w:r w:rsidR="008827C3" w:rsidRPr="00DA249D">
        <w:rPr>
          <w:rFonts w:ascii="Times New Roman" w:eastAsia="Times New Roman" w:hAnsi="Times New Roman" w:cs="Times New Roman"/>
          <w:b/>
          <w:bCs/>
          <w:color w:val="000000"/>
          <w:sz w:val="28"/>
          <w:szCs w:val="28"/>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E73BE" w:rsidRPr="00DA249D" w:rsidRDefault="001E73BE" w:rsidP="00C23E56">
      <w:pPr>
        <w:spacing w:after="0" w:line="240" w:lineRule="auto"/>
        <w:ind w:firstLine="567"/>
        <w:jc w:val="both"/>
        <w:rPr>
          <w:rFonts w:ascii="Times New Roman" w:eastAsia="Times New Roman" w:hAnsi="Times New Roman" w:cs="Times New Roman"/>
          <w:color w:val="000000"/>
          <w:sz w:val="28"/>
          <w:szCs w:val="28"/>
          <w:lang w:eastAsia="ru-RU"/>
        </w:rPr>
      </w:pPr>
    </w:p>
    <w:p w:rsidR="008827C3" w:rsidRPr="00DA249D" w:rsidRDefault="008209AC" w:rsidP="00C23E5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13.1. </w:t>
      </w:r>
      <w:r w:rsidR="008827C3" w:rsidRPr="00DA249D">
        <w:rPr>
          <w:rFonts w:ascii="Times New Roman" w:eastAsia="Times New Roman" w:hAnsi="Times New Roman" w:cs="Times New Roman"/>
          <w:color w:val="000000"/>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1E73BE" w:rsidRPr="00DA249D" w:rsidRDefault="001E73BE" w:rsidP="000B391F">
      <w:pPr>
        <w:autoSpaceDE w:val="0"/>
        <w:autoSpaceDN w:val="0"/>
        <w:adjustRightInd w:val="0"/>
        <w:spacing w:after="0" w:line="240" w:lineRule="auto"/>
        <w:ind w:firstLine="567"/>
        <w:jc w:val="both"/>
        <w:rPr>
          <w:rFonts w:ascii="Times New Roman" w:eastAsia="Times New Roman" w:hAnsi="Times New Roman" w:cs="Times New Roman"/>
          <w:b/>
          <w:bCs/>
          <w:color w:val="000000"/>
          <w:sz w:val="28"/>
          <w:szCs w:val="28"/>
          <w:lang w:eastAsia="ru-RU"/>
        </w:rPr>
      </w:pPr>
    </w:p>
    <w:p w:rsidR="000B391F" w:rsidRPr="00DA249D" w:rsidRDefault="00C23E56" w:rsidP="000B391F">
      <w:pPr>
        <w:autoSpaceDE w:val="0"/>
        <w:autoSpaceDN w:val="0"/>
        <w:adjustRightInd w:val="0"/>
        <w:spacing w:after="0" w:line="240" w:lineRule="auto"/>
        <w:ind w:firstLine="567"/>
        <w:jc w:val="both"/>
        <w:rPr>
          <w:rFonts w:ascii="Times New Roman" w:hAnsi="Times New Roman" w:cs="Times New Roman"/>
          <w:b/>
          <w:sz w:val="28"/>
          <w:szCs w:val="28"/>
        </w:rPr>
      </w:pPr>
      <w:r w:rsidRPr="00DA249D">
        <w:rPr>
          <w:rFonts w:ascii="Times New Roman" w:eastAsia="Times New Roman" w:hAnsi="Times New Roman" w:cs="Times New Roman"/>
          <w:b/>
          <w:bCs/>
          <w:color w:val="000000"/>
          <w:sz w:val="28"/>
          <w:szCs w:val="28"/>
          <w:lang w:eastAsia="ru-RU"/>
        </w:rPr>
        <w:t xml:space="preserve">14. </w:t>
      </w:r>
      <w:r w:rsidR="008827C3" w:rsidRPr="00DA249D">
        <w:rPr>
          <w:rFonts w:ascii="Times New Roman" w:eastAsia="Times New Roman" w:hAnsi="Times New Roman" w:cs="Times New Roman"/>
          <w:b/>
          <w:bCs/>
          <w:color w:val="000000"/>
          <w:sz w:val="28"/>
          <w:szCs w:val="28"/>
          <w:lang w:eastAsia="ru-RU"/>
        </w:rPr>
        <w:t xml:space="preserve">Срок </w:t>
      </w:r>
      <w:r w:rsidR="000B391F" w:rsidRPr="00DA249D">
        <w:rPr>
          <w:rFonts w:ascii="Times New Roman" w:hAnsi="Times New Roman" w:cs="Times New Roman"/>
          <w:b/>
          <w:sz w:val="28"/>
          <w:szCs w:val="28"/>
        </w:rPr>
        <w:t>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1E73BE" w:rsidRPr="00DA249D" w:rsidRDefault="001E73BE" w:rsidP="00C23E56">
      <w:pPr>
        <w:spacing w:after="0" w:line="240" w:lineRule="auto"/>
        <w:ind w:firstLine="567"/>
        <w:jc w:val="both"/>
        <w:rPr>
          <w:rFonts w:ascii="Times New Roman" w:eastAsia="Times New Roman" w:hAnsi="Times New Roman" w:cs="Times New Roman"/>
          <w:color w:val="000000"/>
          <w:sz w:val="28"/>
          <w:szCs w:val="28"/>
          <w:lang w:eastAsia="ru-RU"/>
        </w:rPr>
      </w:pPr>
    </w:p>
    <w:p w:rsidR="008827C3" w:rsidRPr="00DA249D" w:rsidRDefault="00C23E56" w:rsidP="00C23E56">
      <w:pPr>
        <w:spacing w:after="0" w:line="240" w:lineRule="auto"/>
        <w:ind w:firstLine="567"/>
        <w:jc w:val="both"/>
        <w:rPr>
          <w:rFonts w:ascii="Times New Roman" w:eastAsia="Times New Roman" w:hAnsi="Times New Roman" w:cs="Times New Roman"/>
          <w:color w:val="000000"/>
          <w:sz w:val="28"/>
          <w:szCs w:val="28"/>
          <w:lang w:eastAsia="ru-RU"/>
        </w:rPr>
      </w:pPr>
      <w:r w:rsidRPr="00DA249D">
        <w:rPr>
          <w:rFonts w:ascii="Times New Roman" w:eastAsia="Times New Roman" w:hAnsi="Times New Roman" w:cs="Times New Roman"/>
          <w:color w:val="000000"/>
          <w:sz w:val="28"/>
          <w:szCs w:val="28"/>
          <w:lang w:eastAsia="ru-RU"/>
        </w:rPr>
        <w:t xml:space="preserve">14.1. </w:t>
      </w:r>
      <w:r w:rsidR="008827C3" w:rsidRPr="00DA249D">
        <w:rPr>
          <w:rFonts w:ascii="Times New Roman" w:eastAsia="Times New Roman" w:hAnsi="Times New Roman" w:cs="Times New Roman"/>
          <w:color w:val="000000"/>
          <w:sz w:val="28"/>
          <w:szCs w:val="28"/>
          <w:lang w:eastAsia="ru-RU"/>
        </w:rPr>
        <w:t xml:space="preserve"> Регистрация заявления о выдаче разрешения на право вырубки зеленых насаждений, представленного заявителем указанными в пункте 9.</w:t>
      </w:r>
      <w:r w:rsidR="00966441" w:rsidRPr="00DA249D">
        <w:rPr>
          <w:rFonts w:ascii="Times New Roman" w:eastAsia="Times New Roman" w:hAnsi="Times New Roman" w:cs="Times New Roman"/>
          <w:color w:val="000000"/>
          <w:sz w:val="28"/>
          <w:szCs w:val="28"/>
          <w:lang w:eastAsia="ru-RU"/>
        </w:rPr>
        <w:t>5</w:t>
      </w:r>
      <w:r w:rsidR="008827C3" w:rsidRPr="00DA249D">
        <w:rPr>
          <w:rFonts w:ascii="Times New Roman" w:eastAsia="Times New Roman" w:hAnsi="Times New Roman" w:cs="Times New Roman"/>
          <w:color w:val="000000"/>
          <w:sz w:val="28"/>
          <w:szCs w:val="28"/>
          <w:lang w:eastAsia="ru-RU"/>
        </w:rPr>
        <w:t xml:space="preserve">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8827C3" w:rsidRPr="00DA249D" w:rsidRDefault="00C23E56" w:rsidP="00AC3DFC">
      <w:pPr>
        <w:spacing w:after="0" w:line="240" w:lineRule="auto"/>
        <w:ind w:firstLine="567"/>
        <w:jc w:val="both"/>
        <w:rPr>
          <w:rFonts w:ascii="Times New Roman" w:eastAsia="Times New Roman" w:hAnsi="Times New Roman" w:cs="Times New Roman"/>
          <w:color w:val="000000"/>
          <w:sz w:val="28"/>
          <w:szCs w:val="28"/>
          <w:lang w:eastAsia="ru-RU"/>
        </w:rPr>
      </w:pPr>
      <w:r w:rsidRPr="00DA249D">
        <w:rPr>
          <w:rFonts w:ascii="Times New Roman" w:eastAsia="Times New Roman" w:hAnsi="Times New Roman" w:cs="Times New Roman"/>
          <w:color w:val="000000"/>
          <w:sz w:val="28"/>
          <w:szCs w:val="28"/>
          <w:lang w:eastAsia="ru-RU"/>
        </w:rPr>
        <w:lastRenderedPageBreak/>
        <w:t>14.2.</w:t>
      </w:r>
      <w:r w:rsidR="008827C3" w:rsidRPr="00DA249D">
        <w:rPr>
          <w:rFonts w:ascii="Times New Roman" w:eastAsia="Times New Roman" w:hAnsi="Times New Roman" w:cs="Times New Roman"/>
          <w:color w:val="000000"/>
          <w:sz w:val="28"/>
          <w:szCs w:val="28"/>
          <w:lang w:eastAsia="ru-RU"/>
        </w:rPr>
        <w:t xml:space="preserve"> В случае представления заявления о выдаче разрешения на право вырубки зеленых насаждений в электронной форме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p w:rsidR="000B391F" w:rsidRPr="00DA249D" w:rsidRDefault="000B391F" w:rsidP="000B391F">
      <w:pPr>
        <w:spacing w:after="0" w:line="240" w:lineRule="auto"/>
        <w:ind w:firstLine="567"/>
        <w:jc w:val="both"/>
        <w:rPr>
          <w:rFonts w:ascii="Times New Roman" w:eastAsia="Calibri" w:hAnsi="Times New Roman" w:cs="Times New Roman"/>
          <w:i/>
          <w:sz w:val="28"/>
          <w:szCs w:val="28"/>
        </w:rPr>
      </w:pPr>
      <w:r w:rsidRPr="00DA249D">
        <w:rPr>
          <w:rFonts w:ascii="Times New Roman" w:eastAsia="Times New Roman" w:hAnsi="Times New Roman" w:cs="Times New Roman"/>
          <w:color w:val="000000"/>
          <w:sz w:val="28"/>
          <w:szCs w:val="28"/>
          <w:lang w:eastAsia="ru-RU"/>
        </w:rPr>
        <w:tab/>
        <w:t>14.3.</w:t>
      </w:r>
      <w:r w:rsidRPr="00DA249D">
        <w:rPr>
          <w:rFonts w:ascii="Times New Roman" w:eastAsia="Calibri" w:hAnsi="Times New Roman" w:cs="Times New Roman"/>
          <w:sz w:val="28"/>
          <w:szCs w:val="28"/>
        </w:rPr>
        <w:t xml:space="preserve"> Заявление, поступившее в адрес уполномоченного органа</w:t>
      </w:r>
      <w:r w:rsidRPr="00DA249D">
        <w:rPr>
          <w:rFonts w:ascii="Times New Roman" w:eastAsia="Calibri" w:hAnsi="Times New Roman" w:cs="Times New Roman"/>
          <w:sz w:val="28"/>
          <w:szCs w:val="28"/>
          <w:shd w:val="clear" w:color="auto" w:fill="FFFFFF"/>
        </w:rPr>
        <w:t xml:space="preserve"> посредством почтового отправления, посредством Единого и (или) регионального порталов, </w:t>
      </w:r>
      <w:r w:rsidRPr="00DA249D">
        <w:rPr>
          <w:rFonts w:ascii="Times New Roman" w:eastAsia="Calibri" w:hAnsi="Times New Roman" w:cs="Times New Roman"/>
          <w:sz w:val="28"/>
          <w:szCs w:val="28"/>
        </w:rPr>
        <w:t>регистрируется в день их получения либо на следующий рабочий день в случае их получения после 16 часов текущего рабочего дня или в выходной (праздничный) день.</w:t>
      </w:r>
      <w:r w:rsidRPr="00DA249D">
        <w:rPr>
          <w:rFonts w:ascii="Times New Roman" w:eastAsia="Calibri" w:hAnsi="Times New Roman" w:cs="Times New Roman"/>
          <w:i/>
          <w:sz w:val="28"/>
          <w:szCs w:val="28"/>
        </w:rPr>
        <w:t xml:space="preserve"> </w:t>
      </w:r>
    </w:p>
    <w:p w:rsidR="000B391F" w:rsidRPr="00DA249D" w:rsidRDefault="000B391F" w:rsidP="000B391F">
      <w:pPr>
        <w:spacing w:after="0" w:line="240" w:lineRule="auto"/>
        <w:ind w:firstLine="567"/>
        <w:jc w:val="both"/>
        <w:rPr>
          <w:rFonts w:ascii="Times New Roman" w:eastAsia="Calibri" w:hAnsi="Times New Roman" w:cs="Times New Roman"/>
          <w:sz w:val="28"/>
          <w:szCs w:val="28"/>
        </w:rPr>
      </w:pPr>
      <w:r w:rsidRPr="00DA249D">
        <w:rPr>
          <w:rFonts w:ascii="Times New Roman" w:hAnsi="Times New Roman" w:cs="Times New Roman"/>
          <w:sz w:val="28"/>
          <w:szCs w:val="28"/>
        </w:rPr>
        <w:t>Получение заявления о предоставлении муниципальной услуги подтверждается путем направления заявителю уведомления, содержащего входящий регистрационный номер заявления, дату получения, в срок не позднее рабочего дня, следующего за днем поступления заявления в уполномоченный орган.</w:t>
      </w:r>
    </w:p>
    <w:p w:rsidR="000B391F" w:rsidRPr="00DA249D" w:rsidRDefault="000B391F" w:rsidP="000B391F">
      <w:pPr>
        <w:spacing w:after="0" w:line="240" w:lineRule="auto"/>
        <w:ind w:firstLine="567"/>
        <w:jc w:val="both"/>
        <w:rPr>
          <w:rFonts w:ascii="Times New Roman" w:eastAsia="Calibri" w:hAnsi="Times New Roman" w:cs="Times New Roman"/>
          <w:sz w:val="28"/>
          <w:szCs w:val="28"/>
        </w:rPr>
      </w:pPr>
      <w:r w:rsidRPr="00DA249D">
        <w:rPr>
          <w:rFonts w:ascii="Times New Roman" w:eastAsia="Calibri" w:hAnsi="Times New Roman" w:cs="Times New Roman"/>
          <w:sz w:val="28"/>
          <w:szCs w:val="28"/>
        </w:rPr>
        <w:t>14.4. В</w:t>
      </w:r>
      <w:r w:rsidRPr="00DA249D">
        <w:rPr>
          <w:rFonts w:ascii="Times New Roman" w:hAnsi="Times New Roman" w:cs="Times New Roman"/>
          <w:sz w:val="28"/>
          <w:szCs w:val="28"/>
        </w:rPr>
        <w:t xml:space="preserve"> случае личного обращения заявителя в </w:t>
      </w:r>
      <w:r w:rsidRPr="00DA249D">
        <w:rPr>
          <w:rFonts w:ascii="Times New Roman" w:eastAsia="Calibri" w:hAnsi="Times New Roman" w:cs="Times New Roman"/>
          <w:sz w:val="28"/>
          <w:szCs w:val="28"/>
        </w:rPr>
        <w:t>уполномоченном органе</w:t>
      </w:r>
      <w:r w:rsidRPr="00DA249D">
        <w:rPr>
          <w:rFonts w:ascii="Times New Roman" w:hAnsi="Times New Roman" w:cs="Times New Roman"/>
          <w:sz w:val="28"/>
          <w:szCs w:val="28"/>
        </w:rPr>
        <w:t xml:space="preserve">, </w:t>
      </w:r>
      <w:r w:rsidRPr="00DA249D">
        <w:rPr>
          <w:rFonts w:ascii="Times New Roman" w:eastAsia="Calibri" w:hAnsi="Times New Roman" w:cs="Times New Roman"/>
          <w:sz w:val="28"/>
          <w:szCs w:val="28"/>
        </w:rPr>
        <w:t>заявление регистрируется должностным лицом в день его подачи в течение 15 минут.</w:t>
      </w:r>
    </w:p>
    <w:p w:rsidR="000B391F" w:rsidRPr="00DA249D" w:rsidRDefault="000B391F" w:rsidP="000B391F">
      <w:pPr>
        <w:spacing w:after="0" w:line="240" w:lineRule="auto"/>
        <w:ind w:firstLine="567"/>
        <w:jc w:val="both"/>
        <w:rPr>
          <w:rFonts w:ascii="Times New Roman" w:eastAsia="Calibri" w:hAnsi="Times New Roman" w:cs="Times New Roman"/>
          <w:sz w:val="28"/>
          <w:szCs w:val="28"/>
        </w:rPr>
      </w:pPr>
      <w:r w:rsidRPr="00DA249D">
        <w:rPr>
          <w:rFonts w:ascii="Times New Roman" w:eastAsia="Calibri" w:hAnsi="Times New Roman" w:cs="Times New Roman"/>
          <w:sz w:val="28"/>
          <w:szCs w:val="28"/>
        </w:rPr>
        <w:t>14.5. Срок и порядок регистрации заявления о предоставлении муниципальной услуги в МФЦ осуществляется в соответствии с регламентом его работы. При обращении заявителя в МФЦ обеспечивается передача заявления в уполномоченный орган в порядке и сроки, установленные соглашением о взаимодействии между МФЦ и администрацией городского поселения Игрим, но не позднее следующего рабочего дня со дня регистрации заявления.</w:t>
      </w:r>
    </w:p>
    <w:p w:rsidR="00AC3DFC" w:rsidRPr="00DA249D" w:rsidRDefault="00AC3DFC" w:rsidP="00AC3DFC">
      <w:pPr>
        <w:spacing w:after="0" w:line="240" w:lineRule="auto"/>
        <w:ind w:firstLine="567"/>
        <w:jc w:val="both"/>
        <w:rPr>
          <w:rFonts w:ascii="Times New Roman" w:eastAsia="Times New Roman" w:hAnsi="Times New Roman" w:cs="Times New Roman"/>
          <w:color w:val="000000"/>
          <w:sz w:val="28"/>
          <w:szCs w:val="28"/>
          <w:lang w:eastAsia="ru-RU"/>
        </w:rPr>
      </w:pPr>
    </w:p>
    <w:p w:rsidR="00CC7955" w:rsidRPr="00DA249D" w:rsidRDefault="00C23E56" w:rsidP="00CC7955">
      <w:pPr>
        <w:widowControl w:val="0"/>
        <w:autoSpaceDE w:val="0"/>
        <w:autoSpaceDN w:val="0"/>
        <w:adjustRightInd w:val="0"/>
        <w:spacing w:after="0" w:line="240" w:lineRule="auto"/>
        <w:ind w:right="-2" w:firstLine="567"/>
        <w:jc w:val="both"/>
        <w:rPr>
          <w:rFonts w:ascii="Times New Roman" w:eastAsia="Calibri" w:hAnsi="Times New Roman" w:cs="Times New Roman"/>
          <w:b/>
          <w:sz w:val="28"/>
          <w:szCs w:val="28"/>
        </w:rPr>
      </w:pPr>
      <w:r w:rsidRPr="00DA249D">
        <w:rPr>
          <w:rFonts w:ascii="Times New Roman" w:eastAsia="Times New Roman" w:hAnsi="Times New Roman" w:cs="Times New Roman"/>
          <w:b/>
          <w:bCs/>
          <w:color w:val="000000"/>
          <w:sz w:val="28"/>
          <w:szCs w:val="28"/>
          <w:lang w:eastAsia="ru-RU"/>
        </w:rPr>
        <w:t xml:space="preserve">15. </w:t>
      </w:r>
      <w:r w:rsidR="00CC7955" w:rsidRPr="00DA249D">
        <w:rPr>
          <w:rFonts w:ascii="Times New Roman" w:eastAsia="Calibri" w:hAnsi="Times New Roman" w:cs="Times New Roman"/>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E73BE" w:rsidRPr="00DA249D" w:rsidRDefault="001E73BE" w:rsidP="00CC7955">
      <w:pPr>
        <w:spacing w:after="0" w:line="240" w:lineRule="auto"/>
        <w:ind w:firstLine="567"/>
        <w:jc w:val="both"/>
        <w:rPr>
          <w:rFonts w:ascii="Times New Roman" w:eastAsia="Calibri" w:hAnsi="Times New Roman" w:cs="Times New Roman"/>
          <w:sz w:val="28"/>
          <w:szCs w:val="28"/>
        </w:rPr>
      </w:pPr>
    </w:p>
    <w:p w:rsidR="00CC7955" w:rsidRPr="00DA249D" w:rsidRDefault="00CC7955" w:rsidP="00CC7955">
      <w:pPr>
        <w:spacing w:after="0" w:line="240" w:lineRule="auto"/>
        <w:ind w:firstLine="567"/>
        <w:jc w:val="both"/>
        <w:rPr>
          <w:rFonts w:ascii="Times New Roman" w:eastAsia="Calibri" w:hAnsi="Times New Roman" w:cs="Times New Roman"/>
          <w:sz w:val="28"/>
          <w:szCs w:val="28"/>
        </w:rPr>
      </w:pPr>
      <w:r w:rsidRPr="00DA249D">
        <w:rPr>
          <w:rFonts w:ascii="Times New Roman" w:eastAsia="Calibri" w:hAnsi="Times New Roman" w:cs="Times New Roman"/>
          <w:sz w:val="28"/>
          <w:szCs w:val="28"/>
        </w:rPr>
        <w:t>15.1.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CC7955" w:rsidRPr="00DA249D" w:rsidRDefault="00CC7955" w:rsidP="00CC7955">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C7955" w:rsidRPr="00DA249D" w:rsidRDefault="00CC7955" w:rsidP="00CC7955">
      <w:pPr>
        <w:spacing w:after="0" w:line="240" w:lineRule="auto"/>
        <w:ind w:firstLine="567"/>
        <w:jc w:val="both"/>
        <w:rPr>
          <w:rFonts w:ascii="Times New Roman" w:eastAsia="Calibri" w:hAnsi="Times New Roman" w:cs="Times New Roman"/>
          <w:sz w:val="28"/>
          <w:szCs w:val="28"/>
        </w:rPr>
      </w:pPr>
      <w:r w:rsidRPr="00DA249D">
        <w:rPr>
          <w:rFonts w:ascii="Times New Roman" w:hAnsi="Times New Roman" w:cs="Times New Roman"/>
          <w:sz w:val="28"/>
          <w:szCs w:val="28"/>
          <w:lang w:eastAsia="ru-RU" w:bidi="ru-RU"/>
        </w:rPr>
        <w:t xml:space="preserve">Для парковки специальных автотранспортных средств инвалидов на стоянке (парковке) </w:t>
      </w:r>
      <w:r w:rsidRPr="00DA249D">
        <w:rPr>
          <w:rFonts w:ascii="Times New Roman" w:hAnsi="Times New Roman" w:cs="Times New Roman"/>
          <w:sz w:val="28"/>
          <w:szCs w:val="28"/>
        </w:rPr>
        <w:t>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w:t>
      </w:r>
      <w:r w:rsidRPr="00DA249D">
        <w:rPr>
          <w:rFonts w:ascii="Times New Roman" w:hAnsi="Times New Roman" w:cs="Times New Roman"/>
          <w:color w:val="000000"/>
          <w:sz w:val="28"/>
          <w:szCs w:val="28"/>
          <w:shd w:val="clear" w:color="auto" w:fill="FFFFFF"/>
        </w:rPr>
        <w:t xml:space="preserve"> Федерального закона </w:t>
      </w:r>
      <w:r w:rsidRPr="00DA249D">
        <w:rPr>
          <w:rFonts w:ascii="Times New Roman" w:hAnsi="Times New Roman" w:cs="Times New Roman"/>
          <w:sz w:val="28"/>
          <w:szCs w:val="28"/>
        </w:rPr>
        <w:t>от 24.11.1995 № 181-ФЗ</w:t>
      </w:r>
      <w:r w:rsidRPr="00DA249D">
        <w:rPr>
          <w:rFonts w:ascii="Times New Roman" w:hAnsi="Times New Roman" w:cs="Times New Roman"/>
          <w:color w:val="000000"/>
          <w:sz w:val="28"/>
          <w:szCs w:val="28"/>
          <w:shd w:val="clear" w:color="auto" w:fill="FFFFFF"/>
        </w:rPr>
        <w:t xml:space="preserve"> «</w:t>
      </w:r>
      <w:r w:rsidRPr="00DA249D">
        <w:rPr>
          <w:rFonts w:ascii="Times New Roman" w:hAnsi="Times New Roman" w:cs="Times New Roman"/>
          <w:sz w:val="28"/>
          <w:szCs w:val="28"/>
        </w:rPr>
        <w:t xml:space="preserve">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w:t>
      </w:r>
      <w:r w:rsidRPr="00DA249D">
        <w:rPr>
          <w:rFonts w:ascii="Times New Roman" w:hAnsi="Times New Roman" w:cs="Times New Roman"/>
          <w:sz w:val="28"/>
          <w:szCs w:val="28"/>
        </w:rPr>
        <w:lastRenderedPageBreak/>
        <w:t>опознавательный знак "Инвалид" и информация об этих транспортных средствах должна быть внесена в федеральный реестр инвалидов.</w:t>
      </w:r>
    </w:p>
    <w:p w:rsidR="00CC7955" w:rsidRPr="00DA249D" w:rsidRDefault="00CC7955" w:rsidP="00CC7955">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CC7955" w:rsidRPr="00DA249D" w:rsidRDefault="00CC7955" w:rsidP="00CC7955">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 xml:space="preserve">Вход и выход из помещения для предоставления муниципальной услуги оборудуются: </w:t>
      </w:r>
    </w:p>
    <w:p w:rsidR="00CC7955" w:rsidRPr="00DA249D" w:rsidRDefault="00CC7955" w:rsidP="00CC7955">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пандусами, расширенными проходами, тактильными полосами по путям движения, позволяющими обеспечить беспрепятственный доступ инвалидов;</w:t>
      </w:r>
    </w:p>
    <w:p w:rsidR="00CC7955" w:rsidRPr="00DA249D" w:rsidRDefault="00CC7955" w:rsidP="00CC7955">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соответствующими указателями с автономными источниками бесперебойного питания;</w:t>
      </w:r>
    </w:p>
    <w:p w:rsidR="00CC7955" w:rsidRPr="00DA249D" w:rsidRDefault="00CC7955" w:rsidP="00CC7955">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контрастной маркировкой ступеней по пути движения;</w:t>
      </w:r>
    </w:p>
    <w:p w:rsidR="00CC7955" w:rsidRPr="00DA249D" w:rsidRDefault="00CC7955" w:rsidP="00CC7955">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информационной мнемосхемой (тактильной схемой движения);</w:t>
      </w:r>
    </w:p>
    <w:p w:rsidR="00CC7955" w:rsidRPr="00DA249D" w:rsidRDefault="00CC7955" w:rsidP="00CC7955">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тактильными табличками с надписями, дублированными шрифтом Брайля.</w:t>
      </w:r>
    </w:p>
    <w:p w:rsidR="00CC7955" w:rsidRPr="00DA249D" w:rsidRDefault="00CC7955" w:rsidP="00CC7955">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Лестницы, находящиеся по пути движения в помещение для предоставления муниципальной услуги оборудуются:</w:t>
      </w:r>
    </w:p>
    <w:p w:rsidR="00CC7955" w:rsidRPr="00DA249D" w:rsidRDefault="00CC7955" w:rsidP="00CC7955">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тактильными полосами;</w:t>
      </w:r>
    </w:p>
    <w:p w:rsidR="00CC7955" w:rsidRPr="00DA249D" w:rsidRDefault="00CC7955" w:rsidP="00CC7955">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контрастной маркировкой крайних ступеней;</w:t>
      </w:r>
    </w:p>
    <w:p w:rsidR="00CC7955" w:rsidRPr="00DA249D" w:rsidRDefault="00CC7955" w:rsidP="00CC7955">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поручнями с двух сторон, с тактильными полосами, нанесенными на поручни, с тактильно-выпуклым шрифтом и шрифтом Брайля с указанием этажа;</w:t>
      </w:r>
    </w:p>
    <w:p w:rsidR="00CC7955" w:rsidRPr="00DA249D" w:rsidRDefault="00CC7955" w:rsidP="00CC7955">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тактильными табличками с указанием этажей, дублированными шрифтом Брайля.</w:t>
      </w:r>
    </w:p>
    <w:p w:rsidR="00CC7955" w:rsidRPr="00DA249D" w:rsidRDefault="00CC7955" w:rsidP="00CC7955">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CC7955" w:rsidRPr="00DA249D" w:rsidRDefault="00CC7955" w:rsidP="00CC7955">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CC7955" w:rsidRPr="00DA249D" w:rsidRDefault="00CC7955" w:rsidP="00CC7955">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Все помещения, в которых предоставляется муниципальная услуга, должны соответствовать санитарно-эпидемиологическим требованиям, правилам противопожарного режима.</w:t>
      </w:r>
    </w:p>
    <w:p w:rsidR="00CC7955" w:rsidRPr="00DA249D" w:rsidRDefault="00CC7955" w:rsidP="00CC7955">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CC7955" w:rsidRPr="00DA249D" w:rsidRDefault="00CC7955" w:rsidP="00CC7955">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Места ожидания оборудуется столами, стульями или скамьями (</w:t>
      </w:r>
      <w:proofErr w:type="spellStart"/>
      <w:r w:rsidRPr="00DA249D">
        <w:rPr>
          <w:rFonts w:ascii="Times New Roman" w:hAnsi="Times New Roman" w:cs="Times New Roman"/>
          <w:sz w:val="28"/>
          <w:szCs w:val="28"/>
        </w:rPr>
        <w:t>банкетками</w:t>
      </w:r>
      <w:proofErr w:type="spellEnd"/>
      <w:r w:rsidRPr="00DA249D">
        <w:rPr>
          <w:rFonts w:ascii="Times New Roman" w:hAnsi="Times New Roman" w:cs="Times New Roman"/>
          <w:sz w:val="28"/>
          <w:szCs w:val="28"/>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CC7955" w:rsidRPr="00DA249D" w:rsidRDefault="00CC7955" w:rsidP="00CC7955">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CC7955" w:rsidRPr="00DA249D" w:rsidRDefault="00CC7955" w:rsidP="00CC7955">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lastRenderedPageBreak/>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CC7955" w:rsidRPr="00DA249D" w:rsidRDefault="00CC7955" w:rsidP="00CC7955">
      <w:pPr>
        <w:spacing w:after="0" w:line="240" w:lineRule="auto"/>
        <w:ind w:firstLine="567"/>
        <w:jc w:val="both"/>
        <w:rPr>
          <w:rFonts w:ascii="Times New Roman" w:eastAsia="Calibri" w:hAnsi="Times New Roman" w:cs="Times New Roman"/>
          <w:sz w:val="28"/>
          <w:szCs w:val="28"/>
        </w:rPr>
      </w:pPr>
      <w:r w:rsidRPr="00DA249D">
        <w:rPr>
          <w:rFonts w:ascii="Times New Roman" w:eastAsia="Calibri" w:hAnsi="Times New Roman" w:cs="Times New Roman"/>
          <w:sz w:val="28"/>
          <w:szCs w:val="28"/>
        </w:rPr>
        <w:t xml:space="preserve">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w:t>
      </w:r>
      <w:r w:rsidRPr="00DA249D">
        <w:rPr>
          <w:rFonts w:ascii="Times New Roman" w:hAnsi="Times New Roman" w:cs="Times New Roman"/>
          <w:sz w:val="28"/>
          <w:szCs w:val="28"/>
        </w:rPr>
        <w:t xml:space="preserve">в пункте </w:t>
      </w:r>
      <w:r w:rsidR="00966441" w:rsidRPr="00DA249D">
        <w:rPr>
          <w:rFonts w:ascii="Times New Roman" w:hAnsi="Times New Roman" w:cs="Times New Roman"/>
          <w:sz w:val="28"/>
          <w:szCs w:val="28"/>
        </w:rPr>
        <w:t>3.9.</w:t>
      </w:r>
      <w:r w:rsidRPr="00DA249D">
        <w:rPr>
          <w:rFonts w:ascii="Times New Roman" w:eastAsia="Calibri" w:hAnsi="Times New Roman" w:cs="Times New Roman"/>
          <w:sz w:val="28"/>
          <w:szCs w:val="28"/>
        </w:rPr>
        <w:t xml:space="preserve"> настоящего административного регламента.</w:t>
      </w:r>
    </w:p>
    <w:p w:rsidR="00CC7955" w:rsidRPr="00DA249D" w:rsidRDefault="00CC7955" w:rsidP="00CC7955">
      <w:pPr>
        <w:shd w:val="clear" w:color="auto" w:fill="FFFFFF"/>
        <w:spacing w:after="0" w:line="240" w:lineRule="auto"/>
        <w:ind w:right="-1" w:firstLine="567"/>
        <w:jc w:val="both"/>
        <w:rPr>
          <w:rFonts w:ascii="Times New Roman" w:hAnsi="Times New Roman" w:cs="Times New Roman"/>
          <w:sz w:val="28"/>
          <w:szCs w:val="28"/>
        </w:rPr>
      </w:pPr>
    </w:p>
    <w:p w:rsidR="008827C3" w:rsidRPr="00DA249D" w:rsidRDefault="006A79B3" w:rsidP="006A79B3">
      <w:pPr>
        <w:spacing w:after="0" w:line="240" w:lineRule="auto"/>
        <w:jc w:val="center"/>
        <w:rPr>
          <w:rFonts w:ascii="Times New Roman" w:eastAsia="Times New Roman" w:hAnsi="Times New Roman" w:cs="Times New Roman"/>
          <w:b/>
          <w:bCs/>
          <w:color w:val="000000"/>
          <w:sz w:val="28"/>
          <w:szCs w:val="28"/>
          <w:lang w:eastAsia="ru-RU"/>
        </w:rPr>
      </w:pPr>
      <w:r w:rsidRPr="00DA249D">
        <w:rPr>
          <w:rFonts w:ascii="Times New Roman" w:eastAsia="Times New Roman" w:hAnsi="Times New Roman" w:cs="Times New Roman"/>
          <w:b/>
          <w:bCs/>
          <w:color w:val="000000"/>
          <w:sz w:val="28"/>
          <w:szCs w:val="28"/>
          <w:lang w:eastAsia="ru-RU"/>
        </w:rPr>
        <w:t xml:space="preserve">16. </w:t>
      </w:r>
      <w:r w:rsidR="008827C3" w:rsidRPr="00DA249D">
        <w:rPr>
          <w:rFonts w:ascii="Times New Roman" w:eastAsia="Times New Roman" w:hAnsi="Times New Roman" w:cs="Times New Roman"/>
          <w:b/>
          <w:bCs/>
          <w:color w:val="000000"/>
          <w:sz w:val="28"/>
          <w:szCs w:val="28"/>
          <w:lang w:eastAsia="ru-RU"/>
        </w:rPr>
        <w:t>Показатели доступности и качества муниципальной услуги</w:t>
      </w:r>
    </w:p>
    <w:p w:rsidR="001E73BE" w:rsidRPr="00DA249D" w:rsidRDefault="001E73BE" w:rsidP="00CC7955">
      <w:pPr>
        <w:spacing w:after="0" w:line="240" w:lineRule="auto"/>
        <w:ind w:firstLine="567"/>
        <w:jc w:val="both"/>
        <w:rPr>
          <w:rFonts w:ascii="Times New Roman" w:eastAsia="Calibri" w:hAnsi="Times New Roman" w:cs="Times New Roman"/>
          <w:sz w:val="28"/>
          <w:szCs w:val="28"/>
        </w:rPr>
      </w:pPr>
    </w:p>
    <w:p w:rsidR="00CC7955" w:rsidRPr="00DA249D" w:rsidRDefault="00CC7955" w:rsidP="00CC7955">
      <w:pPr>
        <w:spacing w:after="0" w:line="240" w:lineRule="auto"/>
        <w:ind w:firstLine="567"/>
        <w:jc w:val="both"/>
        <w:rPr>
          <w:rFonts w:ascii="Times New Roman" w:eastAsia="Calibri" w:hAnsi="Times New Roman" w:cs="Times New Roman"/>
          <w:sz w:val="28"/>
          <w:szCs w:val="28"/>
        </w:rPr>
      </w:pPr>
      <w:r w:rsidRPr="00DA249D">
        <w:rPr>
          <w:rFonts w:ascii="Times New Roman" w:eastAsia="Calibri" w:hAnsi="Times New Roman" w:cs="Times New Roman"/>
          <w:sz w:val="28"/>
          <w:szCs w:val="28"/>
        </w:rPr>
        <w:t>16.1. Показателями доступности муниципальной услуги являются:</w:t>
      </w:r>
    </w:p>
    <w:p w:rsidR="00CC7955" w:rsidRPr="00DA249D" w:rsidRDefault="00CC7955" w:rsidP="00CC7955">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 xml:space="preserve">транспортная доступность к местам предоставления муниципальной услуги; </w:t>
      </w:r>
    </w:p>
    <w:p w:rsidR="00CC7955" w:rsidRPr="00DA249D" w:rsidRDefault="00CC7955" w:rsidP="00CC7955">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CC7955" w:rsidRPr="00DA249D" w:rsidRDefault="00CC7955" w:rsidP="00CC7955">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CC7955" w:rsidRPr="00DA249D" w:rsidRDefault="00CC7955" w:rsidP="00CC7955">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возможность направления заявителем документов в электронной форме посредствам Единого и регионального порталов;</w:t>
      </w:r>
    </w:p>
    <w:p w:rsidR="00CC7955" w:rsidRPr="00DA249D" w:rsidRDefault="00CC7955" w:rsidP="00CC7955">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бесплатность предоставления муниципальной услуги и информации о процедуре предоставления муниципальной услуги.</w:t>
      </w:r>
    </w:p>
    <w:p w:rsidR="00CC7955" w:rsidRPr="00DA249D" w:rsidRDefault="00CC7955" w:rsidP="00CC7955">
      <w:pPr>
        <w:spacing w:after="0" w:line="240" w:lineRule="auto"/>
        <w:ind w:firstLine="567"/>
        <w:jc w:val="both"/>
        <w:rPr>
          <w:rFonts w:ascii="Times New Roman" w:eastAsia="Calibri" w:hAnsi="Times New Roman" w:cs="Times New Roman"/>
          <w:sz w:val="28"/>
          <w:szCs w:val="28"/>
        </w:rPr>
      </w:pPr>
      <w:r w:rsidRPr="00DA249D">
        <w:rPr>
          <w:rFonts w:ascii="Times New Roman" w:eastAsia="Calibri" w:hAnsi="Times New Roman" w:cs="Times New Roman"/>
          <w:sz w:val="28"/>
          <w:szCs w:val="28"/>
        </w:rPr>
        <w:t>16.2. Показателями качества муниципальной услуги являются:</w:t>
      </w:r>
    </w:p>
    <w:p w:rsidR="00CC7955" w:rsidRPr="00DA249D" w:rsidRDefault="00CC7955" w:rsidP="00CC7955">
      <w:pPr>
        <w:spacing w:after="0" w:line="240" w:lineRule="auto"/>
        <w:ind w:firstLine="567"/>
        <w:jc w:val="both"/>
        <w:rPr>
          <w:rFonts w:ascii="Times New Roman" w:eastAsia="Calibri" w:hAnsi="Times New Roman" w:cs="Times New Roman"/>
          <w:sz w:val="28"/>
          <w:szCs w:val="28"/>
        </w:rPr>
      </w:pPr>
      <w:r w:rsidRPr="00DA249D">
        <w:rPr>
          <w:rFonts w:ascii="Times New Roman" w:eastAsia="Calibri" w:hAnsi="Times New Roman" w:cs="Times New Roman"/>
          <w:sz w:val="28"/>
          <w:szCs w:val="28"/>
        </w:rPr>
        <w:t>соблюдение должностными лицами отдела</w:t>
      </w:r>
      <w:r w:rsidRPr="00DA249D">
        <w:rPr>
          <w:rFonts w:ascii="Times New Roman" w:eastAsia="Calibri" w:hAnsi="Times New Roman" w:cs="Times New Roman"/>
          <w:i/>
          <w:sz w:val="28"/>
          <w:szCs w:val="28"/>
        </w:rPr>
        <w:t>,</w:t>
      </w:r>
      <w:r w:rsidRPr="00DA249D">
        <w:rPr>
          <w:rFonts w:ascii="Times New Roman" w:eastAsia="Calibri" w:hAnsi="Times New Roman" w:cs="Times New Roman"/>
          <w:sz w:val="28"/>
          <w:szCs w:val="28"/>
        </w:rPr>
        <w:t xml:space="preserve"> предоставляющими муниципальную услугу, сроков предоставления муниципальной услуги;</w:t>
      </w:r>
    </w:p>
    <w:p w:rsidR="00CC7955" w:rsidRPr="00DA249D" w:rsidRDefault="00CC7955" w:rsidP="00CC7955">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C7955" w:rsidRPr="00DA249D" w:rsidRDefault="00CC7955" w:rsidP="00CC7955">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предоставления муниципальной услуги;</w:t>
      </w:r>
    </w:p>
    <w:p w:rsidR="00CC7955" w:rsidRPr="00DA249D" w:rsidRDefault="00CC7955" w:rsidP="00CC7955">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восстановление нарушенных прав заявителя.</w:t>
      </w:r>
    </w:p>
    <w:p w:rsidR="00203E4F" w:rsidRPr="00DA249D" w:rsidRDefault="00203E4F" w:rsidP="00CC7955">
      <w:pPr>
        <w:spacing w:after="0" w:line="240" w:lineRule="auto"/>
        <w:jc w:val="center"/>
        <w:rPr>
          <w:rFonts w:ascii="Times New Roman" w:eastAsia="Times New Roman" w:hAnsi="Times New Roman" w:cs="Times New Roman"/>
          <w:b/>
          <w:bCs/>
          <w:color w:val="000000"/>
          <w:sz w:val="28"/>
          <w:szCs w:val="28"/>
          <w:lang w:eastAsia="ru-RU"/>
        </w:rPr>
      </w:pPr>
    </w:p>
    <w:p w:rsidR="00CC7955" w:rsidRPr="00DA249D" w:rsidRDefault="006A79B3" w:rsidP="00CC7955">
      <w:pPr>
        <w:spacing w:after="0" w:line="240" w:lineRule="auto"/>
        <w:jc w:val="center"/>
        <w:rPr>
          <w:rFonts w:ascii="Times New Roman" w:hAnsi="Times New Roman" w:cs="Times New Roman"/>
          <w:b/>
          <w:sz w:val="28"/>
          <w:szCs w:val="28"/>
        </w:rPr>
      </w:pPr>
      <w:r w:rsidRPr="00DA249D">
        <w:rPr>
          <w:rFonts w:ascii="Times New Roman" w:eastAsia="Times New Roman" w:hAnsi="Times New Roman" w:cs="Times New Roman"/>
          <w:b/>
          <w:bCs/>
          <w:color w:val="000000"/>
          <w:sz w:val="28"/>
          <w:szCs w:val="28"/>
          <w:lang w:eastAsia="ru-RU"/>
        </w:rPr>
        <w:t xml:space="preserve">17. </w:t>
      </w:r>
      <w:r w:rsidR="008827C3" w:rsidRPr="00DA249D">
        <w:rPr>
          <w:rFonts w:ascii="Times New Roman" w:eastAsia="Times New Roman" w:hAnsi="Times New Roman" w:cs="Times New Roman"/>
          <w:b/>
          <w:bCs/>
          <w:color w:val="000000"/>
          <w:sz w:val="28"/>
          <w:szCs w:val="28"/>
          <w:lang w:eastAsia="ru-RU"/>
        </w:rPr>
        <w:t xml:space="preserve">Иные </w:t>
      </w:r>
      <w:r w:rsidR="00CC7955" w:rsidRPr="00DA249D">
        <w:rPr>
          <w:rFonts w:ascii="Times New Roman" w:hAnsi="Times New Roman" w:cs="Times New Roman"/>
          <w:b/>
          <w:sz w:val="28"/>
          <w:szCs w:val="28"/>
        </w:rPr>
        <w:t>требования, в том числе учитывающие особенности предоставления муниципальной услуги в МФЦ и особенности предоставления муниципальных услуг в электронной форме</w:t>
      </w:r>
    </w:p>
    <w:p w:rsidR="00CC7955" w:rsidRPr="00DA249D" w:rsidRDefault="00CC7955" w:rsidP="00CC7955">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CC7955" w:rsidRPr="00DA249D" w:rsidRDefault="00CC7955" w:rsidP="00CC7955">
      <w:pPr>
        <w:spacing w:after="0" w:line="240" w:lineRule="auto"/>
        <w:ind w:firstLine="567"/>
        <w:jc w:val="both"/>
        <w:rPr>
          <w:rFonts w:ascii="Times New Roman" w:eastAsia="Calibri" w:hAnsi="Times New Roman" w:cs="Times New Roman"/>
          <w:sz w:val="28"/>
          <w:szCs w:val="28"/>
        </w:rPr>
      </w:pPr>
      <w:r w:rsidRPr="00DA249D">
        <w:rPr>
          <w:rFonts w:ascii="Times New Roman" w:eastAsia="Calibri" w:hAnsi="Times New Roman" w:cs="Times New Roman"/>
          <w:sz w:val="28"/>
          <w:szCs w:val="28"/>
        </w:rPr>
        <w:t>17.1.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администрацией городского поселения Игрим.</w:t>
      </w:r>
    </w:p>
    <w:p w:rsidR="00CC7955" w:rsidRPr="00DA249D" w:rsidRDefault="00CC7955" w:rsidP="00CC7955">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МФЦ при предоставлении муниципальной услуги осуществляет следующие административные процедуры (действия):</w:t>
      </w:r>
    </w:p>
    <w:p w:rsidR="00CC7955" w:rsidRPr="00DA249D" w:rsidRDefault="00CC7955" w:rsidP="00CC7955">
      <w:pPr>
        <w:spacing w:after="0" w:line="240" w:lineRule="auto"/>
        <w:ind w:firstLine="567"/>
        <w:jc w:val="both"/>
        <w:rPr>
          <w:rFonts w:ascii="Times New Roman" w:eastAsia="Calibri" w:hAnsi="Times New Roman" w:cs="Times New Roman"/>
          <w:sz w:val="28"/>
          <w:szCs w:val="28"/>
        </w:rPr>
      </w:pPr>
      <w:r w:rsidRPr="00DA249D">
        <w:rPr>
          <w:rFonts w:ascii="Times New Roman" w:eastAsia="Calibri" w:hAnsi="Times New Roman" w:cs="Times New Roman"/>
          <w:sz w:val="28"/>
          <w:szCs w:val="28"/>
        </w:rPr>
        <w:t>информирование о предоставлении муниципальной услуги;</w:t>
      </w:r>
    </w:p>
    <w:p w:rsidR="00CC7955" w:rsidRPr="00DA249D" w:rsidRDefault="00CC7955" w:rsidP="00CC7955">
      <w:pPr>
        <w:spacing w:after="0" w:line="240" w:lineRule="auto"/>
        <w:ind w:firstLine="567"/>
        <w:jc w:val="both"/>
        <w:rPr>
          <w:rFonts w:ascii="Times New Roman" w:eastAsia="Calibri" w:hAnsi="Times New Roman" w:cs="Times New Roman"/>
          <w:sz w:val="28"/>
          <w:szCs w:val="28"/>
        </w:rPr>
      </w:pPr>
      <w:r w:rsidRPr="00DA249D">
        <w:rPr>
          <w:rFonts w:ascii="Times New Roman" w:eastAsia="Calibri" w:hAnsi="Times New Roman" w:cs="Times New Roman"/>
          <w:sz w:val="28"/>
          <w:szCs w:val="28"/>
        </w:rPr>
        <w:t>прием заявления о предоставлении муниципальной услуги;</w:t>
      </w:r>
    </w:p>
    <w:p w:rsidR="00CC7955" w:rsidRPr="00DA249D" w:rsidRDefault="00CC7955" w:rsidP="00CC7955">
      <w:pPr>
        <w:spacing w:after="0" w:line="240" w:lineRule="auto"/>
        <w:ind w:firstLine="567"/>
        <w:jc w:val="both"/>
        <w:rPr>
          <w:rFonts w:ascii="Times New Roman" w:eastAsia="Calibri" w:hAnsi="Times New Roman" w:cs="Times New Roman"/>
          <w:sz w:val="28"/>
          <w:szCs w:val="28"/>
        </w:rPr>
      </w:pPr>
      <w:r w:rsidRPr="00DA249D">
        <w:rPr>
          <w:rFonts w:ascii="Times New Roman" w:eastAsia="Calibri" w:hAnsi="Times New Roman" w:cs="Times New Roman"/>
          <w:sz w:val="28"/>
          <w:szCs w:val="28"/>
        </w:rPr>
        <w:t>выдачу результата предоставления муниципальной услуги.</w:t>
      </w:r>
    </w:p>
    <w:p w:rsidR="00CC7955" w:rsidRPr="00DA249D" w:rsidRDefault="00CC7955" w:rsidP="00CC7955">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lastRenderedPageBreak/>
        <w:t>17.2. При предоставлении муниципальной услуги в электронной форме заявителю обеспечиваются:</w:t>
      </w:r>
    </w:p>
    <w:p w:rsidR="00CC7955" w:rsidRPr="00DA249D" w:rsidRDefault="00CC7955" w:rsidP="00CC7955">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 получение информации о порядке и сроках предоставления муниципальной услуги посредством Единого и регионального порталов;</w:t>
      </w:r>
    </w:p>
    <w:p w:rsidR="00CC7955" w:rsidRPr="00DA249D" w:rsidRDefault="00CC7955" w:rsidP="00CC7955">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 запись на прием в МФЦ для подачи заявления о предоставлении муниципальной услуги посредством портала МФЦ;</w:t>
      </w:r>
    </w:p>
    <w:p w:rsidR="00CC7955" w:rsidRPr="00DA249D" w:rsidRDefault="00CC7955" w:rsidP="00CC7955">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 формирование заявления на Едином и региональном порталах;</w:t>
      </w:r>
    </w:p>
    <w:p w:rsidR="00CC7955" w:rsidRPr="00DA249D" w:rsidRDefault="00CC7955" w:rsidP="00CC7955">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 прием и регистрация Отделом заявления о предоставлении муниципальной услуги и иных документов, необходимых для предоставления муниципальной услуги посредством Единого и регионального порталов;</w:t>
      </w:r>
    </w:p>
    <w:p w:rsidR="00CC7955" w:rsidRPr="00DA249D" w:rsidRDefault="00CC7955" w:rsidP="00CC7955">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 получение результата предоставления муниципальной услуги посредством Единого и регионального порталов;</w:t>
      </w:r>
    </w:p>
    <w:p w:rsidR="00CC7955" w:rsidRPr="00DA249D" w:rsidRDefault="00CC7955" w:rsidP="00CC7955">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 получение сведений о ходе рассмотрения заявления о предоставлении муниципальной услуги посредством Единого и регионального порталов;</w:t>
      </w:r>
    </w:p>
    <w:p w:rsidR="00CC7955" w:rsidRPr="00DA249D" w:rsidRDefault="00CC7955" w:rsidP="00CC7955">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 осуществление оценки качества предоставления муниципальной услуги посредством Единого и регионального порталов;</w:t>
      </w:r>
    </w:p>
    <w:p w:rsidR="00CC7955" w:rsidRPr="00DA249D" w:rsidRDefault="00CC7955" w:rsidP="00CC7955">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 досудебное (внесудебное) обжалование решений и действий (бездействий) администрации, Отдела, МФЦ, а также их должностных лиц, муниципальных служащих, работников посредством Единого и регионального порталов, официального сайта органов местного самоуправления и портала МФЦ.</w:t>
      </w:r>
    </w:p>
    <w:p w:rsidR="00CC7955" w:rsidRPr="00DA249D" w:rsidRDefault="00CC7955" w:rsidP="00CC7955">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 xml:space="preserve">Административные процедуры, в электронной форме предусмотренные настоящим административным регламентом выполняются в соответствии с особенностями, установленными пунктом </w:t>
      </w:r>
      <w:r w:rsidR="00CF3F6E" w:rsidRPr="00DA249D">
        <w:rPr>
          <w:rFonts w:ascii="Times New Roman" w:hAnsi="Times New Roman" w:cs="Times New Roman"/>
          <w:sz w:val="28"/>
          <w:szCs w:val="28"/>
        </w:rPr>
        <w:t>18.6.</w:t>
      </w:r>
      <w:r w:rsidRPr="00DA249D">
        <w:rPr>
          <w:rFonts w:ascii="Times New Roman" w:hAnsi="Times New Roman" w:cs="Times New Roman"/>
          <w:sz w:val="28"/>
          <w:szCs w:val="28"/>
        </w:rPr>
        <w:t xml:space="preserve"> настоящего административного регламента.</w:t>
      </w:r>
    </w:p>
    <w:p w:rsidR="00CC7955" w:rsidRPr="00DA249D" w:rsidRDefault="00CC7955" w:rsidP="00CC7955">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 xml:space="preserve">17.3. Требования к средствам электронной подписи при предоставлении муниципальной услуги в электронной форме устанавливаются в соответствии с Федеральным законом от 6 апреля 2011 года </w:t>
      </w:r>
      <w:hyperlink r:id="rId16" w:tooltip="ФЕДЕРАЛЬНЫЙ ЗАКОН от 06.04.2011 № 63-ФЗ ГОСУДАРСТВЕННАЯ ДУМА ФЕДЕРАЛЬНОГО СОБРАНИЯ РФ&#10;&#10;ОБ ЭЛЕКТРОННОЙ ПОДПИСИ" w:history="1">
        <w:r w:rsidRPr="00DA249D">
          <w:rPr>
            <w:rStyle w:val="a5"/>
            <w:rFonts w:ascii="Times New Roman" w:hAnsi="Times New Roman" w:cs="Times New Roman"/>
            <w:color w:val="auto"/>
            <w:sz w:val="28"/>
            <w:szCs w:val="28"/>
            <w:u w:val="none"/>
          </w:rPr>
          <w:t>№ 63-ФЗ «Об электронной подписи</w:t>
        </w:r>
      </w:hyperlink>
      <w:r w:rsidRPr="00DA249D">
        <w:rPr>
          <w:rFonts w:ascii="Times New Roman" w:hAnsi="Times New Roman" w:cs="Times New Roman"/>
          <w:sz w:val="28"/>
          <w:szCs w:val="28"/>
        </w:rPr>
        <w:t>».</w:t>
      </w:r>
    </w:p>
    <w:p w:rsidR="00CC7955" w:rsidRPr="00DA249D" w:rsidRDefault="00CC7955" w:rsidP="00CC7955">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w:t>
      </w:r>
      <w:hyperlink r:id="rId17" w:tooltip="ПОСТАНОВЛЕНИЕ от 25.08.2012 № 852 ПРАВИТЕЛЬСТВО РФ&#10;&#10;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 w:history="1">
        <w:r w:rsidRPr="00DA249D">
          <w:rPr>
            <w:rStyle w:val="a5"/>
            <w:rFonts w:ascii="Times New Roman" w:hAnsi="Times New Roman" w:cs="Times New Roman"/>
            <w:color w:val="auto"/>
            <w:sz w:val="28"/>
            <w:szCs w:val="28"/>
            <w:u w:val="none"/>
          </w:rPr>
          <w:t>№ 852 «Об утверждении Правил</w:t>
        </w:r>
      </w:hyperlink>
      <w:r w:rsidRPr="00DA249D">
        <w:rPr>
          <w:rFonts w:ascii="Times New Roman" w:hAnsi="Times New Roman" w:cs="Times New Roman"/>
          <w:sz w:val="28"/>
          <w:szCs w:val="28"/>
        </w:rPr>
        <w:t xml:space="preserve">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A3CC2" w:rsidRPr="00DA249D" w:rsidRDefault="009A3CC2" w:rsidP="00251382">
      <w:pPr>
        <w:spacing w:after="0" w:line="240" w:lineRule="auto"/>
        <w:ind w:firstLine="567"/>
        <w:jc w:val="both"/>
        <w:rPr>
          <w:rFonts w:ascii="Times New Roman" w:hAnsi="Times New Roman" w:cs="Times New Roman"/>
          <w:sz w:val="28"/>
          <w:szCs w:val="28"/>
        </w:rPr>
      </w:pPr>
      <w:r w:rsidRPr="00DA249D">
        <w:rPr>
          <w:rFonts w:ascii="Times New Roman" w:eastAsia="Times New Roman" w:hAnsi="Times New Roman" w:cs="Times New Roman"/>
          <w:color w:val="000000"/>
          <w:sz w:val="28"/>
          <w:szCs w:val="28"/>
          <w:highlight w:val="yellow"/>
          <w:lang w:eastAsia="ru-RU"/>
        </w:rPr>
        <w:t>17.4. П</w:t>
      </w:r>
      <w:r w:rsidR="00A22B93" w:rsidRPr="00DA249D">
        <w:rPr>
          <w:rFonts w:ascii="Times New Roman" w:eastAsia="Times New Roman" w:hAnsi="Times New Roman" w:cs="Times New Roman"/>
          <w:color w:val="000000"/>
          <w:sz w:val="28"/>
          <w:szCs w:val="28"/>
          <w:highlight w:val="yellow"/>
          <w:lang w:eastAsia="ru-RU"/>
        </w:rPr>
        <w:t>редоставлени</w:t>
      </w:r>
      <w:r w:rsidRPr="00DA249D">
        <w:rPr>
          <w:rFonts w:ascii="Times New Roman" w:eastAsia="Times New Roman" w:hAnsi="Times New Roman" w:cs="Times New Roman"/>
          <w:color w:val="000000"/>
          <w:sz w:val="28"/>
          <w:szCs w:val="28"/>
          <w:highlight w:val="yellow"/>
          <w:lang w:eastAsia="ru-RU"/>
        </w:rPr>
        <w:t>е</w:t>
      </w:r>
      <w:r w:rsidR="00A22B93" w:rsidRPr="00DA249D">
        <w:rPr>
          <w:rFonts w:ascii="Times New Roman" w:eastAsia="Times New Roman" w:hAnsi="Times New Roman" w:cs="Times New Roman"/>
          <w:color w:val="000000"/>
          <w:sz w:val="28"/>
          <w:szCs w:val="28"/>
          <w:highlight w:val="yellow"/>
          <w:lang w:eastAsia="ru-RU"/>
        </w:rPr>
        <w:t xml:space="preserve"> муниципальной услуги по экстерриториальному принципу </w:t>
      </w:r>
      <w:r w:rsidRPr="00DA249D">
        <w:rPr>
          <w:rFonts w:ascii="Times New Roman" w:hAnsi="Times New Roman" w:cs="Times New Roman"/>
          <w:sz w:val="28"/>
          <w:szCs w:val="28"/>
        </w:rPr>
        <w:t xml:space="preserve">осуществляется в части обеспечения возможности подачи заявлений посредством Единого и регионального порталов и получения результата муниципальной услуги в МФЦ. </w:t>
      </w:r>
    </w:p>
    <w:p w:rsidR="00251382" w:rsidRPr="00DA249D" w:rsidRDefault="00251382" w:rsidP="00251382">
      <w:pPr>
        <w:autoSpaceDE w:val="0"/>
        <w:autoSpaceDN w:val="0"/>
        <w:adjustRightInd w:val="0"/>
        <w:spacing w:after="0" w:line="240" w:lineRule="auto"/>
        <w:ind w:right="-1" w:firstLine="567"/>
        <w:jc w:val="both"/>
        <w:rPr>
          <w:rFonts w:ascii="Times New Roman" w:hAnsi="Times New Roman" w:cs="Times New Roman"/>
          <w:sz w:val="28"/>
          <w:szCs w:val="28"/>
        </w:rPr>
      </w:pPr>
      <w:r w:rsidRPr="00DA249D">
        <w:rPr>
          <w:rFonts w:ascii="Times New Roman" w:hAnsi="Times New Roman" w:cs="Times New Roman"/>
          <w:sz w:val="28"/>
          <w:szCs w:val="28"/>
        </w:rPr>
        <w:t>17.5. Случаи и порядок предоставления муниципальной услуги в упреждающем (</w:t>
      </w:r>
      <w:proofErr w:type="spellStart"/>
      <w:r w:rsidRPr="00DA249D">
        <w:rPr>
          <w:rFonts w:ascii="Times New Roman" w:hAnsi="Times New Roman" w:cs="Times New Roman"/>
          <w:sz w:val="28"/>
          <w:szCs w:val="28"/>
        </w:rPr>
        <w:t>проактивном</w:t>
      </w:r>
      <w:proofErr w:type="spellEnd"/>
      <w:r w:rsidRPr="00DA249D">
        <w:rPr>
          <w:rFonts w:ascii="Times New Roman" w:hAnsi="Times New Roman" w:cs="Times New Roman"/>
          <w:sz w:val="28"/>
          <w:szCs w:val="28"/>
        </w:rPr>
        <w:t>) режиме</w:t>
      </w:r>
    </w:p>
    <w:p w:rsidR="00251382" w:rsidRPr="00DA249D" w:rsidRDefault="00251382" w:rsidP="00251382">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lastRenderedPageBreak/>
        <w:t>17.5.1. Случаи предоставления муниципальной услуги в упреждающем (</w:t>
      </w:r>
      <w:proofErr w:type="spellStart"/>
      <w:r w:rsidRPr="00DA249D">
        <w:rPr>
          <w:rFonts w:ascii="Times New Roman" w:hAnsi="Times New Roman" w:cs="Times New Roman"/>
          <w:sz w:val="28"/>
          <w:szCs w:val="28"/>
        </w:rPr>
        <w:t>проактивном</w:t>
      </w:r>
      <w:proofErr w:type="spellEnd"/>
      <w:r w:rsidRPr="00DA249D">
        <w:rPr>
          <w:rFonts w:ascii="Times New Roman" w:hAnsi="Times New Roman" w:cs="Times New Roman"/>
          <w:sz w:val="28"/>
          <w:szCs w:val="28"/>
        </w:rPr>
        <w:t>) режиме не предусмотрены.</w:t>
      </w:r>
    </w:p>
    <w:p w:rsidR="00A22B93" w:rsidRPr="00DA249D" w:rsidRDefault="00A22B93" w:rsidP="00A22B93">
      <w:pPr>
        <w:spacing w:after="0" w:line="240" w:lineRule="auto"/>
        <w:ind w:firstLine="567"/>
        <w:jc w:val="both"/>
        <w:rPr>
          <w:rFonts w:ascii="Times New Roman" w:eastAsia="Times New Roman" w:hAnsi="Times New Roman" w:cs="Times New Roman"/>
          <w:color w:val="000000"/>
          <w:sz w:val="28"/>
          <w:szCs w:val="28"/>
          <w:lang w:eastAsia="ru-RU"/>
        </w:rPr>
      </w:pPr>
    </w:p>
    <w:p w:rsidR="00251382" w:rsidRPr="00DA249D" w:rsidRDefault="008827C3" w:rsidP="00251382">
      <w:pPr>
        <w:pStyle w:val="2"/>
        <w:jc w:val="both"/>
        <w:rPr>
          <w:rFonts w:ascii="Times New Roman" w:hAnsi="Times New Roman" w:cs="Times New Roman"/>
          <w:sz w:val="28"/>
        </w:rPr>
      </w:pPr>
      <w:r w:rsidRPr="00DA249D">
        <w:rPr>
          <w:rFonts w:ascii="Times New Roman" w:hAnsi="Times New Roman" w:cs="Times New Roman"/>
          <w:bCs w:val="0"/>
          <w:color w:val="000000"/>
          <w:sz w:val="28"/>
        </w:rPr>
        <w:t>Раздел III.</w:t>
      </w:r>
      <w:r w:rsidRPr="00DA249D">
        <w:rPr>
          <w:rFonts w:ascii="Times New Roman" w:hAnsi="Times New Roman" w:cs="Times New Roman"/>
          <w:b w:val="0"/>
          <w:bCs w:val="0"/>
          <w:color w:val="000000"/>
          <w:sz w:val="28"/>
        </w:rPr>
        <w:t xml:space="preserve"> </w:t>
      </w:r>
      <w:r w:rsidR="00251382" w:rsidRPr="00DA249D">
        <w:rPr>
          <w:rFonts w:ascii="Times New Roman" w:hAnsi="Times New Roman" w:cs="Times New Roman"/>
          <w:sz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51382" w:rsidRPr="00DA249D" w:rsidRDefault="00251382" w:rsidP="00AC5407">
      <w:pPr>
        <w:spacing w:after="0" w:line="240" w:lineRule="auto"/>
        <w:jc w:val="center"/>
        <w:rPr>
          <w:rFonts w:ascii="Times New Roman" w:eastAsia="Times New Roman" w:hAnsi="Times New Roman" w:cs="Times New Roman"/>
          <w:sz w:val="28"/>
          <w:szCs w:val="28"/>
          <w:lang w:eastAsia="ru-RU"/>
        </w:rPr>
      </w:pPr>
    </w:p>
    <w:p w:rsidR="008827C3" w:rsidRPr="00DA249D" w:rsidRDefault="006A79B3" w:rsidP="006A79B3">
      <w:pPr>
        <w:spacing w:after="0" w:line="240" w:lineRule="auto"/>
        <w:jc w:val="center"/>
        <w:rPr>
          <w:rFonts w:ascii="Times New Roman" w:eastAsia="Times New Roman" w:hAnsi="Times New Roman" w:cs="Times New Roman"/>
          <w:b/>
          <w:bCs/>
          <w:color w:val="000000"/>
          <w:sz w:val="28"/>
          <w:szCs w:val="28"/>
          <w:lang w:eastAsia="ru-RU"/>
        </w:rPr>
      </w:pPr>
      <w:r w:rsidRPr="00DA249D">
        <w:rPr>
          <w:rFonts w:ascii="Times New Roman" w:eastAsia="Times New Roman" w:hAnsi="Times New Roman" w:cs="Times New Roman"/>
          <w:b/>
          <w:bCs/>
          <w:color w:val="000000"/>
          <w:sz w:val="28"/>
          <w:szCs w:val="28"/>
          <w:lang w:eastAsia="ru-RU"/>
        </w:rPr>
        <w:t xml:space="preserve">18. </w:t>
      </w:r>
      <w:r w:rsidR="008827C3" w:rsidRPr="00DA249D">
        <w:rPr>
          <w:rFonts w:ascii="Times New Roman" w:eastAsia="Times New Roman" w:hAnsi="Times New Roman" w:cs="Times New Roman"/>
          <w:b/>
          <w:bCs/>
          <w:color w:val="000000"/>
          <w:sz w:val="28"/>
          <w:szCs w:val="28"/>
          <w:lang w:eastAsia="ru-RU"/>
        </w:rPr>
        <w:t>Исчерпывающий перечень административных процедур</w:t>
      </w:r>
    </w:p>
    <w:p w:rsidR="00203E4F" w:rsidRPr="00DA249D" w:rsidRDefault="00203E4F" w:rsidP="006A79B3">
      <w:pPr>
        <w:spacing w:after="0" w:line="240" w:lineRule="auto"/>
        <w:jc w:val="center"/>
        <w:rPr>
          <w:rFonts w:ascii="Times New Roman" w:eastAsia="Times New Roman" w:hAnsi="Times New Roman" w:cs="Times New Roman"/>
          <w:b/>
          <w:bCs/>
          <w:color w:val="000000"/>
          <w:sz w:val="28"/>
          <w:szCs w:val="28"/>
          <w:lang w:eastAsia="ru-RU"/>
        </w:rPr>
      </w:pPr>
    </w:p>
    <w:p w:rsidR="008827C3" w:rsidRPr="00DA249D" w:rsidRDefault="006A79B3" w:rsidP="0029713D">
      <w:pPr>
        <w:spacing w:after="0" w:line="240" w:lineRule="auto"/>
        <w:ind w:firstLine="567"/>
        <w:jc w:val="both"/>
        <w:rPr>
          <w:rFonts w:ascii="Times New Roman" w:eastAsia="Times New Roman" w:hAnsi="Times New Roman" w:cs="Times New Roman"/>
          <w:color w:val="000000"/>
          <w:sz w:val="28"/>
          <w:szCs w:val="28"/>
          <w:lang w:eastAsia="ru-RU"/>
        </w:rPr>
      </w:pPr>
      <w:r w:rsidRPr="00DA249D">
        <w:rPr>
          <w:rFonts w:ascii="Times New Roman" w:eastAsia="Times New Roman" w:hAnsi="Times New Roman" w:cs="Times New Roman"/>
          <w:color w:val="000000"/>
          <w:sz w:val="28"/>
          <w:szCs w:val="28"/>
          <w:lang w:eastAsia="ru-RU"/>
        </w:rPr>
        <w:t xml:space="preserve">18.1. </w:t>
      </w:r>
      <w:r w:rsidR="008827C3" w:rsidRPr="00DA249D">
        <w:rPr>
          <w:rFonts w:ascii="Times New Roman" w:eastAsia="Times New Roman" w:hAnsi="Times New Roman" w:cs="Times New Roman"/>
          <w:color w:val="000000"/>
          <w:sz w:val="28"/>
          <w:szCs w:val="28"/>
          <w:lang w:eastAsia="ru-RU"/>
        </w:rPr>
        <w:t xml:space="preserve"> Предоставление муниципальной услуги включает в себя следующие административные процедуры:</w:t>
      </w:r>
    </w:p>
    <w:p w:rsidR="008827C3" w:rsidRPr="00DA249D" w:rsidRDefault="00F4708C" w:rsidP="006A79B3">
      <w:pPr>
        <w:spacing w:after="0" w:line="240" w:lineRule="auto"/>
        <w:ind w:firstLine="567"/>
        <w:jc w:val="both"/>
        <w:rPr>
          <w:rFonts w:ascii="Times New Roman" w:eastAsia="Times New Roman" w:hAnsi="Times New Roman" w:cs="Times New Roman"/>
          <w:sz w:val="28"/>
          <w:szCs w:val="28"/>
          <w:lang w:eastAsia="ru-RU"/>
        </w:rPr>
      </w:pPr>
      <w:r w:rsidRPr="00DA249D">
        <w:rPr>
          <w:rFonts w:ascii="Times New Roman" w:eastAsia="Times New Roman" w:hAnsi="Times New Roman" w:cs="Times New Roman"/>
          <w:color w:val="000000"/>
          <w:sz w:val="28"/>
          <w:szCs w:val="28"/>
          <w:lang w:eastAsia="ru-RU"/>
        </w:rPr>
        <w:t>1</w:t>
      </w:r>
      <w:r w:rsidR="008827C3" w:rsidRPr="00DA249D">
        <w:rPr>
          <w:rFonts w:ascii="Times New Roman" w:eastAsia="Times New Roman" w:hAnsi="Times New Roman" w:cs="Times New Roman"/>
          <w:color w:val="000000"/>
          <w:sz w:val="28"/>
          <w:szCs w:val="28"/>
          <w:lang w:eastAsia="ru-RU"/>
        </w:rPr>
        <w:t>) прием, проверка документов и регистрация заявления;</w:t>
      </w:r>
    </w:p>
    <w:p w:rsidR="008827C3" w:rsidRPr="00DA249D" w:rsidRDefault="00F4708C" w:rsidP="006A79B3">
      <w:pPr>
        <w:spacing w:after="0" w:line="240" w:lineRule="auto"/>
        <w:ind w:firstLine="567"/>
        <w:jc w:val="both"/>
        <w:rPr>
          <w:rFonts w:ascii="Times New Roman" w:eastAsia="Times New Roman" w:hAnsi="Times New Roman" w:cs="Times New Roman"/>
          <w:sz w:val="28"/>
          <w:szCs w:val="28"/>
          <w:lang w:eastAsia="ru-RU"/>
        </w:rPr>
      </w:pPr>
      <w:r w:rsidRPr="00DA249D">
        <w:rPr>
          <w:rFonts w:ascii="Times New Roman" w:eastAsia="Times New Roman" w:hAnsi="Times New Roman" w:cs="Times New Roman"/>
          <w:color w:val="000000"/>
          <w:sz w:val="28"/>
          <w:szCs w:val="28"/>
          <w:lang w:eastAsia="ru-RU"/>
        </w:rPr>
        <w:t>2</w:t>
      </w:r>
      <w:r w:rsidR="008827C3" w:rsidRPr="00DA249D">
        <w:rPr>
          <w:rFonts w:ascii="Times New Roman" w:eastAsia="Times New Roman" w:hAnsi="Times New Roman" w:cs="Times New Roman"/>
          <w:color w:val="000000"/>
          <w:sz w:val="28"/>
          <w:szCs w:val="28"/>
          <w:lang w:eastAsia="ru-RU"/>
        </w:rPr>
        <w:t xml:space="preserve">) </w:t>
      </w:r>
      <w:r w:rsidR="00251382" w:rsidRPr="00DA249D">
        <w:rPr>
          <w:rFonts w:ascii="Times New Roman" w:hAnsi="Times New Roman" w:cs="Times New Roman"/>
          <w:sz w:val="28"/>
          <w:szCs w:val="28"/>
        </w:rPr>
        <w:t>формирование и направление межведомственных запросов в органы власти и организации, участвующие в предоставление муниципальной услуги;</w:t>
      </w:r>
    </w:p>
    <w:p w:rsidR="008827C3" w:rsidRPr="00DA249D" w:rsidRDefault="00F4708C" w:rsidP="006A79B3">
      <w:pPr>
        <w:spacing w:after="0" w:line="240" w:lineRule="auto"/>
        <w:ind w:firstLine="567"/>
        <w:jc w:val="both"/>
        <w:rPr>
          <w:rFonts w:ascii="Times New Roman" w:eastAsia="Times New Roman" w:hAnsi="Times New Roman" w:cs="Times New Roman"/>
          <w:sz w:val="28"/>
          <w:szCs w:val="28"/>
          <w:lang w:eastAsia="ru-RU"/>
        </w:rPr>
      </w:pPr>
      <w:r w:rsidRPr="00DA249D">
        <w:rPr>
          <w:rFonts w:ascii="Times New Roman" w:eastAsia="Times New Roman" w:hAnsi="Times New Roman" w:cs="Times New Roman"/>
          <w:color w:val="000000"/>
          <w:sz w:val="28"/>
          <w:szCs w:val="28"/>
          <w:lang w:eastAsia="ru-RU"/>
        </w:rPr>
        <w:t>3</w:t>
      </w:r>
      <w:r w:rsidR="008827C3" w:rsidRPr="00DA249D">
        <w:rPr>
          <w:rFonts w:ascii="Times New Roman" w:eastAsia="Times New Roman" w:hAnsi="Times New Roman" w:cs="Times New Roman"/>
          <w:color w:val="000000"/>
          <w:sz w:val="28"/>
          <w:szCs w:val="28"/>
          <w:lang w:eastAsia="ru-RU"/>
        </w:rPr>
        <w:t xml:space="preserve">) </w:t>
      </w:r>
      <w:r w:rsidRPr="00DA249D">
        <w:rPr>
          <w:rFonts w:ascii="Times New Roman" w:hAnsi="Times New Roman" w:cs="Times New Roman"/>
          <w:sz w:val="28"/>
          <w:szCs w:val="28"/>
        </w:rPr>
        <w:t xml:space="preserve">рассмотрение представленных документов, </w:t>
      </w:r>
      <w:r w:rsidRPr="00DA249D">
        <w:rPr>
          <w:rFonts w:ascii="Times New Roman" w:eastAsia="Times New Roman" w:hAnsi="Times New Roman" w:cs="Times New Roman"/>
          <w:color w:val="000000"/>
          <w:sz w:val="28"/>
          <w:szCs w:val="28"/>
          <w:lang w:eastAsia="ru-RU"/>
        </w:rPr>
        <w:t>подготовка акта обследования, расчета компенсационной стоимости (при наличии),</w:t>
      </w:r>
      <w:r w:rsidRPr="00DA249D">
        <w:rPr>
          <w:rFonts w:ascii="Times New Roman" w:hAnsi="Times New Roman" w:cs="Times New Roman"/>
          <w:sz w:val="28"/>
          <w:szCs w:val="28"/>
        </w:rPr>
        <w:t xml:space="preserve"> </w:t>
      </w:r>
      <w:r w:rsidR="0029713D" w:rsidRPr="00DA249D">
        <w:rPr>
          <w:rFonts w:ascii="Times New Roman" w:hAnsi="Times New Roman" w:cs="Times New Roman"/>
          <w:sz w:val="28"/>
          <w:szCs w:val="28"/>
        </w:rPr>
        <w:t>в</w:t>
      </w:r>
      <w:r w:rsidR="0029713D" w:rsidRPr="00DA249D">
        <w:rPr>
          <w:rFonts w:ascii="Times New Roman" w:eastAsia="Times New Roman" w:hAnsi="Times New Roman" w:cs="Times New Roman"/>
          <w:color w:val="000000"/>
          <w:sz w:val="28"/>
          <w:szCs w:val="28"/>
          <w:lang w:eastAsia="ru-RU"/>
        </w:rPr>
        <w:t xml:space="preserve">ыдача (направление) акта обследования и счета для оплаты компенсационной стоимости заявителю </w:t>
      </w:r>
      <w:r w:rsidRPr="00DA249D">
        <w:rPr>
          <w:rFonts w:ascii="Times New Roman" w:hAnsi="Times New Roman" w:cs="Times New Roman"/>
          <w:sz w:val="28"/>
          <w:szCs w:val="28"/>
        </w:rPr>
        <w:t>и принятие решения о предоставлении или об отказе в предоставлении муниципальной услуги</w:t>
      </w:r>
      <w:r w:rsidR="008827C3" w:rsidRPr="00DA249D">
        <w:rPr>
          <w:rFonts w:ascii="Times New Roman" w:eastAsia="Times New Roman" w:hAnsi="Times New Roman" w:cs="Times New Roman"/>
          <w:color w:val="000000"/>
          <w:sz w:val="28"/>
          <w:szCs w:val="28"/>
          <w:lang w:eastAsia="ru-RU"/>
        </w:rPr>
        <w:t>;</w:t>
      </w:r>
    </w:p>
    <w:p w:rsidR="00F4708C" w:rsidRPr="00DA249D" w:rsidRDefault="00F4708C" w:rsidP="00F4708C">
      <w:pPr>
        <w:spacing w:after="0" w:line="240" w:lineRule="auto"/>
        <w:ind w:firstLine="567"/>
        <w:jc w:val="both"/>
        <w:rPr>
          <w:rFonts w:ascii="Times New Roman" w:hAnsi="Times New Roman" w:cs="Times New Roman"/>
          <w:sz w:val="28"/>
          <w:szCs w:val="28"/>
        </w:rPr>
      </w:pPr>
      <w:r w:rsidRPr="00DA249D">
        <w:rPr>
          <w:rFonts w:ascii="Times New Roman" w:eastAsia="Times New Roman" w:hAnsi="Times New Roman" w:cs="Times New Roman"/>
          <w:color w:val="000000"/>
          <w:sz w:val="28"/>
          <w:szCs w:val="28"/>
          <w:lang w:eastAsia="ru-RU"/>
        </w:rPr>
        <w:t>4</w:t>
      </w:r>
      <w:r w:rsidR="008827C3" w:rsidRPr="00DA249D">
        <w:rPr>
          <w:rFonts w:ascii="Times New Roman" w:eastAsia="Times New Roman" w:hAnsi="Times New Roman" w:cs="Times New Roman"/>
          <w:color w:val="000000"/>
          <w:sz w:val="28"/>
          <w:szCs w:val="28"/>
          <w:lang w:eastAsia="ru-RU"/>
        </w:rPr>
        <w:t xml:space="preserve">) </w:t>
      </w:r>
      <w:r w:rsidRPr="00DA249D">
        <w:rPr>
          <w:rFonts w:ascii="Times New Roman" w:hAnsi="Times New Roman" w:cs="Times New Roman"/>
          <w:sz w:val="28"/>
          <w:szCs w:val="28"/>
        </w:rPr>
        <w:t>выдача (направление) заявителю документов, являющихся результатом предоставления муниципальной услуги.</w:t>
      </w:r>
    </w:p>
    <w:p w:rsidR="0029713D" w:rsidRPr="00DA249D" w:rsidRDefault="0029713D" w:rsidP="0029713D">
      <w:pPr>
        <w:pStyle w:val="a6"/>
        <w:kinsoku w:val="0"/>
        <w:overflowPunct w:val="0"/>
        <w:ind w:left="0" w:right="2" w:firstLine="709"/>
        <w:jc w:val="both"/>
        <w:rPr>
          <w:sz w:val="28"/>
          <w:szCs w:val="28"/>
        </w:rPr>
      </w:pPr>
      <w:r w:rsidRPr="00DA249D">
        <w:rPr>
          <w:sz w:val="28"/>
          <w:szCs w:val="28"/>
          <w:lang w:val="ru-RU"/>
        </w:rPr>
        <w:t>18</w:t>
      </w:r>
      <w:r w:rsidRPr="00DA249D">
        <w:rPr>
          <w:sz w:val="28"/>
          <w:szCs w:val="28"/>
        </w:rPr>
        <w:t>.2. прием и регистрация заявления о предоставлении муниципальной услуги.</w:t>
      </w:r>
    </w:p>
    <w:p w:rsidR="0029713D" w:rsidRPr="00DA249D" w:rsidRDefault="0029713D" w:rsidP="0029713D">
      <w:pPr>
        <w:pStyle w:val="a6"/>
        <w:kinsoku w:val="0"/>
        <w:overflowPunct w:val="0"/>
        <w:ind w:left="0" w:right="2" w:firstLine="709"/>
        <w:jc w:val="both"/>
        <w:rPr>
          <w:sz w:val="28"/>
          <w:szCs w:val="28"/>
        </w:rPr>
      </w:pPr>
      <w:r w:rsidRPr="00DA249D">
        <w:rPr>
          <w:sz w:val="28"/>
          <w:szCs w:val="28"/>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уполномоченный орган, посредством Единого или регионального порталов, либо через МФЦ.</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xml:space="preserve">- за прием и регистрацию заявления поступившего по почте, в том числе электронной в адрес </w:t>
      </w:r>
      <w:r w:rsidRPr="00DA249D">
        <w:rPr>
          <w:sz w:val="28"/>
          <w:szCs w:val="28"/>
          <w:lang w:val="ru-RU"/>
        </w:rPr>
        <w:t xml:space="preserve">уполномоченного органа </w:t>
      </w:r>
      <w:r w:rsidRPr="00DA249D">
        <w:rPr>
          <w:sz w:val="28"/>
          <w:szCs w:val="28"/>
        </w:rPr>
        <w:t>–</w:t>
      </w:r>
      <w:r w:rsidRPr="00DA249D">
        <w:rPr>
          <w:sz w:val="28"/>
          <w:szCs w:val="28"/>
          <w:lang w:val="ru-RU"/>
        </w:rPr>
        <w:t xml:space="preserve"> </w:t>
      </w:r>
      <w:r w:rsidRPr="00DA249D">
        <w:rPr>
          <w:sz w:val="28"/>
          <w:szCs w:val="28"/>
        </w:rPr>
        <w:t xml:space="preserve">секретарь </w:t>
      </w:r>
      <w:r w:rsidRPr="00DA249D">
        <w:rPr>
          <w:sz w:val="28"/>
          <w:szCs w:val="28"/>
          <w:lang w:val="ru-RU"/>
        </w:rPr>
        <w:t>уполномоченного органа</w:t>
      </w:r>
      <w:r w:rsidRPr="00DA249D">
        <w:rPr>
          <w:sz w:val="28"/>
          <w:szCs w:val="28"/>
        </w:rPr>
        <w:t>;</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за прием и регистрацию заявления предоставленного заявителем лично в уполномоченн</w:t>
      </w:r>
      <w:r w:rsidRPr="00DA249D">
        <w:rPr>
          <w:sz w:val="28"/>
          <w:szCs w:val="28"/>
          <w:lang w:val="ru-RU"/>
        </w:rPr>
        <w:t>ый</w:t>
      </w:r>
      <w:r w:rsidRPr="00DA249D">
        <w:rPr>
          <w:sz w:val="28"/>
          <w:szCs w:val="28"/>
        </w:rPr>
        <w:t xml:space="preserve"> орган либо посредством Единого и регионального порталов-специалист уполномоченного органа ответственный за предоставление муниципальной услуги;</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xml:space="preserve">- за прием и регистрацию заявления в МФЦ-специалист МФЦ. </w:t>
      </w:r>
    </w:p>
    <w:p w:rsidR="0029713D" w:rsidRPr="00DA249D" w:rsidRDefault="0029713D" w:rsidP="0029713D">
      <w:pPr>
        <w:pStyle w:val="a6"/>
        <w:kinsoku w:val="0"/>
        <w:overflowPunct w:val="0"/>
        <w:ind w:left="0" w:right="2" w:firstLine="709"/>
        <w:jc w:val="both"/>
        <w:rPr>
          <w:sz w:val="28"/>
          <w:szCs w:val="28"/>
        </w:rPr>
      </w:pPr>
      <w:r w:rsidRPr="00DA249D">
        <w:rPr>
          <w:sz w:val="28"/>
          <w:szCs w:val="28"/>
        </w:rPr>
        <w:t>Содержание административного действия, входящего в состав административной процедуры, продолжительность и (или) максимальный срок его выполнения: прием и регистрация заявления о предоставлении муниципальной услуги (продолжительность и (или) максимальный срок их выполнения-в день поступления обращения в уполномоченн</w:t>
      </w:r>
      <w:r w:rsidRPr="00DA249D">
        <w:rPr>
          <w:sz w:val="28"/>
          <w:szCs w:val="28"/>
          <w:lang w:val="ru-RU"/>
        </w:rPr>
        <w:t>ый</w:t>
      </w:r>
      <w:r w:rsidRPr="00DA249D">
        <w:rPr>
          <w:sz w:val="28"/>
          <w:szCs w:val="28"/>
        </w:rPr>
        <w:t xml:space="preserve"> орган; при личном обращении заявителя-15 минут с момента получения заявления о предоставлении муниципальной услуги).</w:t>
      </w:r>
    </w:p>
    <w:p w:rsidR="0029713D" w:rsidRPr="00DA249D" w:rsidRDefault="0029713D" w:rsidP="0029713D">
      <w:pPr>
        <w:pStyle w:val="a6"/>
        <w:kinsoku w:val="0"/>
        <w:overflowPunct w:val="0"/>
        <w:ind w:left="0" w:right="2" w:firstLine="709"/>
        <w:jc w:val="both"/>
        <w:rPr>
          <w:sz w:val="28"/>
          <w:szCs w:val="28"/>
        </w:rPr>
      </w:pPr>
      <w:r w:rsidRPr="00DA249D">
        <w:rPr>
          <w:sz w:val="28"/>
          <w:szCs w:val="28"/>
        </w:rPr>
        <w:t>Критерием принятия решения о предоставлении муниципальной услуги является наличие заявления о предоставлении муниципальной услуги.</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xml:space="preserve">Результатом выполнения данной административной процедуры является </w:t>
      </w:r>
      <w:r w:rsidRPr="00DA249D">
        <w:rPr>
          <w:sz w:val="28"/>
          <w:szCs w:val="28"/>
        </w:rPr>
        <w:lastRenderedPageBreak/>
        <w:t>зарегистрированное заявление.</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xml:space="preserve">Способ фиксации результата выполнения административной процедуры: </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в случае поступления заявления по почте секретарь уполномоченного органа, регистрирует заявление о предоставлении муниципальной услуги в журнале регистрации заявлений;</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в случае подачи заявления лично специалист уполномоченного органа, ответственный за предоставление муниципальной услуги, регистрирует заявление о предоставлении муниципальной услуги в журнале регистрации заявлений;</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в случае направления заявления посредством Единого и регионального порталов специалист уполномоченного органа, ответственный за предоставление муниципальной услуги, регистрирует заявление о предоставлении муниципальной услуги в журнале регистрации заявлений;</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в случае подачи заявления в МФЦ специалист МФЦ регистрирует заявление о предоставлении муниципальной услуги в электронном документообороте.</w:t>
      </w:r>
    </w:p>
    <w:p w:rsidR="0029713D" w:rsidRPr="00DA249D" w:rsidRDefault="0029713D" w:rsidP="0029713D">
      <w:pPr>
        <w:pStyle w:val="a6"/>
        <w:kinsoku w:val="0"/>
        <w:overflowPunct w:val="0"/>
        <w:ind w:left="0" w:right="2" w:firstLine="709"/>
        <w:jc w:val="both"/>
        <w:rPr>
          <w:sz w:val="28"/>
          <w:szCs w:val="28"/>
        </w:rPr>
      </w:pPr>
      <w:r w:rsidRPr="00DA249D">
        <w:rPr>
          <w:sz w:val="28"/>
          <w:szCs w:val="28"/>
        </w:rPr>
        <w:t>Заявителю, подавшему заявление в уполномоченный орган или МФЦ, выдается расписка в получении документов с указанием их перечня и даты их получения уполномоченны</w:t>
      </w:r>
      <w:r w:rsidRPr="00DA249D">
        <w:rPr>
          <w:sz w:val="28"/>
          <w:szCs w:val="28"/>
          <w:lang w:val="ru-RU"/>
        </w:rPr>
        <w:t>м</w:t>
      </w:r>
      <w:r w:rsidRPr="00DA249D">
        <w:rPr>
          <w:sz w:val="28"/>
          <w:szCs w:val="28"/>
        </w:rPr>
        <w:t xml:space="preserve"> орган</w:t>
      </w:r>
      <w:r w:rsidRPr="00DA249D">
        <w:rPr>
          <w:sz w:val="28"/>
          <w:szCs w:val="28"/>
          <w:lang w:val="ru-RU"/>
        </w:rPr>
        <w:t>ом</w:t>
      </w:r>
      <w:r w:rsidRPr="00DA249D">
        <w:rPr>
          <w:sz w:val="28"/>
          <w:szCs w:val="28"/>
        </w:rPr>
        <w:t xml:space="preserve"> или МФЦ, а также с указанием перечня сведений и документов, которые будут получены уполномоченн</w:t>
      </w:r>
      <w:r w:rsidRPr="00DA249D">
        <w:rPr>
          <w:sz w:val="28"/>
          <w:szCs w:val="28"/>
          <w:lang w:val="ru-RU"/>
        </w:rPr>
        <w:t xml:space="preserve">ым </w:t>
      </w:r>
      <w:r w:rsidRPr="00DA249D">
        <w:rPr>
          <w:sz w:val="28"/>
          <w:szCs w:val="28"/>
        </w:rPr>
        <w:t>орган</w:t>
      </w:r>
      <w:r w:rsidRPr="00DA249D">
        <w:rPr>
          <w:sz w:val="28"/>
          <w:szCs w:val="28"/>
          <w:lang w:val="ru-RU"/>
        </w:rPr>
        <w:t>ом</w:t>
      </w:r>
      <w:r w:rsidRPr="00DA249D">
        <w:rPr>
          <w:sz w:val="28"/>
          <w:szCs w:val="28"/>
        </w:rPr>
        <w:t xml:space="preserve"> по межведомственным запросам. </w:t>
      </w:r>
    </w:p>
    <w:p w:rsidR="0029713D" w:rsidRPr="00DA249D" w:rsidRDefault="0029713D" w:rsidP="0029713D">
      <w:pPr>
        <w:pStyle w:val="a6"/>
        <w:kinsoku w:val="0"/>
        <w:overflowPunct w:val="0"/>
        <w:ind w:left="0" w:right="2" w:firstLine="709"/>
        <w:jc w:val="both"/>
        <w:rPr>
          <w:sz w:val="28"/>
          <w:szCs w:val="28"/>
        </w:rPr>
      </w:pPr>
      <w:r w:rsidRPr="00DA249D">
        <w:rPr>
          <w:sz w:val="28"/>
          <w:szCs w:val="28"/>
        </w:rPr>
        <w:t>Зарегистрированное заявление о предоставлении муниципальной услуги с приложениями, передается специалисту уполномоченного органа ответственному за предоставление муниципальной услуги.</w:t>
      </w:r>
    </w:p>
    <w:p w:rsidR="0029713D" w:rsidRPr="00DA249D" w:rsidRDefault="0029713D" w:rsidP="0029713D">
      <w:pPr>
        <w:pStyle w:val="a6"/>
        <w:kinsoku w:val="0"/>
        <w:overflowPunct w:val="0"/>
        <w:ind w:left="0" w:right="2" w:firstLine="709"/>
        <w:jc w:val="both"/>
        <w:rPr>
          <w:sz w:val="28"/>
          <w:szCs w:val="28"/>
        </w:rPr>
      </w:pPr>
      <w:r w:rsidRPr="00DA249D">
        <w:rPr>
          <w:sz w:val="28"/>
          <w:szCs w:val="28"/>
          <w:lang w:val="ru-RU"/>
        </w:rPr>
        <w:t>18</w:t>
      </w:r>
      <w:r w:rsidRPr="00DA249D">
        <w:rPr>
          <w:sz w:val="28"/>
          <w:szCs w:val="28"/>
        </w:rPr>
        <w:t>.3. Формирование и направление межведомственных запросов, в органы власти и организации</w:t>
      </w:r>
      <w:r w:rsidR="00FF7208" w:rsidRPr="00DA249D">
        <w:rPr>
          <w:sz w:val="28"/>
          <w:szCs w:val="28"/>
          <w:lang w:val="ru-RU"/>
        </w:rPr>
        <w:t>,</w:t>
      </w:r>
      <w:r w:rsidRPr="00DA249D">
        <w:rPr>
          <w:sz w:val="28"/>
          <w:szCs w:val="28"/>
        </w:rPr>
        <w:t xml:space="preserve"> участвующие в предоставлении муниципальной услуги, получение ответов на них.</w:t>
      </w:r>
    </w:p>
    <w:p w:rsidR="0029713D" w:rsidRPr="00DA249D" w:rsidRDefault="0029713D" w:rsidP="0029713D">
      <w:pPr>
        <w:pStyle w:val="a6"/>
        <w:kinsoku w:val="0"/>
        <w:overflowPunct w:val="0"/>
        <w:ind w:left="0" w:right="2" w:firstLine="709"/>
        <w:jc w:val="both"/>
        <w:rPr>
          <w:sz w:val="28"/>
          <w:szCs w:val="28"/>
        </w:rPr>
      </w:pPr>
      <w:r w:rsidRPr="00DA249D">
        <w:rPr>
          <w:sz w:val="28"/>
          <w:szCs w:val="28"/>
        </w:rPr>
        <w:t>Основанием для начала административной процедуры является поступление к специалисту уполномоченного органа ответственному за предоставление муниципальной услуги, зарегистрированного заявления о предоставлении муниципальной услуги.</w:t>
      </w:r>
    </w:p>
    <w:p w:rsidR="0029713D" w:rsidRPr="00DA249D" w:rsidRDefault="0029713D" w:rsidP="0029713D">
      <w:pPr>
        <w:pStyle w:val="a6"/>
        <w:kinsoku w:val="0"/>
        <w:overflowPunct w:val="0"/>
        <w:ind w:left="0" w:right="2" w:firstLine="709"/>
        <w:jc w:val="both"/>
        <w:rPr>
          <w:sz w:val="28"/>
          <w:szCs w:val="28"/>
        </w:rPr>
      </w:pPr>
      <w:r w:rsidRPr="00DA249D">
        <w:rPr>
          <w:sz w:val="28"/>
          <w:szCs w:val="28"/>
        </w:rPr>
        <w:t>Должностным лицом, ответственным за формирование и направление межведомственных запросов, получение на них ответов, является специалист уполномоченного органа ответственный за предоставление муниципальной услуги.</w:t>
      </w:r>
    </w:p>
    <w:p w:rsidR="0029713D" w:rsidRPr="00DA249D" w:rsidRDefault="0029713D" w:rsidP="0029713D">
      <w:pPr>
        <w:pStyle w:val="a6"/>
        <w:kinsoku w:val="0"/>
        <w:overflowPunct w:val="0"/>
        <w:ind w:left="0" w:right="2" w:firstLine="709"/>
        <w:jc w:val="both"/>
        <w:rPr>
          <w:sz w:val="28"/>
          <w:szCs w:val="28"/>
        </w:rPr>
      </w:pPr>
      <w:r w:rsidRPr="00DA249D">
        <w:rPr>
          <w:sz w:val="28"/>
          <w:szCs w:val="28"/>
        </w:rPr>
        <w:t>Административные действия, входящие в состав настоящей административной процедуры:</w:t>
      </w:r>
    </w:p>
    <w:p w:rsidR="0029713D" w:rsidRPr="00DA249D" w:rsidRDefault="0029713D" w:rsidP="0029713D">
      <w:pPr>
        <w:pStyle w:val="a6"/>
        <w:kinsoku w:val="0"/>
        <w:overflowPunct w:val="0"/>
        <w:ind w:left="0" w:right="2" w:firstLine="709"/>
        <w:jc w:val="both"/>
        <w:rPr>
          <w:sz w:val="28"/>
          <w:szCs w:val="28"/>
        </w:rPr>
      </w:pPr>
      <w:r w:rsidRPr="00DA249D">
        <w:rPr>
          <w:sz w:val="28"/>
          <w:szCs w:val="28"/>
        </w:rP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действия-в день поступления зарегистрированного заявления к специалисту уполномоченного органа, ответственному за предоставление муниципальной услуги);</w:t>
      </w:r>
    </w:p>
    <w:p w:rsidR="0029713D" w:rsidRPr="00DA249D" w:rsidRDefault="0029713D" w:rsidP="0029713D">
      <w:pPr>
        <w:pStyle w:val="a6"/>
        <w:kinsoku w:val="0"/>
        <w:overflowPunct w:val="0"/>
        <w:ind w:left="0" w:right="2" w:firstLine="709"/>
        <w:jc w:val="both"/>
        <w:rPr>
          <w:sz w:val="28"/>
          <w:szCs w:val="28"/>
        </w:rPr>
      </w:pPr>
      <w:r w:rsidRPr="00DA249D">
        <w:rPr>
          <w:sz w:val="28"/>
          <w:szCs w:val="28"/>
        </w:rPr>
        <w:t>получение ответа на межведомственные запросы (продолжительность и (или) максимальный срок выполнения административного действия-5 рабочих дней со дня поступления межведомственного запроса в орган власти или организацию, предоставляющие документ и информацию).</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xml:space="preserve">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пункте </w:t>
      </w:r>
      <w:r w:rsidRPr="00DA249D">
        <w:rPr>
          <w:sz w:val="28"/>
          <w:szCs w:val="28"/>
          <w:lang w:val="ru-RU"/>
        </w:rPr>
        <w:t>9.</w:t>
      </w:r>
      <w:r w:rsidR="00CF3F6E" w:rsidRPr="00DA249D">
        <w:rPr>
          <w:sz w:val="28"/>
          <w:szCs w:val="28"/>
          <w:lang w:val="ru-RU"/>
        </w:rPr>
        <w:t>2</w:t>
      </w:r>
      <w:r w:rsidRPr="00DA249D">
        <w:rPr>
          <w:sz w:val="28"/>
          <w:szCs w:val="28"/>
          <w:lang w:val="ru-RU"/>
        </w:rPr>
        <w:t xml:space="preserve">. </w:t>
      </w:r>
      <w:r w:rsidRPr="00DA249D">
        <w:rPr>
          <w:sz w:val="28"/>
          <w:szCs w:val="28"/>
        </w:rPr>
        <w:t xml:space="preserve"> настоящего административного регламента.</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xml:space="preserve">Результатами выполнения данной административной процедуры являются: </w:t>
      </w:r>
      <w:r w:rsidRPr="00DA249D">
        <w:rPr>
          <w:sz w:val="28"/>
          <w:szCs w:val="28"/>
        </w:rPr>
        <w:lastRenderedPageBreak/>
        <w:t>полученные ответы на межведомственные запросы.</w:t>
      </w:r>
    </w:p>
    <w:p w:rsidR="0029713D" w:rsidRPr="00DA249D" w:rsidRDefault="0029713D" w:rsidP="0029713D">
      <w:pPr>
        <w:pStyle w:val="a6"/>
        <w:kinsoku w:val="0"/>
        <w:overflowPunct w:val="0"/>
        <w:ind w:left="0" w:right="2" w:firstLine="709"/>
        <w:jc w:val="both"/>
        <w:rPr>
          <w:sz w:val="28"/>
          <w:szCs w:val="28"/>
        </w:rPr>
      </w:pPr>
      <w:r w:rsidRPr="00DA249D">
        <w:rPr>
          <w:sz w:val="28"/>
          <w:szCs w:val="28"/>
        </w:rPr>
        <w:t>Способ фиксации результата выполнения административной процедуры: специалист уполномоченного органа, ответственный за предоставление муниципальной услуги, регистрирует ответ на запрос, в журнале регистрации входящей документации;</w:t>
      </w:r>
    </w:p>
    <w:p w:rsidR="0029713D" w:rsidRPr="00DA249D" w:rsidRDefault="0029713D" w:rsidP="0029713D">
      <w:pPr>
        <w:pStyle w:val="a6"/>
        <w:kinsoku w:val="0"/>
        <w:overflowPunct w:val="0"/>
        <w:ind w:left="0" w:right="2" w:firstLine="709"/>
        <w:jc w:val="both"/>
        <w:rPr>
          <w:sz w:val="28"/>
          <w:szCs w:val="28"/>
        </w:rPr>
      </w:pPr>
      <w:r w:rsidRPr="00DA249D">
        <w:rPr>
          <w:sz w:val="28"/>
          <w:szCs w:val="28"/>
        </w:rPr>
        <w:t>В случае поступления ответа на межведомственный запрос по почте секретарь уполномоченного органа ответственный за предоставление муниципальной услуги регистрирует ответ на запрос, в журнале регистрации входящей документации;</w:t>
      </w:r>
    </w:p>
    <w:p w:rsidR="0029713D" w:rsidRPr="00DA249D" w:rsidRDefault="0029713D" w:rsidP="0029713D">
      <w:pPr>
        <w:pStyle w:val="a6"/>
        <w:kinsoku w:val="0"/>
        <w:overflowPunct w:val="0"/>
        <w:ind w:left="0" w:right="2" w:firstLine="709"/>
        <w:jc w:val="both"/>
        <w:rPr>
          <w:sz w:val="28"/>
          <w:szCs w:val="28"/>
        </w:rPr>
      </w:pPr>
      <w:r w:rsidRPr="00DA249D">
        <w:rPr>
          <w:sz w:val="28"/>
          <w:szCs w:val="28"/>
        </w:rPr>
        <w:t>В случае поступления ответа на межведомственный запрос по почте в уполномоченный орган секретарь уполномоченного органа передает зарегистрированный ответ на межведомственный запрос специалисту уполномоченного органа, ответственному за предоставление муниципальной услуги.</w:t>
      </w:r>
    </w:p>
    <w:p w:rsidR="0029713D" w:rsidRPr="00DA249D" w:rsidRDefault="0029713D" w:rsidP="0029713D">
      <w:pPr>
        <w:pStyle w:val="a6"/>
        <w:kinsoku w:val="0"/>
        <w:overflowPunct w:val="0"/>
        <w:ind w:left="0" w:right="2" w:firstLine="709"/>
        <w:jc w:val="both"/>
        <w:rPr>
          <w:sz w:val="28"/>
          <w:szCs w:val="28"/>
        </w:rPr>
      </w:pPr>
      <w:r w:rsidRPr="00DA249D">
        <w:rPr>
          <w:sz w:val="28"/>
          <w:szCs w:val="28"/>
          <w:lang w:val="ru-RU"/>
        </w:rPr>
        <w:t>18</w:t>
      </w:r>
      <w:r w:rsidRPr="00DA249D">
        <w:rPr>
          <w:sz w:val="28"/>
          <w:szCs w:val="28"/>
        </w:rPr>
        <w:t>.4. Рассмотрение предоставленных документов и принятие решения о предоставлении или об отказе в предоставлении муниципальной услуги.</w:t>
      </w:r>
    </w:p>
    <w:p w:rsidR="0029713D" w:rsidRPr="00DA249D" w:rsidRDefault="0029713D" w:rsidP="0029713D">
      <w:pPr>
        <w:pStyle w:val="a6"/>
        <w:kinsoku w:val="0"/>
        <w:overflowPunct w:val="0"/>
        <w:ind w:left="0" w:right="2" w:firstLine="709"/>
        <w:jc w:val="both"/>
        <w:rPr>
          <w:sz w:val="28"/>
          <w:szCs w:val="28"/>
        </w:rPr>
      </w:pPr>
      <w:r w:rsidRPr="00DA249D">
        <w:rPr>
          <w:sz w:val="28"/>
          <w:szCs w:val="28"/>
        </w:rPr>
        <w:t>Основанием для начала административной процедуры является поступление к специалисту уполномоченного органа ответственному за предоставление муниципальной услуги зарегистрированного заявления о предоставлении муниципальной услуги, прилагаемых к нему документов, а также ответов на межведомственные запросы.</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xml:space="preserve">- за подготовку документа, являющегося результатом предоставления муниципальной услуги-специалист уполномоченного органа ответственный за предоставление муниципальной услуги; </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за рассмотрение и подписание документа, являющегося результатом предоставления муниципальной услуги-</w:t>
      </w:r>
      <w:r w:rsidRPr="00DA249D">
        <w:rPr>
          <w:sz w:val="28"/>
          <w:szCs w:val="28"/>
          <w:lang w:val="ru-RU"/>
        </w:rPr>
        <w:t>начальник уполномоченного органа</w:t>
      </w:r>
      <w:r w:rsidRPr="00DA249D">
        <w:rPr>
          <w:sz w:val="28"/>
          <w:szCs w:val="28"/>
        </w:rPr>
        <w:t>, либо лицо его замещающее;</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xml:space="preserve">- за регистрацию документа, являющегося результатом предоставления муниципальной услуг- </w:t>
      </w:r>
      <w:r w:rsidRPr="00DA249D">
        <w:rPr>
          <w:sz w:val="28"/>
          <w:szCs w:val="28"/>
          <w:lang w:val="ru-RU"/>
        </w:rPr>
        <w:t xml:space="preserve">секретарь </w:t>
      </w:r>
      <w:r w:rsidRPr="00DA249D">
        <w:rPr>
          <w:sz w:val="28"/>
          <w:szCs w:val="28"/>
        </w:rPr>
        <w:t>уполномоченного органа.</w:t>
      </w:r>
    </w:p>
    <w:p w:rsidR="0029713D" w:rsidRPr="00DA249D" w:rsidRDefault="0029713D" w:rsidP="0029713D">
      <w:pPr>
        <w:pStyle w:val="a6"/>
        <w:kinsoku w:val="0"/>
        <w:overflowPunct w:val="0"/>
        <w:ind w:left="0" w:right="2" w:firstLine="709"/>
        <w:jc w:val="both"/>
        <w:rPr>
          <w:sz w:val="28"/>
          <w:szCs w:val="28"/>
        </w:rPr>
      </w:pPr>
      <w:r w:rsidRPr="00DA249D">
        <w:rPr>
          <w:sz w:val="28"/>
          <w:szCs w:val="28"/>
        </w:rPr>
        <w:t>Административные действия, входящие в состав настоящей административной процедуры:</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рассмотрение комплекта документов, принятие решения о предоставлении муниципальной услуги или об отказе в предоставлении муниципальной услуги;</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подготовка и подписание документа, являющегося результатом предоставления муниципальной услуги;</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регистрация документа, являющегося результатом предоставления муниципальной услуги.</w:t>
      </w:r>
    </w:p>
    <w:p w:rsidR="0029713D" w:rsidRPr="00DA249D" w:rsidRDefault="0029713D" w:rsidP="0029713D">
      <w:pPr>
        <w:pStyle w:val="a6"/>
        <w:kinsoku w:val="0"/>
        <w:overflowPunct w:val="0"/>
        <w:ind w:left="0" w:right="2" w:firstLine="709"/>
        <w:jc w:val="both"/>
        <w:rPr>
          <w:sz w:val="28"/>
          <w:szCs w:val="28"/>
        </w:rPr>
      </w:pPr>
      <w:r w:rsidRPr="00DA249D">
        <w:rPr>
          <w:sz w:val="28"/>
          <w:szCs w:val="28"/>
        </w:rPr>
        <w:t>Продолжительность и (или) максимальный срок выполнения административных действий: в течение 2 рабочих дней со дня получения ответа на межведомственный запрос.</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xml:space="preserve">Критерием для принятия решения о подготовке документа, являющегося результатом предоставления муниципальной услуги является отсутствие либо наличие оснований для отказа в предоставлении муниципальной услуги, указанных в пункте </w:t>
      </w:r>
      <w:r w:rsidRPr="00DA249D">
        <w:rPr>
          <w:sz w:val="28"/>
          <w:szCs w:val="28"/>
          <w:lang w:val="ru-RU"/>
        </w:rPr>
        <w:t>1</w:t>
      </w:r>
      <w:r w:rsidR="00CF3F6E" w:rsidRPr="00DA249D">
        <w:rPr>
          <w:sz w:val="28"/>
          <w:szCs w:val="28"/>
          <w:lang w:val="ru-RU"/>
        </w:rPr>
        <w:t>1.2.</w:t>
      </w:r>
      <w:r w:rsidRPr="00DA249D">
        <w:rPr>
          <w:sz w:val="28"/>
          <w:szCs w:val="28"/>
        </w:rPr>
        <w:t xml:space="preserve"> настоящего административного регламента.</w:t>
      </w:r>
    </w:p>
    <w:p w:rsidR="0029713D" w:rsidRPr="00DA249D" w:rsidRDefault="0029713D" w:rsidP="0029713D">
      <w:pPr>
        <w:pStyle w:val="a6"/>
        <w:kinsoku w:val="0"/>
        <w:overflowPunct w:val="0"/>
        <w:ind w:left="0" w:right="2" w:firstLine="709"/>
        <w:jc w:val="both"/>
        <w:rPr>
          <w:sz w:val="28"/>
          <w:szCs w:val="28"/>
          <w:lang w:val="ru-RU"/>
        </w:rPr>
      </w:pPr>
      <w:r w:rsidRPr="00DA249D">
        <w:rPr>
          <w:sz w:val="28"/>
          <w:szCs w:val="28"/>
        </w:rPr>
        <w:t>Результатом выполнения данной административной процедуры является выдача разрешения на право вырубки зеленых насаждений</w:t>
      </w:r>
      <w:r w:rsidRPr="00DA249D">
        <w:rPr>
          <w:sz w:val="28"/>
          <w:szCs w:val="28"/>
          <w:lang w:val="ru-RU"/>
        </w:rPr>
        <w:t>.</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xml:space="preserve">Способ фиксации результата выполнения административной процедуры: </w:t>
      </w:r>
      <w:r w:rsidRPr="00DA249D">
        <w:rPr>
          <w:sz w:val="28"/>
          <w:szCs w:val="28"/>
        </w:rPr>
        <w:lastRenderedPageBreak/>
        <w:t>документ, являющийся результатом предоставления муниципальной услуги, регистрируется в электронном документообороте.</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w:t>
      </w:r>
      <w:r w:rsidRPr="00DA249D">
        <w:rPr>
          <w:sz w:val="28"/>
          <w:szCs w:val="28"/>
          <w:lang w:val="ru-RU"/>
        </w:rPr>
        <w:t>уполномоченного органа</w:t>
      </w:r>
      <w:r w:rsidRPr="00DA249D">
        <w:rPr>
          <w:sz w:val="28"/>
          <w:szCs w:val="28"/>
        </w:rPr>
        <w:t xml:space="preserve">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 в соответствии с соглашением о взаимодействии.</w:t>
      </w:r>
    </w:p>
    <w:p w:rsidR="0029713D" w:rsidRPr="00DA249D" w:rsidRDefault="0029713D" w:rsidP="0029713D">
      <w:pPr>
        <w:pStyle w:val="a6"/>
        <w:kinsoku w:val="0"/>
        <w:overflowPunct w:val="0"/>
        <w:ind w:left="0" w:right="2" w:firstLine="709"/>
        <w:jc w:val="both"/>
        <w:rPr>
          <w:sz w:val="28"/>
          <w:szCs w:val="28"/>
        </w:rPr>
      </w:pPr>
      <w:r w:rsidRPr="00DA249D">
        <w:rPr>
          <w:sz w:val="28"/>
          <w:szCs w:val="28"/>
          <w:lang w:val="ru-RU"/>
        </w:rPr>
        <w:t>18</w:t>
      </w:r>
      <w:r w:rsidRPr="00DA249D">
        <w:rPr>
          <w:sz w:val="28"/>
          <w:szCs w:val="28"/>
        </w:rPr>
        <w:t>.5. Выдача (направление) результата предоставления муниципальной услуги.</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xml:space="preserve">Основанием для начала административной процедуры является подписанный документ являющийся результатом предоставления муниципальной услуги указанный в пункте </w:t>
      </w:r>
      <w:r w:rsidR="00CF3F6E" w:rsidRPr="00DA249D">
        <w:rPr>
          <w:sz w:val="28"/>
          <w:szCs w:val="28"/>
          <w:lang w:val="ru-RU"/>
        </w:rPr>
        <w:t>6.1</w:t>
      </w:r>
      <w:r w:rsidRPr="00DA249D">
        <w:rPr>
          <w:sz w:val="28"/>
          <w:szCs w:val="28"/>
        </w:rPr>
        <w:t>. настоящего административного регламента.</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xml:space="preserve">Сведения о должностном лице, ответственном за выполнение административного действия, входящего в состав административной процедуры: </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за направление заявителю документов, являющихся результатом предоставления муниципальной услуги, почтой, в том числе электронной-секретарь уполномоченного органа;</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за выдачу заявителю документов, являющихся результатом предоставления муниципальной услуги, нарочно либо посредством Единого и регионального порталов-специалист уполномоченного органа ответственный за предоставление муниципальной услуги;</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за выдачу документов, являющихся результатом предоставления муниципальной услуги, в МФЦ-специалист МФЦ.</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xml:space="preserve">Содержание административного действия, входящего в состав административной процедуры, продолжительность и (или) максимальный срок его выполнения: </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xml:space="preserve">-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действия-не позднее 2 рабочих дней со дня подписания документа, являющегося результатом предоставления муниципальной услуги. </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xml:space="preserve">Критерий принятия решения: наличие подписанного документа, являющегося результатом предоставления муниципальной услуги, предусмотренного пунктом </w:t>
      </w:r>
      <w:r w:rsidR="00CF3F6E" w:rsidRPr="00DA249D">
        <w:rPr>
          <w:sz w:val="28"/>
          <w:szCs w:val="28"/>
          <w:lang w:val="ru-RU"/>
        </w:rPr>
        <w:t>6</w:t>
      </w:r>
      <w:r w:rsidRPr="00DA249D">
        <w:rPr>
          <w:sz w:val="28"/>
          <w:szCs w:val="28"/>
        </w:rPr>
        <w:t>.</w:t>
      </w:r>
      <w:r w:rsidR="00CF3F6E" w:rsidRPr="00DA249D">
        <w:rPr>
          <w:sz w:val="28"/>
          <w:szCs w:val="28"/>
          <w:lang w:val="ru-RU"/>
        </w:rPr>
        <w:t>1</w:t>
      </w:r>
      <w:r w:rsidRPr="00DA249D">
        <w:rPr>
          <w:sz w:val="28"/>
          <w:szCs w:val="28"/>
        </w:rPr>
        <w:t>. настоящего административного регламента.</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xml:space="preserve">Результат административной процедуры: выдача (направление) заявителю документа, являющегося результатом предоставления муниципальной услуги, предусмотренного пунктом </w:t>
      </w:r>
      <w:r w:rsidR="00CF3F6E" w:rsidRPr="00DA249D">
        <w:rPr>
          <w:sz w:val="28"/>
          <w:szCs w:val="28"/>
          <w:lang w:val="ru-RU"/>
        </w:rPr>
        <w:t>6</w:t>
      </w:r>
      <w:r w:rsidRPr="00DA249D">
        <w:rPr>
          <w:sz w:val="28"/>
          <w:szCs w:val="28"/>
        </w:rPr>
        <w:t>.</w:t>
      </w:r>
      <w:r w:rsidR="00CF3F6E" w:rsidRPr="00DA249D">
        <w:rPr>
          <w:sz w:val="28"/>
          <w:szCs w:val="28"/>
          <w:lang w:val="ru-RU"/>
        </w:rPr>
        <w:t>1</w:t>
      </w:r>
      <w:r w:rsidRPr="00DA249D">
        <w:rPr>
          <w:sz w:val="28"/>
          <w:szCs w:val="28"/>
        </w:rPr>
        <w:t>. настоящего административного регламента.</w:t>
      </w:r>
    </w:p>
    <w:p w:rsidR="0029713D" w:rsidRPr="00DA249D" w:rsidRDefault="0029713D" w:rsidP="0029713D">
      <w:pPr>
        <w:pStyle w:val="a6"/>
        <w:kinsoku w:val="0"/>
        <w:overflowPunct w:val="0"/>
        <w:ind w:left="0" w:right="2" w:firstLine="709"/>
        <w:jc w:val="both"/>
        <w:rPr>
          <w:sz w:val="28"/>
          <w:szCs w:val="28"/>
        </w:rPr>
      </w:pPr>
      <w:r w:rsidRPr="00DA249D">
        <w:rPr>
          <w:sz w:val="28"/>
          <w:szCs w:val="28"/>
        </w:rPr>
        <w:t>Способ фиксации результата выполнения административной процедуры:</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в случае выдачи документов в уполномоченно</w:t>
      </w:r>
      <w:r w:rsidRPr="00DA249D">
        <w:rPr>
          <w:sz w:val="28"/>
          <w:szCs w:val="28"/>
          <w:lang w:val="ru-RU"/>
        </w:rPr>
        <w:t>м</w:t>
      </w:r>
      <w:r w:rsidRPr="00DA249D">
        <w:rPr>
          <w:sz w:val="28"/>
          <w:szCs w:val="28"/>
        </w:rPr>
        <w:t xml:space="preserve"> орган</w:t>
      </w:r>
      <w:r w:rsidRPr="00DA249D">
        <w:rPr>
          <w:sz w:val="28"/>
          <w:szCs w:val="28"/>
          <w:lang w:val="ru-RU"/>
        </w:rPr>
        <w:t>е</w:t>
      </w:r>
      <w:r w:rsidRPr="00DA249D">
        <w:rPr>
          <w:sz w:val="28"/>
          <w:szCs w:val="28"/>
        </w:rPr>
        <w:t>, являющихся результатом предоставления муниципальной услуги, нарочно заявителю, запись о выдаче документов заявителю в журнале регистраций заявлений;</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в случае направления заявителю документов, являющихся результатом предоставления муниципальной услуги, почтой (в том числе электронной), получение заявителем документов подтверждается уведомлением о вручении (получении);</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в случае направления документа, являющегося результатом предоставления муниципальной услуги, заявителю посредством Единого и регионального порталов запись о получении документа отражается в «Личном кабинете» заявителя;</w:t>
      </w:r>
    </w:p>
    <w:p w:rsidR="0029713D" w:rsidRPr="00DA249D" w:rsidRDefault="0029713D" w:rsidP="0029713D">
      <w:pPr>
        <w:pStyle w:val="a6"/>
        <w:kinsoku w:val="0"/>
        <w:overflowPunct w:val="0"/>
        <w:ind w:left="0" w:right="2" w:firstLine="709"/>
        <w:jc w:val="both"/>
        <w:rPr>
          <w:sz w:val="28"/>
          <w:szCs w:val="28"/>
        </w:rPr>
      </w:pPr>
      <w:r w:rsidRPr="00DA249D">
        <w:rPr>
          <w:sz w:val="28"/>
          <w:szCs w:val="28"/>
        </w:rPr>
        <w:lastRenderedPageBreak/>
        <w:t xml:space="preserve">- в случае выдачи документов, являющихся результатом предоставления муниципальной услуги, в МФЦ, запись о выдаче документов заявителю фиксируется в электронном документообороте. </w:t>
      </w:r>
    </w:p>
    <w:p w:rsidR="0029713D" w:rsidRPr="00DA249D" w:rsidRDefault="0029713D" w:rsidP="0029713D">
      <w:pPr>
        <w:spacing w:after="0" w:line="240" w:lineRule="auto"/>
        <w:ind w:firstLine="567"/>
        <w:jc w:val="both"/>
        <w:rPr>
          <w:rFonts w:ascii="Times New Roman" w:eastAsia="Times New Roman" w:hAnsi="Times New Roman" w:cs="Times New Roman"/>
          <w:sz w:val="28"/>
          <w:szCs w:val="28"/>
          <w:lang w:eastAsia="ru-RU"/>
        </w:rPr>
      </w:pPr>
      <w:r w:rsidRPr="00DA249D">
        <w:rPr>
          <w:rFonts w:ascii="Times New Roman" w:eastAsia="Times New Roman" w:hAnsi="Times New Roman" w:cs="Times New Roman"/>
          <w:color w:val="000000"/>
          <w:sz w:val="28"/>
          <w:szCs w:val="28"/>
          <w:lang w:eastAsia="ru-RU"/>
        </w:rPr>
        <w:t xml:space="preserve">Описание административных процедур представлено в Приложении № </w:t>
      </w:r>
      <w:r w:rsidR="00D036FB" w:rsidRPr="00DA249D">
        <w:rPr>
          <w:rFonts w:ascii="Times New Roman" w:eastAsia="Times New Roman" w:hAnsi="Times New Roman" w:cs="Times New Roman"/>
          <w:color w:val="000000"/>
          <w:sz w:val="28"/>
          <w:szCs w:val="28"/>
          <w:lang w:eastAsia="ru-RU"/>
        </w:rPr>
        <w:t>5</w:t>
      </w:r>
      <w:r w:rsidRPr="00DA249D">
        <w:rPr>
          <w:rFonts w:ascii="Times New Roman" w:eastAsia="Times New Roman" w:hAnsi="Times New Roman" w:cs="Times New Roman"/>
          <w:color w:val="000000"/>
          <w:sz w:val="28"/>
          <w:szCs w:val="28"/>
          <w:lang w:eastAsia="ru-RU"/>
        </w:rPr>
        <w:t xml:space="preserve"> к настоящему </w:t>
      </w:r>
      <w:r w:rsidR="000578FB" w:rsidRPr="00DA249D">
        <w:rPr>
          <w:rFonts w:ascii="Times New Roman" w:eastAsia="Times New Roman" w:hAnsi="Times New Roman" w:cs="Times New Roman"/>
          <w:color w:val="000000"/>
          <w:sz w:val="28"/>
          <w:szCs w:val="28"/>
          <w:lang w:eastAsia="ru-RU"/>
        </w:rPr>
        <w:t>а</w:t>
      </w:r>
      <w:r w:rsidRPr="00DA249D">
        <w:rPr>
          <w:rFonts w:ascii="Times New Roman" w:eastAsia="Times New Roman" w:hAnsi="Times New Roman" w:cs="Times New Roman"/>
          <w:color w:val="000000"/>
          <w:sz w:val="28"/>
          <w:szCs w:val="28"/>
          <w:lang w:eastAsia="ru-RU"/>
        </w:rPr>
        <w:t xml:space="preserve">дминистративному регламенту. </w:t>
      </w:r>
    </w:p>
    <w:p w:rsidR="0029713D" w:rsidRPr="00DA249D" w:rsidRDefault="0029713D" w:rsidP="0029713D">
      <w:pPr>
        <w:pStyle w:val="a6"/>
        <w:kinsoku w:val="0"/>
        <w:overflowPunct w:val="0"/>
        <w:ind w:left="0" w:right="2" w:firstLine="709"/>
        <w:jc w:val="both"/>
        <w:rPr>
          <w:sz w:val="28"/>
          <w:szCs w:val="28"/>
        </w:rPr>
      </w:pPr>
      <w:r w:rsidRPr="00DA249D">
        <w:rPr>
          <w:sz w:val="28"/>
          <w:szCs w:val="28"/>
          <w:lang w:val="ru-RU"/>
        </w:rPr>
        <w:t>18</w:t>
      </w:r>
      <w:r w:rsidRPr="00DA249D">
        <w:rPr>
          <w:sz w:val="28"/>
          <w:szCs w:val="28"/>
        </w:rPr>
        <w:t>.6. Особенности выполнения административных</w:t>
      </w:r>
      <w:r w:rsidR="00FF7208" w:rsidRPr="00DA249D">
        <w:rPr>
          <w:sz w:val="28"/>
          <w:szCs w:val="28"/>
          <w:lang w:val="ru-RU"/>
        </w:rPr>
        <w:t xml:space="preserve"> </w:t>
      </w:r>
      <w:r w:rsidRPr="00DA249D">
        <w:rPr>
          <w:sz w:val="28"/>
          <w:szCs w:val="28"/>
        </w:rPr>
        <w:t>процедур</w:t>
      </w:r>
      <w:r w:rsidR="00FF7208" w:rsidRPr="00DA249D">
        <w:rPr>
          <w:sz w:val="28"/>
          <w:szCs w:val="28"/>
          <w:lang w:val="ru-RU"/>
        </w:rPr>
        <w:t>,</w:t>
      </w:r>
      <w:r w:rsidRPr="00DA249D">
        <w:rPr>
          <w:sz w:val="28"/>
          <w:szCs w:val="28"/>
        </w:rPr>
        <w:t xml:space="preserve"> предусмотренных настоящим разделом в электронной форме.</w:t>
      </w:r>
    </w:p>
    <w:p w:rsidR="0029713D" w:rsidRPr="00DA249D" w:rsidRDefault="0029713D" w:rsidP="0029713D">
      <w:pPr>
        <w:pStyle w:val="a6"/>
        <w:kinsoku w:val="0"/>
        <w:overflowPunct w:val="0"/>
        <w:ind w:left="0" w:right="2" w:firstLine="709"/>
        <w:jc w:val="both"/>
        <w:rPr>
          <w:sz w:val="28"/>
          <w:szCs w:val="28"/>
        </w:rPr>
      </w:pPr>
      <w:r w:rsidRPr="00DA249D">
        <w:rPr>
          <w:sz w:val="28"/>
          <w:szCs w:val="28"/>
        </w:rPr>
        <w:t>1) Получение информации о порядке и сроках предоставления муниципальной услуги, в том числе в электронной форме осуществляется заявителями на Едином и региональном порталах, а так же иными способами, указанными в пункт</w:t>
      </w:r>
      <w:r w:rsidR="00DA249D" w:rsidRPr="00DA249D">
        <w:rPr>
          <w:sz w:val="28"/>
          <w:szCs w:val="28"/>
          <w:lang w:val="ru-RU"/>
        </w:rPr>
        <w:t>ах</w:t>
      </w:r>
      <w:r w:rsidRPr="00DA249D">
        <w:rPr>
          <w:sz w:val="28"/>
          <w:szCs w:val="28"/>
        </w:rPr>
        <w:t xml:space="preserve"> 3.1</w:t>
      </w:r>
      <w:r w:rsidR="00DA249D" w:rsidRPr="00DA249D">
        <w:rPr>
          <w:sz w:val="28"/>
          <w:szCs w:val="28"/>
          <w:lang w:val="ru-RU"/>
        </w:rPr>
        <w:t>.-3.4.</w:t>
      </w:r>
      <w:r w:rsidRPr="00DA249D">
        <w:rPr>
          <w:sz w:val="28"/>
          <w:szCs w:val="28"/>
        </w:rPr>
        <w:t xml:space="preserve"> настоящего административного регламента. </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xml:space="preserve">2) Запись на прием в МФЦ осуществляется посредством портала МФЦ: http://mfc.admhmao.ru. Заявителю предоставляется возможность записи в любые свободные для приема дату и время в пределах установленного в МФЦ графика приема заявителей. </w:t>
      </w:r>
    </w:p>
    <w:p w:rsidR="0029713D" w:rsidRPr="00DA249D" w:rsidRDefault="0029713D" w:rsidP="0029713D">
      <w:pPr>
        <w:pStyle w:val="a6"/>
        <w:kinsoku w:val="0"/>
        <w:overflowPunct w:val="0"/>
        <w:ind w:left="0" w:right="2" w:firstLine="709"/>
        <w:jc w:val="both"/>
        <w:rPr>
          <w:sz w:val="28"/>
          <w:szCs w:val="28"/>
        </w:rPr>
      </w:pPr>
      <w:r w:rsidRPr="00DA249D">
        <w:rPr>
          <w:sz w:val="28"/>
          <w:szCs w:val="28"/>
        </w:rPr>
        <w:t>3) Формирование заявления заявителем осуществляется посредством заполнения электронной формы заявления на Едином и региональном порталах без необходимости дополнительной подачи заявления в какой-либо иной форме. На Едином и региональном порталах размещаются образцы заполнения электронной формы заявления.</w:t>
      </w:r>
    </w:p>
    <w:p w:rsidR="0029713D" w:rsidRPr="00DA249D" w:rsidRDefault="0029713D" w:rsidP="0029713D">
      <w:pPr>
        <w:pStyle w:val="a6"/>
        <w:kinsoku w:val="0"/>
        <w:overflowPunct w:val="0"/>
        <w:ind w:left="0" w:right="2" w:firstLine="709"/>
        <w:jc w:val="both"/>
        <w:rPr>
          <w:sz w:val="28"/>
          <w:szCs w:val="28"/>
        </w:rPr>
      </w:pPr>
      <w:r w:rsidRPr="00DA249D">
        <w:rPr>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9713D" w:rsidRPr="00DA249D" w:rsidRDefault="0029713D" w:rsidP="0029713D">
      <w:pPr>
        <w:pStyle w:val="a6"/>
        <w:kinsoku w:val="0"/>
        <w:overflowPunct w:val="0"/>
        <w:ind w:left="0" w:right="2" w:firstLine="709"/>
        <w:jc w:val="both"/>
        <w:rPr>
          <w:sz w:val="28"/>
          <w:szCs w:val="28"/>
        </w:rPr>
      </w:pPr>
      <w:r w:rsidRPr="00DA249D">
        <w:rPr>
          <w:sz w:val="28"/>
          <w:szCs w:val="28"/>
        </w:rPr>
        <w:t>При формировании заявления заявителю обеспечивается:</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возможность копирования и сохранения заявления и иных документов, необходимых для предоставления муниципальной услуги;</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возможность печати на бумажном носителе копии электронной формы заявления;</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(далее-единая система идентификации и аутентификации), и сведений, опубликованных на Едином и региональном порталах в части, касающейся сведений, отсутствующих в единой системе идентификации и аутентификации;</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возможность вернуться на любой из этапов заполнения электронной формы заявления без потери, ранее введенной информации;</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возможность доступа заявителя на Едином и региональном порталах к ранее поданным им заявлений в течение не менее одного года, а также частично сформированных заявлений-в течение не менее 3 месяцев.</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xml:space="preserve">Сформированное и подписанное заявление, и иные документы, необходимые </w:t>
      </w:r>
      <w:r w:rsidRPr="00DA249D">
        <w:rPr>
          <w:sz w:val="28"/>
          <w:szCs w:val="28"/>
        </w:rPr>
        <w:lastRenderedPageBreak/>
        <w:t>для предоставления муниципальной услуги, направляются в уполномоченный орган посредством Единого и регионального порталов.</w:t>
      </w:r>
    </w:p>
    <w:p w:rsidR="0029713D" w:rsidRPr="00DA249D" w:rsidRDefault="0029713D" w:rsidP="0029713D">
      <w:pPr>
        <w:pStyle w:val="a6"/>
        <w:kinsoku w:val="0"/>
        <w:overflowPunct w:val="0"/>
        <w:ind w:left="0" w:right="2" w:firstLine="709"/>
        <w:jc w:val="both"/>
        <w:rPr>
          <w:sz w:val="28"/>
          <w:szCs w:val="28"/>
        </w:rPr>
      </w:pPr>
      <w:r w:rsidRPr="00DA249D">
        <w:rPr>
          <w:sz w:val="28"/>
          <w:szCs w:val="28"/>
        </w:rPr>
        <w:t>Предоставление муниципальной услуги начинается с момента приема и регистрации уполномоченны</w:t>
      </w:r>
      <w:r w:rsidRPr="00DA249D">
        <w:rPr>
          <w:sz w:val="28"/>
          <w:szCs w:val="28"/>
          <w:lang w:val="ru-RU"/>
        </w:rPr>
        <w:t>м</w:t>
      </w:r>
      <w:r w:rsidRPr="00DA249D">
        <w:rPr>
          <w:sz w:val="28"/>
          <w:szCs w:val="28"/>
        </w:rPr>
        <w:t xml:space="preserve"> орган</w:t>
      </w:r>
      <w:r w:rsidRPr="00DA249D">
        <w:rPr>
          <w:sz w:val="28"/>
          <w:szCs w:val="28"/>
          <w:lang w:val="ru-RU"/>
        </w:rPr>
        <w:t>ом</w:t>
      </w:r>
      <w:r w:rsidRPr="00DA249D">
        <w:rPr>
          <w:sz w:val="28"/>
          <w:szCs w:val="28"/>
        </w:rPr>
        <w:t xml:space="preserve"> электронных документов, необходимых для предоставления муниципальной услуги.</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xml:space="preserve">При получении заявления в электронной форме в автоматическом режиме осуществляется форматно-логический контроль заявления. </w:t>
      </w:r>
    </w:p>
    <w:p w:rsidR="0029713D" w:rsidRPr="00DA249D" w:rsidRDefault="0029713D" w:rsidP="0029713D">
      <w:pPr>
        <w:pStyle w:val="a6"/>
        <w:kinsoku w:val="0"/>
        <w:overflowPunct w:val="0"/>
        <w:ind w:left="0" w:right="2" w:firstLine="709"/>
        <w:jc w:val="both"/>
        <w:rPr>
          <w:sz w:val="28"/>
          <w:szCs w:val="28"/>
        </w:rPr>
      </w:pPr>
      <w:r w:rsidRPr="00DA249D">
        <w:rPr>
          <w:sz w:val="28"/>
          <w:szCs w:val="28"/>
        </w:rPr>
        <w:t>Заявителю сообщается присвоенный заявлению в электронной форме уникальный номер, по которому в соответствующем разделе Единого и регионального порталов заявителю будет представлена информация о ходе выполнения указанного заявления.</w:t>
      </w:r>
    </w:p>
    <w:p w:rsidR="0029713D" w:rsidRPr="00DA249D" w:rsidRDefault="0029713D" w:rsidP="0029713D">
      <w:pPr>
        <w:pStyle w:val="a6"/>
        <w:kinsoku w:val="0"/>
        <w:overflowPunct w:val="0"/>
        <w:ind w:left="0" w:right="2" w:firstLine="709"/>
        <w:jc w:val="both"/>
        <w:rPr>
          <w:sz w:val="28"/>
          <w:szCs w:val="28"/>
        </w:rPr>
      </w:pPr>
      <w:r w:rsidRPr="00DA249D">
        <w:rPr>
          <w:sz w:val="28"/>
          <w:szCs w:val="28"/>
        </w:rPr>
        <w:t>Прием и регистрация заявления осуществляются специалистом уполномоченного органа, ответственным за предоставление муниципальных услуг.</w:t>
      </w:r>
    </w:p>
    <w:p w:rsidR="0029713D" w:rsidRPr="00DA249D" w:rsidRDefault="0029713D" w:rsidP="0029713D">
      <w:pPr>
        <w:pStyle w:val="a6"/>
        <w:kinsoku w:val="0"/>
        <w:overflowPunct w:val="0"/>
        <w:ind w:left="0" w:right="2" w:firstLine="709"/>
        <w:jc w:val="both"/>
        <w:rPr>
          <w:sz w:val="28"/>
          <w:szCs w:val="28"/>
        </w:rPr>
      </w:pPr>
      <w:r w:rsidRPr="00DA249D">
        <w:rPr>
          <w:sz w:val="28"/>
          <w:szCs w:val="28"/>
        </w:rPr>
        <w:t>После принятия заявления заявителя специалистом уполномоченного органа, ответственным за предоставление муниципальных услуг, статус заявления заявителя в личном кабинете на Едином и региональном порталах обновляется до статуса «принято».</w:t>
      </w:r>
    </w:p>
    <w:p w:rsidR="0029713D" w:rsidRPr="00DA249D" w:rsidRDefault="0029713D" w:rsidP="0029713D">
      <w:pPr>
        <w:pStyle w:val="a6"/>
        <w:kinsoku w:val="0"/>
        <w:overflowPunct w:val="0"/>
        <w:ind w:left="0" w:right="2" w:firstLine="709"/>
        <w:jc w:val="both"/>
        <w:rPr>
          <w:sz w:val="28"/>
          <w:szCs w:val="28"/>
        </w:rPr>
      </w:pPr>
      <w:r w:rsidRPr="00DA249D">
        <w:rPr>
          <w:sz w:val="28"/>
          <w:szCs w:val="28"/>
        </w:rPr>
        <w:t>4) Заявителю в качестве результата предоставления муниципальной услуги обеспечивается по его выбору возможность:</w:t>
      </w:r>
    </w:p>
    <w:p w:rsidR="0029713D" w:rsidRPr="00DA249D" w:rsidRDefault="0029713D" w:rsidP="0029713D">
      <w:pPr>
        <w:pStyle w:val="a6"/>
        <w:kinsoku w:val="0"/>
        <w:overflowPunct w:val="0"/>
        <w:ind w:left="0" w:right="2" w:firstLine="709"/>
        <w:jc w:val="both"/>
        <w:rPr>
          <w:sz w:val="28"/>
          <w:szCs w:val="28"/>
        </w:rPr>
      </w:pPr>
      <w:r w:rsidRPr="00DA249D">
        <w:rPr>
          <w:sz w:val="28"/>
          <w:szCs w:val="28"/>
        </w:rPr>
        <w:t>-получения электронного документа, подписанного с использованием усиленной квалифицированной электронной подписи;</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усиленной квалифицированной электронной подписью;</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услуги.</w:t>
      </w:r>
    </w:p>
    <w:p w:rsidR="0029713D" w:rsidRPr="00DA249D" w:rsidRDefault="0029713D" w:rsidP="0029713D">
      <w:pPr>
        <w:pStyle w:val="a6"/>
        <w:kinsoku w:val="0"/>
        <w:overflowPunct w:val="0"/>
        <w:ind w:left="0" w:right="2" w:firstLine="709"/>
        <w:jc w:val="both"/>
        <w:rPr>
          <w:sz w:val="28"/>
          <w:szCs w:val="28"/>
        </w:rPr>
      </w:pPr>
      <w:r w:rsidRPr="00DA249D">
        <w:rPr>
          <w:sz w:val="28"/>
          <w:szCs w:val="28"/>
        </w:rPr>
        <w:t>При получении результата предоставления муниципальной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муниципальных услуг, информационная система которых интегрирована с Единым и региональным порталами в установленном порядке (при наличии у них технической возможности).</w:t>
      </w:r>
    </w:p>
    <w:p w:rsidR="0029713D" w:rsidRPr="00DA249D" w:rsidRDefault="0029713D" w:rsidP="0029713D">
      <w:pPr>
        <w:pStyle w:val="a6"/>
        <w:kinsoku w:val="0"/>
        <w:overflowPunct w:val="0"/>
        <w:ind w:left="0" w:right="2" w:firstLine="709"/>
        <w:jc w:val="both"/>
        <w:rPr>
          <w:sz w:val="28"/>
          <w:szCs w:val="28"/>
        </w:rPr>
      </w:pPr>
      <w:r w:rsidRPr="00DA249D">
        <w:rPr>
          <w:sz w:val="28"/>
          <w:szCs w:val="28"/>
        </w:rPr>
        <w:t>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усиленной квалифицированной электронной подписью, независимо от формы или способа обращения за муниципальной услугой.</w:t>
      </w:r>
    </w:p>
    <w:p w:rsidR="0029713D" w:rsidRPr="00DA249D" w:rsidRDefault="0029713D" w:rsidP="0029713D">
      <w:pPr>
        <w:pStyle w:val="a6"/>
        <w:kinsoku w:val="0"/>
        <w:overflowPunct w:val="0"/>
        <w:ind w:left="0" w:right="2" w:firstLine="709"/>
        <w:jc w:val="both"/>
        <w:rPr>
          <w:sz w:val="28"/>
          <w:szCs w:val="28"/>
        </w:rPr>
      </w:pPr>
      <w:r w:rsidRPr="00DA249D">
        <w:rPr>
          <w:sz w:val="28"/>
          <w:szCs w:val="28"/>
        </w:rPr>
        <w:t>Заявителю предоставляется возможность сохранения электронного документа, являющегося результатом предоставления муниципальной услуги подписанного усиленной квалифицированной электронной подписью, на своих технических средствах, а также возможность направления такого электронного документа в иные органы (организации).</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xml:space="preserve">5) Заявитель имеет возможность получения информации о ходе </w:t>
      </w:r>
      <w:r w:rsidRPr="00DA249D">
        <w:rPr>
          <w:sz w:val="28"/>
          <w:szCs w:val="28"/>
        </w:rPr>
        <w:lastRenderedPageBreak/>
        <w:t>предоставления муниципальной услуги.</w:t>
      </w:r>
    </w:p>
    <w:p w:rsidR="0029713D" w:rsidRPr="00DA249D" w:rsidRDefault="0029713D" w:rsidP="0029713D">
      <w:pPr>
        <w:pStyle w:val="a6"/>
        <w:kinsoku w:val="0"/>
        <w:overflowPunct w:val="0"/>
        <w:ind w:left="0" w:right="2" w:firstLine="709"/>
        <w:jc w:val="both"/>
        <w:rPr>
          <w:sz w:val="28"/>
          <w:szCs w:val="28"/>
        </w:rPr>
      </w:pPr>
      <w:r w:rsidRPr="00DA249D">
        <w:rPr>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порталов по выбору заявителя.</w:t>
      </w:r>
    </w:p>
    <w:p w:rsidR="0029713D" w:rsidRPr="00DA249D" w:rsidRDefault="0029713D" w:rsidP="0029713D">
      <w:pPr>
        <w:pStyle w:val="a6"/>
        <w:kinsoku w:val="0"/>
        <w:overflowPunct w:val="0"/>
        <w:ind w:left="0" w:right="2" w:firstLine="709"/>
        <w:jc w:val="both"/>
        <w:rPr>
          <w:sz w:val="28"/>
          <w:szCs w:val="28"/>
        </w:rPr>
      </w:pPr>
      <w:r w:rsidRPr="00DA249D">
        <w:rPr>
          <w:sz w:val="28"/>
          <w:szCs w:val="28"/>
        </w:rPr>
        <w:t>При предоставлении муниципальной услуги в электронной форме заявителю направляется:</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уведомление о записи на прием в МФЦ, содержащее сведения о дате, времени и месте приема;</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9713D" w:rsidRPr="00DA249D" w:rsidRDefault="0029713D" w:rsidP="0029713D">
      <w:pPr>
        <w:pStyle w:val="a6"/>
        <w:kinsoku w:val="0"/>
        <w:overflowPunct w:val="0"/>
        <w:ind w:left="0" w:right="2" w:firstLine="709"/>
        <w:jc w:val="both"/>
        <w:rPr>
          <w:sz w:val="28"/>
          <w:szCs w:val="28"/>
        </w:rPr>
      </w:pPr>
      <w:r w:rsidRPr="00DA249D">
        <w:rPr>
          <w:sz w:val="28"/>
          <w:szCs w:val="28"/>
        </w:rPr>
        <w:t>6) Оценка заявителем 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29713D" w:rsidRPr="00DA249D" w:rsidRDefault="0029713D" w:rsidP="0029713D">
      <w:pPr>
        <w:pStyle w:val="a6"/>
        <w:kinsoku w:val="0"/>
        <w:overflowPunct w:val="0"/>
        <w:ind w:left="0" w:right="2" w:firstLine="709"/>
        <w:jc w:val="both"/>
        <w:rPr>
          <w:sz w:val="28"/>
          <w:szCs w:val="28"/>
        </w:rPr>
      </w:pPr>
      <w:r w:rsidRPr="00DA249D">
        <w:rPr>
          <w:sz w:val="28"/>
          <w:szCs w:val="28"/>
        </w:rPr>
        <w:t>7) Заявителю обеспечивается возможность направления жалобы на решения, действия или бездействие администрации, уполномоченны</w:t>
      </w:r>
      <w:r w:rsidRPr="00DA249D">
        <w:rPr>
          <w:sz w:val="28"/>
          <w:szCs w:val="28"/>
          <w:lang w:val="ru-RU"/>
        </w:rPr>
        <w:t>м</w:t>
      </w:r>
      <w:r w:rsidRPr="00DA249D">
        <w:rPr>
          <w:sz w:val="28"/>
          <w:szCs w:val="28"/>
        </w:rPr>
        <w:t xml:space="preserve"> орган</w:t>
      </w:r>
      <w:r w:rsidRPr="00DA249D">
        <w:rPr>
          <w:sz w:val="28"/>
          <w:szCs w:val="28"/>
          <w:lang w:val="ru-RU"/>
        </w:rPr>
        <w:t>ом</w:t>
      </w:r>
      <w:r w:rsidRPr="00DA249D">
        <w:rPr>
          <w:sz w:val="28"/>
          <w:szCs w:val="28"/>
        </w:rPr>
        <w:t>, должностного лица либо муниципального служащего администрации, уполномоченны</w:t>
      </w:r>
      <w:r w:rsidRPr="00DA249D">
        <w:rPr>
          <w:sz w:val="28"/>
          <w:szCs w:val="28"/>
          <w:lang w:val="ru-RU"/>
        </w:rPr>
        <w:t>м</w:t>
      </w:r>
      <w:r w:rsidRPr="00DA249D">
        <w:rPr>
          <w:sz w:val="28"/>
          <w:szCs w:val="28"/>
        </w:rPr>
        <w:t xml:space="preserve"> орган</w:t>
      </w:r>
      <w:r w:rsidRPr="00DA249D">
        <w:rPr>
          <w:sz w:val="28"/>
          <w:szCs w:val="28"/>
          <w:lang w:val="ru-RU"/>
        </w:rPr>
        <w:t>ом</w:t>
      </w:r>
      <w:r w:rsidRPr="00DA249D">
        <w:rPr>
          <w:sz w:val="28"/>
          <w:szCs w:val="28"/>
        </w:rPr>
        <w:t xml:space="preserve">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9713D" w:rsidRPr="00DA249D" w:rsidRDefault="0029713D" w:rsidP="0029713D">
      <w:pPr>
        <w:pStyle w:val="a6"/>
        <w:kinsoku w:val="0"/>
        <w:overflowPunct w:val="0"/>
        <w:ind w:left="0" w:right="2" w:firstLine="709"/>
        <w:jc w:val="both"/>
        <w:rPr>
          <w:sz w:val="28"/>
          <w:szCs w:val="28"/>
        </w:rPr>
      </w:pPr>
      <w:r w:rsidRPr="00DA249D">
        <w:rPr>
          <w:sz w:val="28"/>
          <w:szCs w:val="28"/>
          <w:lang w:val="ru-RU"/>
        </w:rPr>
        <w:t>18</w:t>
      </w:r>
      <w:r w:rsidRPr="00DA249D">
        <w:rPr>
          <w:sz w:val="28"/>
          <w:szCs w:val="28"/>
        </w:rPr>
        <w:t xml:space="preserve">.7. Порядок исправления допущенных опечаток и ошибок в выданных в результате предоставления муниципальной услуги документах. </w:t>
      </w:r>
    </w:p>
    <w:p w:rsidR="0029713D" w:rsidRPr="00DA249D" w:rsidRDefault="0029713D" w:rsidP="0029713D">
      <w:pPr>
        <w:pStyle w:val="a6"/>
        <w:kinsoku w:val="0"/>
        <w:overflowPunct w:val="0"/>
        <w:ind w:left="0" w:right="2" w:firstLine="709"/>
        <w:jc w:val="both"/>
        <w:rPr>
          <w:sz w:val="28"/>
          <w:szCs w:val="28"/>
        </w:rPr>
      </w:pPr>
      <w:r w:rsidRPr="00DA249D">
        <w:rPr>
          <w:sz w:val="28"/>
          <w:szCs w:val="28"/>
        </w:rPr>
        <w:t>Заявитель вправе обратиться в уполномоченн</w:t>
      </w:r>
      <w:r w:rsidRPr="00DA249D">
        <w:rPr>
          <w:sz w:val="28"/>
          <w:szCs w:val="28"/>
          <w:lang w:val="ru-RU"/>
        </w:rPr>
        <w:t>ый</w:t>
      </w:r>
      <w:r w:rsidRPr="00DA249D">
        <w:rPr>
          <w:sz w:val="28"/>
          <w:szCs w:val="28"/>
        </w:rPr>
        <w:t xml:space="preserve"> орган с заявлением об исправлении допущенных опечаток и ошибок в выданных в результате предоставления муниципальной услуги документах (далее-заявление об исправлении допущенных опечаток и ошибок) по форме согласно Приложению </w:t>
      </w:r>
      <w:r w:rsidRPr="00DA249D">
        <w:rPr>
          <w:sz w:val="28"/>
          <w:szCs w:val="28"/>
          <w:lang w:val="ru-RU"/>
        </w:rPr>
        <w:t>4</w:t>
      </w:r>
      <w:r w:rsidRPr="00DA249D">
        <w:rPr>
          <w:sz w:val="28"/>
          <w:szCs w:val="28"/>
        </w:rPr>
        <w:t xml:space="preserve"> к настоящему административному регламенту.</w:t>
      </w:r>
    </w:p>
    <w:p w:rsidR="0029713D" w:rsidRPr="00DA249D" w:rsidRDefault="0029713D" w:rsidP="0029713D">
      <w:pPr>
        <w:pStyle w:val="a6"/>
        <w:kinsoku w:val="0"/>
        <w:overflowPunct w:val="0"/>
        <w:ind w:left="0" w:right="2" w:firstLine="709"/>
        <w:jc w:val="both"/>
        <w:rPr>
          <w:sz w:val="28"/>
          <w:szCs w:val="28"/>
          <w:lang w:val="ru-RU"/>
        </w:rPr>
      </w:pPr>
      <w:r w:rsidRPr="00DA249D">
        <w:rPr>
          <w:sz w:val="28"/>
          <w:szCs w:val="28"/>
        </w:rPr>
        <w:t xml:space="preserve">В случае подтверждения наличия допущенных опечаток, ошибок в </w:t>
      </w:r>
      <w:r w:rsidRPr="00DA249D">
        <w:rPr>
          <w:sz w:val="28"/>
          <w:szCs w:val="28"/>
          <w:lang w:val="ru-RU"/>
        </w:rPr>
        <w:t>Разрешении на право вырубки зеленых насаждений</w:t>
      </w:r>
      <w:r w:rsidRPr="00DA249D">
        <w:rPr>
          <w:sz w:val="28"/>
          <w:szCs w:val="28"/>
        </w:rPr>
        <w:t xml:space="preserve"> вносят исправления в ранее Разрешении на право вырубки зеленых насаждений. Дата и номер Разрешении на право вырубки зеленых насаждений не изменяются</w:t>
      </w:r>
      <w:r w:rsidRPr="00DA249D">
        <w:rPr>
          <w:sz w:val="28"/>
          <w:szCs w:val="28"/>
          <w:lang w:val="ru-RU"/>
        </w:rPr>
        <w:t>.</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xml:space="preserve">Разрешении на право вырубки зеленых насаждений с внесенными изменениями либо решение об отказе во внесении исправлений в Разрешении на право вырубки зеленых насаждений по форме согласно Приложению </w:t>
      </w:r>
      <w:r w:rsidRPr="00DA249D">
        <w:rPr>
          <w:sz w:val="28"/>
          <w:szCs w:val="28"/>
          <w:lang w:val="ru-RU"/>
        </w:rPr>
        <w:t>2</w:t>
      </w:r>
      <w:r w:rsidRPr="00DA249D">
        <w:rPr>
          <w:sz w:val="28"/>
          <w:szCs w:val="28"/>
        </w:rPr>
        <w:t xml:space="preserve"> к настоящему административному регламенту направляется заявителю способом, указанным в заявлении об исправлении допущенных опечаток и ошибок, в течение 5 рабочих дней с даты поступления заявления об исправлении допущенных </w:t>
      </w:r>
      <w:r w:rsidRPr="00DA249D">
        <w:rPr>
          <w:sz w:val="28"/>
          <w:szCs w:val="28"/>
        </w:rPr>
        <w:lastRenderedPageBreak/>
        <w:t>опечаток и ошибок.</w:t>
      </w:r>
    </w:p>
    <w:p w:rsidR="0029713D" w:rsidRPr="00DA249D" w:rsidRDefault="0029713D" w:rsidP="0029713D">
      <w:pPr>
        <w:pStyle w:val="a6"/>
        <w:kinsoku w:val="0"/>
        <w:overflowPunct w:val="0"/>
        <w:ind w:left="0" w:right="2" w:firstLine="709"/>
        <w:jc w:val="both"/>
        <w:rPr>
          <w:sz w:val="28"/>
          <w:szCs w:val="28"/>
        </w:rPr>
      </w:pPr>
      <w:r w:rsidRPr="00DA249D">
        <w:rPr>
          <w:sz w:val="28"/>
          <w:szCs w:val="28"/>
          <w:lang w:val="ru-RU"/>
        </w:rPr>
        <w:t>18</w:t>
      </w:r>
      <w:r w:rsidRPr="00DA249D">
        <w:rPr>
          <w:sz w:val="28"/>
          <w:szCs w:val="28"/>
        </w:rPr>
        <w:t>.8. Исчерпывающий перечень оснований для отказа в исправлении допущенных опечаток и ошибок в документе являющимся результатом предоставления муниципальной услуги:</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несоответствие заявителя кругу лиц, указанных в пункт</w:t>
      </w:r>
      <w:r w:rsidR="00DA249D" w:rsidRPr="00DA249D">
        <w:rPr>
          <w:sz w:val="28"/>
          <w:szCs w:val="28"/>
          <w:lang w:val="ru-RU"/>
        </w:rPr>
        <w:t>е</w:t>
      </w:r>
      <w:r w:rsidRPr="00DA249D">
        <w:rPr>
          <w:sz w:val="28"/>
          <w:szCs w:val="28"/>
        </w:rPr>
        <w:t xml:space="preserve"> </w:t>
      </w:r>
      <w:r w:rsidR="00DA249D" w:rsidRPr="00DA249D">
        <w:rPr>
          <w:sz w:val="28"/>
          <w:szCs w:val="28"/>
          <w:lang w:val="ru-RU"/>
        </w:rPr>
        <w:t>2.</w:t>
      </w:r>
      <w:r w:rsidRPr="00DA249D">
        <w:rPr>
          <w:sz w:val="28"/>
          <w:szCs w:val="28"/>
        </w:rPr>
        <w:t>1. настоящего административного регламента;</w:t>
      </w:r>
    </w:p>
    <w:p w:rsidR="0029713D" w:rsidRPr="00DA249D" w:rsidRDefault="0029713D" w:rsidP="0029713D">
      <w:pPr>
        <w:pStyle w:val="a6"/>
        <w:kinsoku w:val="0"/>
        <w:overflowPunct w:val="0"/>
        <w:ind w:left="0" w:right="2" w:firstLine="709"/>
        <w:jc w:val="both"/>
        <w:rPr>
          <w:sz w:val="28"/>
          <w:szCs w:val="28"/>
        </w:rPr>
      </w:pPr>
      <w:r w:rsidRPr="00DA249D">
        <w:rPr>
          <w:sz w:val="28"/>
          <w:szCs w:val="28"/>
        </w:rPr>
        <w:t>- отсутствие факта допущения опечаток и ошибок в уведомлении о соответствии, уведомлении о несоответствии.</w:t>
      </w:r>
    </w:p>
    <w:p w:rsidR="0029713D" w:rsidRPr="00DA249D" w:rsidRDefault="0029713D" w:rsidP="0029713D">
      <w:pPr>
        <w:pStyle w:val="a6"/>
        <w:kinsoku w:val="0"/>
        <w:overflowPunct w:val="0"/>
        <w:ind w:left="0" w:right="2" w:firstLine="709"/>
        <w:jc w:val="both"/>
        <w:rPr>
          <w:sz w:val="28"/>
          <w:szCs w:val="28"/>
        </w:rPr>
      </w:pPr>
      <w:r w:rsidRPr="00DA249D">
        <w:rPr>
          <w:sz w:val="28"/>
          <w:szCs w:val="28"/>
          <w:lang w:val="ru-RU"/>
        </w:rPr>
        <w:t>18</w:t>
      </w:r>
      <w:r w:rsidRPr="00DA249D">
        <w:rPr>
          <w:sz w:val="28"/>
          <w:szCs w:val="28"/>
        </w:rPr>
        <w:t>.9.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w:t>
      </w:r>
    </w:p>
    <w:p w:rsidR="0029713D" w:rsidRPr="00DA249D" w:rsidRDefault="0029713D" w:rsidP="0029713D">
      <w:pPr>
        <w:pStyle w:val="a6"/>
        <w:kinsoku w:val="0"/>
        <w:overflowPunct w:val="0"/>
        <w:ind w:left="0" w:right="2" w:firstLine="709"/>
        <w:jc w:val="both"/>
        <w:rPr>
          <w:sz w:val="28"/>
          <w:szCs w:val="28"/>
        </w:rPr>
      </w:pPr>
      <w:r w:rsidRPr="00DA249D">
        <w:rPr>
          <w:sz w:val="28"/>
          <w:szCs w:val="28"/>
        </w:rPr>
        <w:t>Иные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не предусмотрены.</w:t>
      </w:r>
    </w:p>
    <w:p w:rsidR="0029713D" w:rsidRPr="00DA249D" w:rsidRDefault="0029713D" w:rsidP="0029713D">
      <w:pPr>
        <w:pStyle w:val="11"/>
        <w:kinsoku w:val="0"/>
        <w:overflowPunct w:val="0"/>
        <w:ind w:left="709" w:right="2"/>
        <w:contextualSpacing/>
        <w:outlineLvl w:val="9"/>
      </w:pPr>
    </w:p>
    <w:p w:rsidR="000578FB" w:rsidRPr="00DA249D" w:rsidRDefault="000578FB" w:rsidP="000578FB">
      <w:pPr>
        <w:pStyle w:val="2"/>
        <w:jc w:val="both"/>
        <w:rPr>
          <w:rFonts w:ascii="Times New Roman" w:hAnsi="Times New Roman" w:cs="Times New Roman"/>
          <w:sz w:val="28"/>
        </w:rPr>
      </w:pPr>
      <w:r w:rsidRPr="00DA249D">
        <w:rPr>
          <w:rFonts w:ascii="Times New Roman" w:hAnsi="Times New Roman" w:cs="Times New Roman"/>
          <w:sz w:val="28"/>
        </w:rPr>
        <w:t>IV. Формы контроля за исполнением административного регламента</w:t>
      </w:r>
    </w:p>
    <w:p w:rsidR="000578FB" w:rsidRPr="00DA249D" w:rsidRDefault="000578FB" w:rsidP="000578FB">
      <w:pPr>
        <w:widowControl w:val="0"/>
        <w:tabs>
          <w:tab w:val="left" w:pos="0"/>
        </w:tabs>
        <w:autoSpaceDE w:val="0"/>
        <w:autoSpaceDN w:val="0"/>
        <w:adjustRightInd w:val="0"/>
        <w:spacing w:after="0" w:line="240" w:lineRule="auto"/>
        <w:ind w:firstLine="567"/>
        <w:jc w:val="both"/>
        <w:rPr>
          <w:rFonts w:ascii="Times New Roman" w:hAnsi="Times New Roman" w:cs="Times New Roman"/>
          <w:b/>
          <w:sz w:val="28"/>
          <w:szCs w:val="28"/>
        </w:rPr>
      </w:pPr>
    </w:p>
    <w:p w:rsidR="000578FB" w:rsidRPr="00DA249D" w:rsidRDefault="000578FB" w:rsidP="000578FB">
      <w:pPr>
        <w:autoSpaceDE w:val="0"/>
        <w:autoSpaceDN w:val="0"/>
        <w:adjustRightInd w:val="0"/>
        <w:spacing w:after="0" w:line="240" w:lineRule="auto"/>
        <w:ind w:right="-2" w:firstLine="567"/>
        <w:jc w:val="both"/>
        <w:rPr>
          <w:rFonts w:ascii="Times New Roman" w:hAnsi="Times New Roman" w:cs="Times New Roman"/>
          <w:b/>
          <w:sz w:val="28"/>
          <w:szCs w:val="28"/>
        </w:rPr>
      </w:pPr>
      <w:r w:rsidRPr="00DA249D">
        <w:rPr>
          <w:rFonts w:ascii="Times New Roman" w:hAnsi="Times New Roman" w:cs="Times New Roman"/>
          <w:b/>
          <w:sz w:val="28"/>
          <w:szCs w:val="28"/>
        </w:rPr>
        <w:t>19.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правовых актов, устанавливающих требования к предоставлению муниципальной услуги, а также принятием ими решений</w:t>
      </w:r>
    </w:p>
    <w:p w:rsidR="000578FB" w:rsidRPr="00DA249D" w:rsidRDefault="000578FB" w:rsidP="000578FB">
      <w:pPr>
        <w:spacing w:after="0" w:line="240" w:lineRule="auto"/>
        <w:ind w:firstLine="567"/>
        <w:jc w:val="both"/>
        <w:rPr>
          <w:rFonts w:ascii="Times New Roman" w:hAnsi="Times New Roman" w:cs="Times New Roman"/>
          <w:sz w:val="28"/>
          <w:szCs w:val="28"/>
        </w:rPr>
      </w:pPr>
    </w:p>
    <w:p w:rsidR="000578FB" w:rsidRPr="00DA249D" w:rsidRDefault="000578FB" w:rsidP="000578FB">
      <w:pPr>
        <w:spacing w:after="0" w:line="240" w:lineRule="auto"/>
        <w:ind w:firstLine="540"/>
        <w:jc w:val="both"/>
        <w:rPr>
          <w:rFonts w:ascii="Times New Roman" w:hAnsi="Times New Roman" w:cs="Times New Roman"/>
          <w:b/>
          <w:i/>
          <w:sz w:val="28"/>
          <w:szCs w:val="28"/>
        </w:rPr>
      </w:pPr>
      <w:r w:rsidRPr="00DA249D">
        <w:rPr>
          <w:rFonts w:ascii="Times New Roman" w:hAnsi="Times New Roman" w:cs="Times New Roman"/>
          <w:sz w:val="28"/>
          <w:szCs w:val="28"/>
        </w:rPr>
        <w:t>19.1.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главой городского поселения Игрим, либо лицом его замещающим.</w:t>
      </w:r>
      <w:r w:rsidRPr="00DA249D">
        <w:rPr>
          <w:rFonts w:ascii="Times New Roman" w:hAnsi="Times New Roman" w:cs="Times New Roman"/>
          <w:i/>
          <w:sz w:val="28"/>
          <w:szCs w:val="28"/>
        </w:rPr>
        <w:t xml:space="preserve"> </w:t>
      </w:r>
    </w:p>
    <w:p w:rsidR="000578FB" w:rsidRPr="00DA249D" w:rsidRDefault="000578FB" w:rsidP="000578FB">
      <w:pPr>
        <w:spacing w:after="0" w:line="240" w:lineRule="auto"/>
        <w:ind w:firstLine="567"/>
        <w:jc w:val="both"/>
        <w:rPr>
          <w:rFonts w:ascii="Times New Roman" w:hAnsi="Times New Roman" w:cs="Times New Roman"/>
          <w:b/>
          <w:sz w:val="28"/>
          <w:szCs w:val="28"/>
        </w:rPr>
      </w:pPr>
    </w:p>
    <w:p w:rsidR="000578FB" w:rsidRPr="00DA249D" w:rsidRDefault="000578FB" w:rsidP="000578FB">
      <w:pPr>
        <w:spacing w:after="0" w:line="240" w:lineRule="auto"/>
        <w:ind w:firstLine="567"/>
        <w:jc w:val="both"/>
        <w:rPr>
          <w:rFonts w:ascii="Times New Roman" w:hAnsi="Times New Roman" w:cs="Times New Roman"/>
          <w:b/>
          <w:sz w:val="28"/>
          <w:szCs w:val="28"/>
        </w:rPr>
      </w:pPr>
      <w:r w:rsidRPr="00DA249D">
        <w:rPr>
          <w:rFonts w:ascii="Times New Roman" w:hAnsi="Times New Roman" w:cs="Times New Roman"/>
          <w:b/>
          <w:sz w:val="28"/>
          <w:szCs w:val="28"/>
        </w:rPr>
        <w:t>20. 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за полнотой и качеством предоставления муниципальной услуги, в том числе со стороны граждан, их объединений и организаций</w:t>
      </w:r>
    </w:p>
    <w:p w:rsidR="000578FB" w:rsidRPr="00DA249D" w:rsidRDefault="000578FB" w:rsidP="000578FB">
      <w:pPr>
        <w:autoSpaceDE w:val="0"/>
        <w:autoSpaceDN w:val="0"/>
        <w:adjustRightInd w:val="0"/>
        <w:spacing w:after="0" w:line="240" w:lineRule="auto"/>
        <w:ind w:right="-2" w:firstLine="567"/>
        <w:jc w:val="both"/>
        <w:rPr>
          <w:rFonts w:ascii="Times New Roman" w:hAnsi="Times New Roman" w:cs="Times New Roman"/>
          <w:sz w:val="28"/>
          <w:szCs w:val="28"/>
        </w:rPr>
      </w:pPr>
    </w:p>
    <w:p w:rsidR="000578FB" w:rsidRPr="00DA249D" w:rsidRDefault="000578FB" w:rsidP="000578FB">
      <w:pPr>
        <w:autoSpaceDE w:val="0"/>
        <w:autoSpaceDN w:val="0"/>
        <w:adjustRightInd w:val="0"/>
        <w:spacing w:after="0" w:line="240" w:lineRule="auto"/>
        <w:ind w:firstLine="540"/>
        <w:jc w:val="both"/>
        <w:rPr>
          <w:rFonts w:ascii="Times New Roman" w:hAnsi="Times New Roman" w:cs="Times New Roman"/>
          <w:b/>
          <w:sz w:val="28"/>
          <w:szCs w:val="28"/>
        </w:rPr>
      </w:pPr>
      <w:r w:rsidRPr="00DA249D">
        <w:rPr>
          <w:rFonts w:ascii="Times New Roman" w:hAnsi="Times New Roman" w:cs="Times New Roman"/>
          <w:sz w:val="28"/>
          <w:szCs w:val="28"/>
        </w:rPr>
        <w:t>20.1.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w:t>
      </w:r>
      <w:r w:rsidRPr="00DA249D">
        <w:rPr>
          <w:rFonts w:ascii="Times New Roman" w:hAnsi="Times New Roman" w:cs="Times New Roman"/>
          <w:sz w:val="28"/>
          <w:szCs w:val="28"/>
        </w:rPr>
        <w:br/>
        <w:t>с решением главы городского поселения Игрим либо лица, его замещающего.</w:t>
      </w:r>
    </w:p>
    <w:p w:rsidR="000578FB" w:rsidRPr="00DA249D" w:rsidRDefault="000578FB" w:rsidP="000578FB">
      <w:pPr>
        <w:autoSpaceDE w:val="0"/>
        <w:autoSpaceDN w:val="0"/>
        <w:adjustRightInd w:val="0"/>
        <w:spacing w:after="0" w:line="240" w:lineRule="auto"/>
        <w:ind w:firstLine="540"/>
        <w:jc w:val="both"/>
        <w:rPr>
          <w:rFonts w:ascii="Times New Roman" w:hAnsi="Times New Roman" w:cs="Times New Roman"/>
          <w:b/>
          <w:sz w:val="28"/>
          <w:szCs w:val="28"/>
        </w:rPr>
      </w:pPr>
      <w:r w:rsidRPr="00DA249D">
        <w:rPr>
          <w:rFonts w:ascii="Times New Roman" w:hAnsi="Times New Roman" w:cs="Times New Roman"/>
          <w:sz w:val="28"/>
          <w:szCs w:val="28"/>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главы городского поселения Игрим либо лица, его замещающего. </w:t>
      </w:r>
    </w:p>
    <w:p w:rsidR="000578FB" w:rsidRPr="00DA249D" w:rsidRDefault="000578FB" w:rsidP="000578FB">
      <w:pPr>
        <w:autoSpaceDE w:val="0"/>
        <w:autoSpaceDN w:val="0"/>
        <w:adjustRightInd w:val="0"/>
        <w:spacing w:after="0" w:line="240" w:lineRule="auto"/>
        <w:ind w:firstLine="540"/>
        <w:jc w:val="both"/>
        <w:rPr>
          <w:rFonts w:ascii="Times New Roman" w:hAnsi="Times New Roman" w:cs="Times New Roman"/>
          <w:b/>
          <w:sz w:val="28"/>
          <w:szCs w:val="28"/>
        </w:rPr>
      </w:pPr>
      <w:r w:rsidRPr="00DA249D">
        <w:rPr>
          <w:rFonts w:ascii="Times New Roman" w:hAnsi="Times New Roman" w:cs="Times New Roman"/>
          <w:sz w:val="28"/>
          <w:szCs w:val="28"/>
        </w:rPr>
        <w:t xml:space="preserve">Внеплановые проверки полноты и качества предоставления муниципальной услуги проводятся главой городского поселения Игрим либо лицом, его замещающим, на основании жалоб заявителей на решения или действия </w:t>
      </w:r>
      <w:r w:rsidRPr="00DA249D">
        <w:rPr>
          <w:rFonts w:ascii="Times New Roman" w:hAnsi="Times New Roman" w:cs="Times New Roman"/>
          <w:sz w:val="28"/>
          <w:szCs w:val="28"/>
        </w:rPr>
        <w:lastRenderedPageBreak/>
        <w:t>(бездействие) должностных лиц Уполномоченного органа, принятые или осуществленные в ходе предоставления муниципальной услуги.</w:t>
      </w:r>
    </w:p>
    <w:p w:rsidR="000578FB" w:rsidRPr="00DA249D" w:rsidRDefault="000578FB" w:rsidP="000578FB">
      <w:pPr>
        <w:autoSpaceDE w:val="0"/>
        <w:autoSpaceDN w:val="0"/>
        <w:adjustRightInd w:val="0"/>
        <w:spacing w:after="0" w:line="240" w:lineRule="auto"/>
        <w:ind w:firstLine="540"/>
        <w:jc w:val="both"/>
        <w:rPr>
          <w:rFonts w:ascii="Times New Roman" w:hAnsi="Times New Roman" w:cs="Times New Roman"/>
          <w:b/>
          <w:sz w:val="28"/>
          <w:szCs w:val="28"/>
        </w:rPr>
      </w:pPr>
      <w:r w:rsidRPr="00DA249D">
        <w:rPr>
          <w:rFonts w:ascii="Times New Roman" w:hAnsi="Times New Roman" w:cs="Times New Roman"/>
          <w:sz w:val="28"/>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0578FB" w:rsidRPr="00DA249D" w:rsidRDefault="000578FB" w:rsidP="000578FB">
      <w:pPr>
        <w:autoSpaceDE w:val="0"/>
        <w:autoSpaceDN w:val="0"/>
        <w:adjustRightInd w:val="0"/>
        <w:spacing w:after="0" w:line="240" w:lineRule="auto"/>
        <w:ind w:firstLine="540"/>
        <w:jc w:val="both"/>
        <w:rPr>
          <w:rFonts w:ascii="Times New Roman" w:hAnsi="Times New Roman" w:cs="Times New Roman"/>
          <w:b/>
          <w:sz w:val="28"/>
          <w:szCs w:val="28"/>
        </w:rPr>
      </w:pPr>
      <w:r w:rsidRPr="00DA249D">
        <w:rPr>
          <w:rFonts w:ascii="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0578FB" w:rsidRPr="00DA249D" w:rsidRDefault="000578FB" w:rsidP="000578FB">
      <w:pPr>
        <w:autoSpaceDE w:val="0"/>
        <w:autoSpaceDN w:val="0"/>
        <w:adjustRightInd w:val="0"/>
        <w:spacing w:after="0" w:line="240" w:lineRule="auto"/>
        <w:ind w:firstLine="540"/>
        <w:jc w:val="both"/>
        <w:rPr>
          <w:rFonts w:ascii="Times New Roman" w:hAnsi="Times New Roman" w:cs="Times New Roman"/>
          <w:b/>
          <w:sz w:val="28"/>
          <w:szCs w:val="28"/>
        </w:rPr>
      </w:pPr>
      <w:r w:rsidRPr="00DA249D">
        <w:rPr>
          <w:rFonts w:ascii="Times New Roman" w:hAnsi="Times New Roman" w:cs="Times New Roman"/>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578FB" w:rsidRPr="00DA249D" w:rsidRDefault="000578FB" w:rsidP="000578FB">
      <w:pPr>
        <w:tabs>
          <w:tab w:val="left" w:pos="0"/>
        </w:tabs>
        <w:spacing w:after="0" w:line="240" w:lineRule="auto"/>
        <w:ind w:firstLine="720"/>
        <w:contextualSpacing/>
        <w:jc w:val="both"/>
        <w:rPr>
          <w:rFonts w:ascii="Times New Roman" w:hAnsi="Times New Roman" w:cs="Times New Roman"/>
          <w:b/>
          <w:sz w:val="28"/>
          <w:szCs w:val="28"/>
        </w:rPr>
      </w:pPr>
      <w:r w:rsidRPr="00DA249D">
        <w:rPr>
          <w:rFonts w:ascii="Times New Roman" w:hAnsi="Times New Roman" w:cs="Times New Roman"/>
          <w:sz w:val="28"/>
          <w:szCs w:val="28"/>
        </w:rPr>
        <w:t>Рассмотрение жалобы заявителя осуществляется в порядке, предусмотренном разделом V настоящего административного регламента.</w:t>
      </w:r>
    </w:p>
    <w:p w:rsidR="000578FB" w:rsidRPr="00DA249D" w:rsidRDefault="000578FB" w:rsidP="000578FB">
      <w:pPr>
        <w:pStyle w:val="a3"/>
        <w:tabs>
          <w:tab w:val="left" w:pos="0"/>
        </w:tabs>
        <w:ind w:left="0" w:firstLine="720"/>
        <w:jc w:val="both"/>
        <w:rPr>
          <w:rFonts w:ascii="Times New Roman" w:hAnsi="Times New Roman" w:cs="Times New Roman"/>
          <w:b/>
          <w:sz w:val="28"/>
          <w:szCs w:val="28"/>
        </w:rPr>
      </w:pPr>
      <w:r w:rsidRPr="00DA249D">
        <w:rPr>
          <w:rFonts w:ascii="Times New Roman" w:hAnsi="Times New Roman" w:cs="Times New Roman"/>
          <w:sz w:val="28"/>
          <w:szCs w:val="28"/>
        </w:rPr>
        <w:t>20.2.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0578FB" w:rsidRPr="00DA249D" w:rsidRDefault="000578FB" w:rsidP="000578FB">
      <w:pPr>
        <w:pStyle w:val="a3"/>
        <w:tabs>
          <w:tab w:val="left" w:pos="0"/>
        </w:tabs>
        <w:ind w:left="0" w:firstLine="720"/>
        <w:rPr>
          <w:rFonts w:ascii="Times New Roman" w:hAnsi="Times New Roman" w:cs="Times New Roman"/>
          <w:b/>
          <w:sz w:val="28"/>
          <w:szCs w:val="28"/>
        </w:rPr>
      </w:pPr>
    </w:p>
    <w:p w:rsidR="000578FB" w:rsidRPr="00DA249D" w:rsidRDefault="000578FB" w:rsidP="000578FB">
      <w:pPr>
        <w:tabs>
          <w:tab w:val="left" w:pos="1134"/>
        </w:tabs>
        <w:spacing w:after="0" w:line="240" w:lineRule="auto"/>
        <w:ind w:right="-2" w:firstLine="567"/>
        <w:jc w:val="both"/>
        <w:rPr>
          <w:rFonts w:ascii="Times New Roman" w:hAnsi="Times New Roman" w:cs="Times New Roman"/>
          <w:b/>
          <w:sz w:val="28"/>
          <w:szCs w:val="28"/>
        </w:rPr>
      </w:pPr>
      <w:r w:rsidRPr="00DA249D">
        <w:rPr>
          <w:rFonts w:ascii="Times New Roman" w:hAnsi="Times New Roman" w:cs="Times New Roman"/>
          <w:b/>
          <w:sz w:val="28"/>
          <w:szCs w:val="28"/>
        </w:rPr>
        <w:t>21.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0578FB" w:rsidRPr="00DA249D" w:rsidRDefault="000578FB" w:rsidP="000578FB">
      <w:pPr>
        <w:tabs>
          <w:tab w:val="left" w:pos="1134"/>
        </w:tabs>
        <w:spacing w:after="0" w:line="240" w:lineRule="auto"/>
        <w:ind w:right="-2" w:firstLine="567"/>
        <w:jc w:val="both"/>
        <w:rPr>
          <w:rFonts w:ascii="Times New Roman" w:hAnsi="Times New Roman" w:cs="Times New Roman"/>
          <w:sz w:val="28"/>
          <w:szCs w:val="28"/>
        </w:rPr>
      </w:pPr>
    </w:p>
    <w:p w:rsidR="000578FB" w:rsidRPr="00DA249D" w:rsidRDefault="000578FB" w:rsidP="000578FB">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 xml:space="preserve">21.1. Должностные лица Отдела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 </w:t>
      </w:r>
    </w:p>
    <w:p w:rsidR="000578FB" w:rsidRPr="00DA249D" w:rsidRDefault="009D2E70" w:rsidP="000578FB">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21.</w:t>
      </w:r>
      <w:r w:rsidR="000578FB" w:rsidRPr="00DA249D">
        <w:rPr>
          <w:rFonts w:ascii="Times New Roman" w:hAnsi="Times New Roman" w:cs="Times New Roman"/>
          <w:sz w:val="28"/>
          <w:szCs w:val="28"/>
        </w:rPr>
        <w:t>2. Персональная ответственность специалистов закрепляется в их должностных инструкциях в соответствии с требованиями действующего законодательства.</w:t>
      </w:r>
    </w:p>
    <w:p w:rsidR="000578FB" w:rsidRPr="00DA249D" w:rsidRDefault="009D2E70" w:rsidP="000578FB">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2</w:t>
      </w:r>
      <w:r w:rsidR="008209AC">
        <w:rPr>
          <w:rFonts w:ascii="Times New Roman" w:hAnsi="Times New Roman" w:cs="Times New Roman"/>
          <w:sz w:val="28"/>
          <w:szCs w:val="28"/>
        </w:rPr>
        <w:t>1</w:t>
      </w:r>
      <w:r w:rsidRPr="00DA249D">
        <w:rPr>
          <w:rFonts w:ascii="Times New Roman" w:hAnsi="Times New Roman" w:cs="Times New Roman"/>
          <w:sz w:val="28"/>
          <w:szCs w:val="28"/>
        </w:rPr>
        <w:t>.</w:t>
      </w:r>
      <w:r w:rsidR="000578FB" w:rsidRPr="00DA249D">
        <w:rPr>
          <w:rFonts w:ascii="Times New Roman" w:hAnsi="Times New Roman" w:cs="Times New Roman"/>
          <w:sz w:val="28"/>
          <w:szCs w:val="28"/>
        </w:rPr>
        <w:t xml:space="preserve">3. В соответствии со статьей 9.6 Закона Ханты-Мансийского автономного округа-Югры от 11 июня 2010 года </w:t>
      </w:r>
      <w:hyperlink r:id="rId18" w:tooltip="ЗАКОН от 11.06.2010 № 102-оз Дума Ханты-Мансийского автономного округа-Югры&#10;&#10;ОБ АДМИНИСТРАТИВНЫХ ПРАВОНАРУШЕНИЯХ " w:history="1">
        <w:r w:rsidR="000578FB" w:rsidRPr="00DA249D">
          <w:rPr>
            <w:rStyle w:val="a5"/>
            <w:rFonts w:ascii="Times New Roman" w:hAnsi="Times New Roman" w:cs="Times New Roman"/>
            <w:color w:val="auto"/>
            <w:sz w:val="28"/>
            <w:szCs w:val="28"/>
            <w:u w:val="none"/>
          </w:rPr>
          <w:t>№ 102-оз «Об административных правонарушениях</w:t>
        </w:r>
      </w:hyperlink>
      <w:r w:rsidR="000578FB" w:rsidRPr="00DA249D">
        <w:rPr>
          <w:rFonts w:ascii="Times New Roman" w:hAnsi="Times New Roman" w:cs="Times New Roman"/>
          <w:sz w:val="28"/>
          <w:szCs w:val="28"/>
        </w:rPr>
        <w:t xml:space="preserve">» должностные лица Отдела,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заявления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заявления о предоставлении муниципальной услуги, а равно при получении результата предоставления муниципальной услуги (за исключением срока подачи заявления в МФЦ), в нарушении требований к помещениям, в которых предоставляется муниципальная услуга, к залу ожидания, местам для заполнения заявления о предоставлении </w:t>
      </w:r>
      <w:r w:rsidR="000578FB" w:rsidRPr="00DA249D">
        <w:rPr>
          <w:rFonts w:ascii="Times New Roman" w:hAnsi="Times New Roman" w:cs="Times New Roman"/>
          <w:sz w:val="28"/>
          <w:szCs w:val="28"/>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0578FB" w:rsidRPr="00DA249D" w:rsidRDefault="000578FB" w:rsidP="000578FB">
      <w:pPr>
        <w:widowControl w:val="0"/>
        <w:tabs>
          <w:tab w:val="left" w:pos="0"/>
        </w:tabs>
        <w:autoSpaceDE w:val="0"/>
        <w:autoSpaceDN w:val="0"/>
        <w:adjustRightInd w:val="0"/>
        <w:spacing w:after="0" w:line="240" w:lineRule="auto"/>
        <w:ind w:firstLine="567"/>
        <w:jc w:val="both"/>
        <w:rPr>
          <w:rFonts w:ascii="Times New Roman" w:hAnsi="Times New Roman" w:cs="Times New Roman"/>
          <w:b/>
          <w:sz w:val="28"/>
          <w:szCs w:val="28"/>
        </w:rPr>
      </w:pPr>
    </w:p>
    <w:p w:rsidR="000578FB" w:rsidRPr="00DA249D" w:rsidRDefault="000578FB" w:rsidP="000578FB">
      <w:pPr>
        <w:pStyle w:val="2"/>
        <w:jc w:val="both"/>
        <w:rPr>
          <w:rFonts w:ascii="Times New Roman" w:hAnsi="Times New Roman" w:cs="Times New Roman"/>
          <w:sz w:val="28"/>
        </w:rPr>
      </w:pPr>
      <w:r w:rsidRPr="00DA249D">
        <w:rPr>
          <w:rFonts w:ascii="Times New Roman" w:hAnsi="Times New Roman" w:cs="Times New Roman"/>
          <w:sz w:val="28"/>
        </w:rPr>
        <w:t>V. Досудебный (внесудебный) порядок обжалования решений и действий (бездействия) органа, предоставляющего муниципальную услугу, МФЦ, а также должностных лиц, муниципальных служащих, работников МФЦ</w:t>
      </w:r>
    </w:p>
    <w:p w:rsidR="000578FB" w:rsidRPr="00DA249D" w:rsidRDefault="000578FB" w:rsidP="000578FB">
      <w:pPr>
        <w:widowControl w:val="0"/>
        <w:tabs>
          <w:tab w:val="left" w:pos="0"/>
        </w:tabs>
        <w:autoSpaceDE w:val="0"/>
        <w:autoSpaceDN w:val="0"/>
        <w:adjustRightInd w:val="0"/>
        <w:spacing w:after="0" w:line="240" w:lineRule="auto"/>
        <w:ind w:firstLine="567"/>
        <w:jc w:val="both"/>
        <w:rPr>
          <w:rFonts w:ascii="Times New Roman" w:hAnsi="Times New Roman" w:cs="Times New Roman"/>
          <w:b/>
          <w:sz w:val="28"/>
          <w:szCs w:val="28"/>
        </w:rPr>
      </w:pPr>
    </w:p>
    <w:p w:rsidR="000578FB" w:rsidRPr="00DA249D" w:rsidRDefault="009D2E70" w:rsidP="000578FB">
      <w:pPr>
        <w:spacing w:after="0" w:line="240" w:lineRule="auto"/>
        <w:ind w:firstLine="567"/>
        <w:jc w:val="both"/>
        <w:rPr>
          <w:rFonts w:ascii="Times New Roman" w:hAnsi="Times New Roman" w:cs="Times New Roman"/>
          <w:sz w:val="28"/>
          <w:szCs w:val="28"/>
        </w:rPr>
      </w:pPr>
      <w:r w:rsidRPr="00DA249D">
        <w:rPr>
          <w:rFonts w:ascii="Times New Roman" w:eastAsia="Calibri" w:hAnsi="Times New Roman" w:cs="Times New Roman"/>
          <w:sz w:val="28"/>
          <w:szCs w:val="28"/>
        </w:rPr>
        <w:t>2</w:t>
      </w:r>
      <w:r w:rsidR="008209AC">
        <w:rPr>
          <w:rFonts w:ascii="Times New Roman" w:eastAsia="Calibri" w:hAnsi="Times New Roman" w:cs="Times New Roman"/>
          <w:sz w:val="28"/>
          <w:szCs w:val="28"/>
        </w:rPr>
        <w:t>2</w:t>
      </w:r>
      <w:r w:rsidR="000578FB" w:rsidRPr="00DA249D">
        <w:rPr>
          <w:rFonts w:ascii="Times New Roman" w:eastAsia="Calibri" w:hAnsi="Times New Roman" w:cs="Times New Roman"/>
          <w:sz w:val="28"/>
          <w:szCs w:val="28"/>
        </w:rPr>
        <w:t>.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 Отделом, МФЦ, а также их должностными лицами, муниципальными служащими, работниками.</w:t>
      </w:r>
    </w:p>
    <w:p w:rsidR="000578FB" w:rsidRPr="00DA249D" w:rsidRDefault="009D2E70" w:rsidP="000578FB">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2</w:t>
      </w:r>
      <w:r w:rsidR="008209AC">
        <w:rPr>
          <w:rFonts w:ascii="Times New Roman" w:hAnsi="Times New Roman" w:cs="Times New Roman"/>
          <w:sz w:val="28"/>
          <w:szCs w:val="28"/>
        </w:rPr>
        <w:t>3</w:t>
      </w:r>
      <w:r w:rsidR="000578FB" w:rsidRPr="00DA249D">
        <w:rPr>
          <w:rFonts w:ascii="Times New Roman" w:hAnsi="Times New Roman" w:cs="Times New Roman"/>
          <w:sz w:val="28"/>
          <w:szCs w:val="28"/>
        </w:rPr>
        <w:t>. Жалоба на решения, действия (бездействие) Отдела, его должностных лиц, муниципальных служащих, обеспечивающих предоставление муниципальной услуги, подается для рассмотрения в администрацию.</w:t>
      </w:r>
    </w:p>
    <w:p w:rsidR="000578FB" w:rsidRPr="00DA249D" w:rsidRDefault="000578FB" w:rsidP="000578FB">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 xml:space="preserve">В случае если обжалуются решения и действия (бездействие) должностных лиц Отдела, предоставляющим муниципальную услугу, жалоба рассматривается главой городского поселения Игрим, либо лицом его замещающим. </w:t>
      </w:r>
    </w:p>
    <w:p w:rsidR="000578FB" w:rsidRPr="00DA249D" w:rsidRDefault="000578FB" w:rsidP="000578FB">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Жалоба на решения, действия (бездействие) МФЦ либо его руководителя подается для рассмотрения в Департамент экономического развития Ханты-Мансийского автономного округа-Югры. Жалоба на решения, действия (бездействие) работников МФЦ подается для рассмотрения руководителю МФЦ.</w:t>
      </w:r>
    </w:p>
    <w:p w:rsidR="000578FB" w:rsidRPr="00DA249D" w:rsidRDefault="009D2E70" w:rsidP="000578FB">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2</w:t>
      </w:r>
      <w:r w:rsidR="008209AC">
        <w:rPr>
          <w:rFonts w:ascii="Times New Roman" w:hAnsi="Times New Roman" w:cs="Times New Roman"/>
          <w:sz w:val="28"/>
          <w:szCs w:val="28"/>
        </w:rPr>
        <w:t>4</w:t>
      </w:r>
      <w:r w:rsidR="000578FB" w:rsidRPr="00DA249D">
        <w:rPr>
          <w:rFonts w:ascii="Times New Roman" w:hAnsi="Times New Roman" w:cs="Times New Roman"/>
          <w:sz w:val="28"/>
          <w:szCs w:val="28"/>
        </w:rPr>
        <w:t xml:space="preserve">. </w:t>
      </w:r>
      <w:r w:rsidR="000578FB" w:rsidRPr="00DA249D">
        <w:rPr>
          <w:rFonts w:ascii="Times New Roman" w:eastAsia="Calibri" w:hAnsi="Times New Roman" w:cs="Times New Roman"/>
          <w:sz w:val="28"/>
          <w:szCs w:val="28"/>
        </w:rPr>
        <w:t>Информация о порядке подачи и рассмотрения жалобы размещается на информационном стенде в месте предоставления муниципальной услуги, на официальном сайте</w:t>
      </w:r>
      <w:r w:rsidR="000578FB" w:rsidRPr="00DA249D">
        <w:rPr>
          <w:rFonts w:ascii="Times New Roman" w:hAnsi="Times New Roman" w:cs="Times New Roman"/>
          <w:spacing w:val="-3"/>
          <w:sz w:val="28"/>
          <w:szCs w:val="28"/>
        </w:rPr>
        <w:t xml:space="preserve"> в сети Интернет</w:t>
      </w:r>
      <w:r w:rsidR="000578FB" w:rsidRPr="00DA249D">
        <w:rPr>
          <w:rFonts w:ascii="Times New Roman" w:eastAsia="Calibri" w:hAnsi="Times New Roman" w:cs="Times New Roman"/>
          <w:sz w:val="28"/>
          <w:szCs w:val="28"/>
        </w:rPr>
        <w:t xml:space="preserve">, Едином </w:t>
      </w:r>
      <w:r w:rsidR="000578FB" w:rsidRPr="00DA249D">
        <w:rPr>
          <w:rFonts w:ascii="Times New Roman" w:hAnsi="Times New Roman" w:cs="Times New Roman"/>
          <w:sz w:val="28"/>
          <w:szCs w:val="28"/>
        </w:rPr>
        <w:t>и региональном порталах</w:t>
      </w:r>
      <w:bookmarkStart w:id="6" w:name="P376"/>
      <w:bookmarkEnd w:id="6"/>
      <w:r w:rsidR="000578FB" w:rsidRPr="00DA249D">
        <w:rPr>
          <w:rFonts w:ascii="Times New Roman" w:hAnsi="Times New Roman" w:cs="Times New Roman"/>
          <w:sz w:val="28"/>
          <w:szCs w:val="28"/>
        </w:rPr>
        <w:t>.</w:t>
      </w:r>
    </w:p>
    <w:p w:rsidR="000578FB" w:rsidRPr="00DA249D" w:rsidRDefault="009D2E70" w:rsidP="000578FB">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2</w:t>
      </w:r>
      <w:r w:rsidR="008209AC">
        <w:rPr>
          <w:rFonts w:ascii="Times New Roman" w:hAnsi="Times New Roman" w:cs="Times New Roman"/>
          <w:sz w:val="28"/>
          <w:szCs w:val="28"/>
        </w:rPr>
        <w:t>5</w:t>
      </w:r>
      <w:bookmarkStart w:id="7" w:name="_GoBack"/>
      <w:bookmarkEnd w:id="7"/>
      <w:r w:rsidR="000578FB" w:rsidRPr="00DA249D">
        <w:rPr>
          <w:rFonts w:ascii="Times New Roman" w:hAnsi="Times New Roman" w:cs="Times New Roman"/>
          <w:sz w:val="28"/>
          <w:szCs w:val="28"/>
        </w:rPr>
        <w:t xml:space="preserve">. Перечень нормативно правовых актов, регулирующих порядок досудебного (внесудебного) обжалования действий (бездействия) </w:t>
      </w:r>
      <w:r w:rsidR="000578FB" w:rsidRPr="00DA249D">
        <w:rPr>
          <w:rStyle w:val="a9"/>
          <w:rFonts w:ascii="Times New Roman" w:hAnsi="Times New Roman" w:cs="Times New Roman"/>
          <w:b w:val="0"/>
          <w:sz w:val="28"/>
          <w:szCs w:val="28"/>
        </w:rPr>
        <w:t>Отдела, предоставляющего муниципальную услугу, МФЦ, а также их должностных лиц, муниципальных служащих, работников:</w:t>
      </w:r>
    </w:p>
    <w:p w:rsidR="000578FB" w:rsidRPr="00DA249D" w:rsidRDefault="000578FB" w:rsidP="000578FB">
      <w:pPr>
        <w:spacing w:after="0" w:line="240" w:lineRule="auto"/>
        <w:ind w:firstLine="567"/>
        <w:jc w:val="both"/>
        <w:rPr>
          <w:rStyle w:val="a9"/>
          <w:rFonts w:ascii="Times New Roman" w:hAnsi="Times New Roman" w:cs="Times New Roman"/>
          <w:b w:val="0"/>
          <w:sz w:val="28"/>
          <w:szCs w:val="28"/>
        </w:rPr>
      </w:pPr>
      <w:r w:rsidRPr="00DA249D">
        <w:rPr>
          <w:rStyle w:val="a9"/>
          <w:rFonts w:ascii="Times New Roman" w:hAnsi="Times New Roman" w:cs="Times New Roman"/>
          <w:b w:val="0"/>
          <w:sz w:val="28"/>
          <w:szCs w:val="28"/>
        </w:rPr>
        <w:t xml:space="preserve">1) Федеральный закон от 27 июля 2010 года </w:t>
      </w:r>
      <w:hyperlink r:id="rId19"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DA249D">
          <w:rPr>
            <w:rStyle w:val="a5"/>
            <w:rFonts w:ascii="Times New Roman" w:hAnsi="Times New Roman" w:cs="Times New Roman"/>
            <w:color w:val="auto"/>
            <w:sz w:val="28"/>
            <w:szCs w:val="28"/>
            <w:u w:val="none"/>
          </w:rPr>
          <w:t>№ 210-ФЗ</w:t>
        </w:r>
      </w:hyperlink>
      <w:r w:rsidRPr="00DA249D">
        <w:rPr>
          <w:rStyle w:val="a9"/>
          <w:rFonts w:ascii="Times New Roman" w:hAnsi="Times New Roman" w:cs="Times New Roman"/>
          <w:b w:val="0"/>
          <w:sz w:val="28"/>
          <w:szCs w:val="28"/>
        </w:rPr>
        <w:t xml:space="preserve"> «Об организации предоставления государственных и муниципальных услуг»;</w:t>
      </w:r>
    </w:p>
    <w:p w:rsidR="000578FB" w:rsidRPr="00DA249D" w:rsidRDefault="000578FB" w:rsidP="000578FB">
      <w:pPr>
        <w:spacing w:after="0" w:line="240" w:lineRule="auto"/>
        <w:ind w:firstLine="567"/>
        <w:jc w:val="both"/>
        <w:rPr>
          <w:rFonts w:ascii="Times New Roman" w:hAnsi="Times New Roman" w:cs="Times New Roman"/>
          <w:sz w:val="28"/>
          <w:szCs w:val="28"/>
        </w:rPr>
      </w:pPr>
      <w:r w:rsidRPr="00DA249D">
        <w:rPr>
          <w:rFonts w:ascii="Times New Roman" w:hAnsi="Times New Roman" w:cs="Times New Roman"/>
          <w:sz w:val="28"/>
          <w:szCs w:val="28"/>
        </w:rPr>
        <w:t xml:space="preserve">2) постановление Правительства Ханты-Мансийского автономного округа-Югры от 02.11.2012 </w:t>
      </w:r>
      <w:hyperlink r:id="rId20" w:history="1">
        <w:r w:rsidRPr="00DA249D">
          <w:rPr>
            <w:rStyle w:val="a5"/>
            <w:rFonts w:ascii="Times New Roman" w:hAnsi="Times New Roman" w:cs="Times New Roman"/>
            <w:color w:val="auto"/>
            <w:sz w:val="28"/>
            <w:szCs w:val="28"/>
            <w:u w:val="none"/>
          </w:rPr>
          <w:t>№ 431-п «О порядке подачи</w:t>
        </w:r>
      </w:hyperlink>
      <w:r w:rsidRPr="00DA249D">
        <w:rPr>
          <w:rFonts w:ascii="Times New Roman" w:hAnsi="Times New Roman" w:cs="Times New Roman"/>
          <w:sz w:val="28"/>
          <w:szCs w:val="28"/>
        </w:rPr>
        <w:t xml:space="preserve"> и рассмотрения жалоб на решения и действия (бездействие) исполнительных органов государственной власти Ханты-Мансийского автономного округа-Югры, предоставляющих государственные услуги, и их должностных лиц, государственных гражданских служащих Ханты-Мансийского автономного округа-Югры, автономного учреждения Ханты-Мансийского автономного округа-Югры «Многофункциональный центр предоставления государственных и муниципальных услуг Югры» и его работников»;</w:t>
      </w:r>
    </w:p>
    <w:p w:rsidR="000578FB" w:rsidRPr="00DA249D" w:rsidRDefault="000578FB" w:rsidP="000578FB">
      <w:pPr>
        <w:autoSpaceDE w:val="0"/>
        <w:autoSpaceDN w:val="0"/>
        <w:adjustRightInd w:val="0"/>
        <w:spacing w:after="0" w:line="240" w:lineRule="auto"/>
        <w:ind w:firstLine="540"/>
        <w:jc w:val="both"/>
        <w:rPr>
          <w:rFonts w:ascii="Times New Roman" w:hAnsi="Times New Roman" w:cs="Times New Roman"/>
          <w:b/>
          <w:bCs/>
          <w:sz w:val="28"/>
          <w:szCs w:val="28"/>
        </w:rPr>
      </w:pPr>
      <w:r w:rsidRPr="00DA249D">
        <w:rPr>
          <w:rFonts w:ascii="Times New Roman" w:hAnsi="Times New Roman" w:cs="Times New Roman"/>
          <w:sz w:val="28"/>
          <w:szCs w:val="28"/>
        </w:rPr>
        <w:t>3) постановление администрации городского поселения Игрим от 11.11.2013 г. № 56 «Об утверждении Порядка подачи и рассмотрении жалоб на решения и действия (бездействие) органов администрации городского поселения Игрим, предоставляющих государственные и муниципальные услуги, и их должностных лиц, муниципальных служащих</w:t>
      </w:r>
      <w:r w:rsidRPr="00DA249D">
        <w:rPr>
          <w:rFonts w:ascii="Times New Roman" w:hAnsi="Times New Roman" w:cs="Times New Roman"/>
          <w:bCs/>
          <w:sz w:val="28"/>
          <w:szCs w:val="28"/>
        </w:rPr>
        <w:t>».</w:t>
      </w:r>
    </w:p>
    <w:p w:rsidR="000578FB" w:rsidRPr="00DA249D" w:rsidRDefault="000578FB" w:rsidP="000578FB">
      <w:pPr>
        <w:spacing w:after="0" w:line="240" w:lineRule="auto"/>
        <w:ind w:firstLine="567"/>
        <w:jc w:val="both"/>
        <w:rPr>
          <w:rFonts w:ascii="Times New Roman" w:hAnsi="Times New Roman" w:cs="Times New Roman"/>
          <w:sz w:val="28"/>
          <w:szCs w:val="28"/>
        </w:rPr>
      </w:pPr>
    </w:p>
    <w:p w:rsidR="0029713D" w:rsidRPr="00DA249D" w:rsidRDefault="000578FB" w:rsidP="000578FB">
      <w:pPr>
        <w:spacing w:after="0" w:line="240" w:lineRule="auto"/>
        <w:ind w:firstLine="567"/>
        <w:jc w:val="both"/>
        <w:rPr>
          <w:rFonts w:ascii="Times New Roman" w:eastAsia="Times New Roman" w:hAnsi="Times New Roman" w:cs="Times New Roman"/>
          <w:color w:val="000000"/>
          <w:sz w:val="28"/>
          <w:szCs w:val="28"/>
          <w:highlight w:val="cyan"/>
          <w:lang w:eastAsia="ru-RU"/>
        </w:rPr>
      </w:pPr>
      <w:r w:rsidRPr="00DA249D">
        <w:rPr>
          <w:rFonts w:ascii="Times New Roman" w:hAnsi="Times New Roman" w:cs="Times New Roman"/>
          <w:sz w:val="28"/>
          <w:szCs w:val="28"/>
        </w:rPr>
        <w:br w:type="page"/>
      </w:r>
    </w:p>
    <w:p w:rsidR="009D2E70" w:rsidRPr="005B36EF" w:rsidRDefault="009D2E70" w:rsidP="009D2E70">
      <w:pPr>
        <w:pStyle w:val="a6"/>
        <w:kinsoku w:val="0"/>
        <w:overflowPunct w:val="0"/>
        <w:spacing w:before="76"/>
        <w:ind w:right="125" w:firstLine="709"/>
        <w:contextualSpacing/>
        <w:jc w:val="right"/>
        <w:rPr>
          <w:sz w:val="24"/>
          <w:szCs w:val="24"/>
        </w:rPr>
      </w:pPr>
      <w:r w:rsidRPr="005B36EF">
        <w:rPr>
          <w:sz w:val="24"/>
          <w:szCs w:val="24"/>
        </w:rPr>
        <w:lastRenderedPageBreak/>
        <w:t xml:space="preserve">Приложение № </w:t>
      </w:r>
      <w:r>
        <w:rPr>
          <w:sz w:val="24"/>
          <w:szCs w:val="24"/>
          <w:lang w:val="ru-RU"/>
        </w:rPr>
        <w:t>1</w:t>
      </w:r>
      <w:r w:rsidRPr="005B36EF">
        <w:rPr>
          <w:sz w:val="24"/>
          <w:szCs w:val="24"/>
        </w:rPr>
        <w:t xml:space="preserve"> </w:t>
      </w:r>
    </w:p>
    <w:p w:rsidR="009D2E70" w:rsidRPr="005B36EF" w:rsidRDefault="009D2E70" w:rsidP="009D2E70">
      <w:pPr>
        <w:pStyle w:val="a6"/>
        <w:kinsoku w:val="0"/>
        <w:overflowPunct w:val="0"/>
        <w:spacing w:before="76"/>
        <w:ind w:right="125" w:firstLine="709"/>
        <w:contextualSpacing/>
        <w:jc w:val="right"/>
        <w:rPr>
          <w:sz w:val="24"/>
          <w:szCs w:val="24"/>
        </w:rPr>
      </w:pPr>
      <w:r w:rsidRPr="005B36EF">
        <w:rPr>
          <w:sz w:val="24"/>
          <w:szCs w:val="24"/>
        </w:rPr>
        <w:t xml:space="preserve">к </w:t>
      </w:r>
      <w:r w:rsidR="00D036FB">
        <w:rPr>
          <w:sz w:val="24"/>
          <w:szCs w:val="24"/>
          <w:lang w:val="ru-RU"/>
        </w:rPr>
        <w:t>а</w:t>
      </w:r>
      <w:proofErr w:type="spellStart"/>
      <w:r w:rsidRPr="005B36EF">
        <w:rPr>
          <w:sz w:val="24"/>
          <w:szCs w:val="24"/>
        </w:rPr>
        <w:t>дминистративному</w:t>
      </w:r>
      <w:proofErr w:type="spellEnd"/>
      <w:r w:rsidRPr="005B36EF">
        <w:rPr>
          <w:sz w:val="24"/>
          <w:szCs w:val="24"/>
        </w:rPr>
        <w:t xml:space="preserve"> регламенту </w:t>
      </w:r>
    </w:p>
    <w:p w:rsidR="009D2E70" w:rsidRPr="005B36EF" w:rsidRDefault="009D2E70" w:rsidP="009D2E70">
      <w:pPr>
        <w:pStyle w:val="a6"/>
        <w:kinsoku w:val="0"/>
        <w:overflowPunct w:val="0"/>
        <w:spacing w:before="76"/>
        <w:ind w:right="125" w:firstLine="709"/>
        <w:contextualSpacing/>
        <w:jc w:val="right"/>
        <w:rPr>
          <w:sz w:val="24"/>
          <w:szCs w:val="24"/>
        </w:rPr>
      </w:pPr>
      <w:r w:rsidRPr="005B36EF">
        <w:rPr>
          <w:sz w:val="24"/>
          <w:szCs w:val="24"/>
        </w:rPr>
        <w:t xml:space="preserve">по предоставлению </w:t>
      </w:r>
    </w:p>
    <w:p w:rsidR="009D2E70" w:rsidRDefault="009D2E70" w:rsidP="009D2E70">
      <w:pPr>
        <w:pStyle w:val="a6"/>
        <w:kinsoku w:val="0"/>
        <w:overflowPunct w:val="0"/>
        <w:spacing w:before="76"/>
        <w:ind w:right="125" w:firstLine="709"/>
        <w:contextualSpacing/>
        <w:jc w:val="right"/>
        <w:rPr>
          <w:sz w:val="24"/>
          <w:szCs w:val="24"/>
        </w:rPr>
      </w:pPr>
      <w:r w:rsidRPr="005B36EF">
        <w:rPr>
          <w:sz w:val="24"/>
          <w:szCs w:val="24"/>
        </w:rPr>
        <w:t>муниципальной услуги</w:t>
      </w:r>
    </w:p>
    <w:p w:rsidR="009D2E70" w:rsidRPr="005B36EF" w:rsidRDefault="009D2E70" w:rsidP="009D2E70">
      <w:pPr>
        <w:pStyle w:val="a6"/>
        <w:kinsoku w:val="0"/>
        <w:overflowPunct w:val="0"/>
        <w:spacing w:before="76"/>
        <w:ind w:right="125" w:firstLine="709"/>
        <w:contextualSpacing/>
        <w:jc w:val="right"/>
        <w:rPr>
          <w:sz w:val="24"/>
          <w:szCs w:val="24"/>
        </w:rPr>
      </w:pPr>
      <w:r w:rsidRPr="005B36EF">
        <w:rPr>
          <w:sz w:val="24"/>
          <w:szCs w:val="24"/>
        </w:rPr>
        <w:t>В администрацию _________________________</w:t>
      </w:r>
    </w:p>
    <w:p w:rsidR="009D2E70" w:rsidRPr="005B36EF" w:rsidRDefault="009D2E70" w:rsidP="009D2E70">
      <w:pPr>
        <w:pStyle w:val="a6"/>
        <w:kinsoku w:val="0"/>
        <w:overflowPunct w:val="0"/>
        <w:spacing w:before="76"/>
        <w:ind w:right="125" w:firstLine="709"/>
        <w:contextualSpacing/>
        <w:jc w:val="right"/>
        <w:rPr>
          <w:sz w:val="24"/>
          <w:szCs w:val="24"/>
        </w:rPr>
      </w:pPr>
      <w:r w:rsidRPr="005B36EF">
        <w:rPr>
          <w:sz w:val="24"/>
          <w:szCs w:val="24"/>
        </w:rPr>
        <w:t>(наименование муниципального образования)</w:t>
      </w:r>
    </w:p>
    <w:p w:rsidR="009D2E70" w:rsidRPr="005B36EF" w:rsidRDefault="009D2E70" w:rsidP="009D2E70">
      <w:pPr>
        <w:pStyle w:val="a6"/>
        <w:kinsoku w:val="0"/>
        <w:overflowPunct w:val="0"/>
        <w:spacing w:before="76"/>
        <w:ind w:right="125" w:firstLine="709"/>
        <w:contextualSpacing/>
        <w:jc w:val="right"/>
        <w:rPr>
          <w:sz w:val="24"/>
          <w:szCs w:val="24"/>
        </w:rPr>
      </w:pPr>
      <w:r w:rsidRPr="005B36EF">
        <w:rPr>
          <w:sz w:val="24"/>
          <w:szCs w:val="24"/>
        </w:rPr>
        <w:t>от ______________________________________</w:t>
      </w:r>
    </w:p>
    <w:p w:rsidR="009D2E70" w:rsidRPr="005B36EF" w:rsidRDefault="009D2E70" w:rsidP="009D2E70">
      <w:pPr>
        <w:pStyle w:val="a6"/>
        <w:kinsoku w:val="0"/>
        <w:overflowPunct w:val="0"/>
        <w:spacing w:before="76"/>
        <w:ind w:right="125" w:firstLine="709"/>
        <w:contextualSpacing/>
        <w:jc w:val="right"/>
        <w:rPr>
          <w:sz w:val="24"/>
          <w:szCs w:val="24"/>
        </w:rPr>
      </w:pPr>
      <w:r w:rsidRPr="005B36EF">
        <w:rPr>
          <w:sz w:val="24"/>
          <w:szCs w:val="24"/>
        </w:rPr>
        <w:t>(ФИО заявителя)</w:t>
      </w:r>
    </w:p>
    <w:p w:rsidR="009D2E70" w:rsidRPr="005B36EF" w:rsidRDefault="009D2E70" w:rsidP="009D2E70">
      <w:pPr>
        <w:pStyle w:val="a6"/>
        <w:kinsoku w:val="0"/>
        <w:overflowPunct w:val="0"/>
        <w:spacing w:before="76"/>
        <w:ind w:right="125" w:firstLine="709"/>
        <w:contextualSpacing/>
        <w:jc w:val="right"/>
        <w:rPr>
          <w:sz w:val="24"/>
          <w:szCs w:val="24"/>
        </w:rPr>
      </w:pPr>
      <w:r w:rsidRPr="005B36EF">
        <w:rPr>
          <w:sz w:val="24"/>
          <w:szCs w:val="24"/>
        </w:rPr>
        <w:t>проживающего по адресу:___________________</w:t>
      </w:r>
    </w:p>
    <w:p w:rsidR="009D2E70" w:rsidRPr="005B36EF" w:rsidRDefault="009D2E70" w:rsidP="009D2E70">
      <w:pPr>
        <w:pStyle w:val="a6"/>
        <w:kinsoku w:val="0"/>
        <w:overflowPunct w:val="0"/>
        <w:spacing w:before="76"/>
        <w:ind w:right="125" w:firstLine="709"/>
        <w:contextualSpacing/>
        <w:jc w:val="right"/>
        <w:rPr>
          <w:sz w:val="24"/>
          <w:szCs w:val="24"/>
        </w:rPr>
      </w:pPr>
      <w:r w:rsidRPr="005B36EF">
        <w:rPr>
          <w:sz w:val="24"/>
          <w:szCs w:val="24"/>
        </w:rPr>
        <w:t>_________________________________________</w:t>
      </w:r>
    </w:p>
    <w:p w:rsidR="009D2E70" w:rsidRPr="005B36EF" w:rsidRDefault="009D2E70" w:rsidP="009D2E70">
      <w:pPr>
        <w:pStyle w:val="a6"/>
        <w:kinsoku w:val="0"/>
        <w:overflowPunct w:val="0"/>
        <w:spacing w:before="76"/>
        <w:ind w:right="125" w:firstLine="709"/>
        <w:contextualSpacing/>
        <w:jc w:val="right"/>
        <w:rPr>
          <w:sz w:val="24"/>
          <w:szCs w:val="24"/>
        </w:rPr>
      </w:pPr>
      <w:r w:rsidRPr="005B36EF">
        <w:rPr>
          <w:sz w:val="24"/>
          <w:szCs w:val="24"/>
        </w:rPr>
        <w:t>контактный телефон_______________________</w:t>
      </w:r>
    </w:p>
    <w:p w:rsidR="009D2E70" w:rsidRPr="005B36EF" w:rsidRDefault="009D2E70" w:rsidP="009D2E70">
      <w:pPr>
        <w:pStyle w:val="a6"/>
        <w:kinsoku w:val="0"/>
        <w:overflowPunct w:val="0"/>
        <w:spacing w:before="76"/>
        <w:ind w:right="125" w:firstLine="709"/>
        <w:contextualSpacing/>
        <w:jc w:val="both"/>
        <w:rPr>
          <w:sz w:val="24"/>
          <w:szCs w:val="24"/>
        </w:rPr>
      </w:pPr>
    </w:p>
    <w:p w:rsidR="009D2E70" w:rsidRPr="005B36EF" w:rsidRDefault="009D2E70" w:rsidP="009D2E70">
      <w:pPr>
        <w:pStyle w:val="a6"/>
        <w:kinsoku w:val="0"/>
        <w:overflowPunct w:val="0"/>
        <w:spacing w:before="76"/>
        <w:ind w:right="125" w:firstLine="709"/>
        <w:contextualSpacing/>
        <w:jc w:val="both"/>
        <w:rPr>
          <w:sz w:val="24"/>
          <w:szCs w:val="24"/>
        </w:rPr>
      </w:pPr>
    </w:p>
    <w:p w:rsidR="009D2E70" w:rsidRPr="005B36EF" w:rsidRDefault="009D2E70" w:rsidP="009D2E70">
      <w:pPr>
        <w:pStyle w:val="a6"/>
        <w:kinsoku w:val="0"/>
        <w:overflowPunct w:val="0"/>
        <w:spacing w:before="76"/>
        <w:ind w:right="125" w:firstLine="709"/>
        <w:contextualSpacing/>
        <w:jc w:val="center"/>
        <w:rPr>
          <w:sz w:val="24"/>
          <w:szCs w:val="24"/>
        </w:rPr>
      </w:pPr>
      <w:r w:rsidRPr="005B36EF">
        <w:rPr>
          <w:sz w:val="24"/>
          <w:szCs w:val="24"/>
        </w:rPr>
        <w:t>Заявление</w:t>
      </w:r>
    </w:p>
    <w:p w:rsidR="009D2E70" w:rsidRPr="005B36EF" w:rsidRDefault="009D2E70" w:rsidP="009D2E70">
      <w:pPr>
        <w:pStyle w:val="a6"/>
        <w:kinsoku w:val="0"/>
        <w:overflowPunct w:val="0"/>
        <w:spacing w:before="76"/>
        <w:ind w:right="125" w:firstLine="709"/>
        <w:contextualSpacing/>
        <w:jc w:val="both"/>
        <w:rPr>
          <w:sz w:val="24"/>
          <w:szCs w:val="24"/>
        </w:rPr>
      </w:pPr>
    </w:p>
    <w:p w:rsidR="009D2E70" w:rsidRPr="005B36EF" w:rsidRDefault="009D2E70" w:rsidP="009D2E70">
      <w:pPr>
        <w:pStyle w:val="a6"/>
        <w:kinsoku w:val="0"/>
        <w:overflowPunct w:val="0"/>
        <w:spacing w:before="76"/>
        <w:ind w:right="125" w:firstLine="709"/>
        <w:contextualSpacing/>
        <w:jc w:val="both"/>
        <w:rPr>
          <w:sz w:val="24"/>
          <w:szCs w:val="24"/>
          <w:lang w:val="ru-RU"/>
        </w:rPr>
      </w:pPr>
      <w:r w:rsidRPr="005B36EF">
        <w:rPr>
          <w:sz w:val="24"/>
          <w:szCs w:val="24"/>
        </w:rPr>
        <w:t>Прошу выдать разрешение на снос или пересадку зеленых насаждений (нужное подчеркнуть) на земельном участке с кадастровым номером:_________________________ по адресу:___________________________________________, в целях :</w:t>
      </w:r>
      <w:r>
        <w:rPr>
          <w:sz w:val="24"/>
          <w:szCs w:val="24"/>
          <w:lang w:val="ru-RU"/>
        </w:rPr>
        <w:t>______________________</w:t>
      </w:r>
    </w:p>
    <w:p w:rsidR="009D2E70" w:rsidRPr="005B36EF" w:rsidRDefault="009D2E70" w:rsidP="009D2E70">
      <w:pPr>
        <w:pStyle w:val="a6"/>
        <w:kinsoku w:val="0"/>
        <w:overflowPunct w:val="0"/>
        <w:spacing w:before="76"/>
        <w:ind w:left="0" w:right="125"/>
        <w:contextualSpacing/>
        <w:jc w:val="both"/>
        <w:rPr>
          <w:sz w:val="24"/>
          <w:szCs w:val="24"/>
        </w:rPr>
      </w:pPr>
      <w:r w:rsidRPr="005B36EF">
        <w:rPr>
          <w:sz w:val="24"/>
          <w:szCs w:val="24"/>
        </w:rPr>
        <w:t>______________________________________________________________________________________________________________________________________________</w:t>
      </w:r>
      <w:r>
        <w:rPr>
          <w:sz w:val="24"/>
          <w:szCs w:val="24"/>
          <w:lang w:val="ru-RU"/>
        </w:rPr>
        <w:t>____________</w:t>
      </w:r>
      <w:r w:rsidRPr="005B36EF">
        <w:rPr>
          <w:sz w:val="24"/>
          <w:szCs w:val="24"/>
        </w:rPr>
        <w:t>________</w:t>
      </w:r>
    </w:p>
    <w:p w:rsidR="009D2E70" w:rsidRPr="005B36EF" w:rsidRDefault="009D2E70" w:rsidP="009D2E70">
      <w:pPr>
        <w:pStyle w:val="a6"/>
        <w:kinsoku w:val="0"/>
        <w:overflowPunct w:val="0"/>
        <w:spacing w:before="76"/>
        <w:ind w:right="125" w:firstLine="709"/>
        <w:contextualSpacing/>
        <w:jc w:val="both"/>
        <w:rPr>
          <w:sz w:val="24"/>
          <w:szCs w:val="24"/>
        </w:rPr>
      </w:pPr>
    </w:p>
    <w:p w:rsidR="009D2E70" w:rsidRPr="005B36EF" w:rsidRDefault="009D2E70" w:rsidP="009D2E70">
      <w:pPr>
        <w:pStyle w:val="a6"/>
        <w:kinsoku w:val="0"/>
        <w:overflowPunct w:val="0"/>
        <w:spacing w:before="76"/>
        <w:ind w:right="125" w:firstLine="709"/>
        <w:contextualSpacing/>
        <w:jc w:val="both"/>
        <w:rPr>
          <w:sz w:val="24"/>
          <w:szCs w:val="24"/>
        </w:rPr>
      </w:pPr>
    </w:p>
    <w:p w:rsidR="009D2E70" w:rsidRPr="005B36EF" w:rsidRDefault="009D2E70" w:rsidP="009D2E70">
      <w:pPr>
        <w:pStyle w:val="a6"/>
        <w:kinsoku w:val="0"/>
        <w:overflowPunct w:val="0"/>
        <w:spacing w:before="76"/>
        <w:ind w:left="0" w:right="125" w:firstLine="142"/>
        <w:contextualSpacing/>
        <w:jc w:val="both"/>
        <w:rPr>
          <w:sz w:val="24"/>
          <w:szCs w:val="24"/>
        </w:rPr>
      </w:pPr>
      <w:r w:rsidRPr="005B36EF">
        <w:rPr>
          <w:sz w:val="24"/>
          <w:szCs w:val="24"/>
        </w:rPr>
        <w:t xml:space="preserve">Результат муниципальной услуги прошу предоставить: (отметить нужное) </w:t>
      </w:r>
    </w:p>
    <w:p w:rsidR="009D2E70" w:rsidRPr="005B36EF" w:rsidRDefault="009D2E70" w:rsidP="009D2E70">
      <w:pPr>
        <w:pStyle w:val="a6"/>
        <w:kinsoku w:val="0"/>
        <w:overflowPunct w:val="0"/>
        <w:spacing w:before="76"/>
        <w:ind w:left="0" w:right="125" w:firstLine="142"/>
        <w:contextualSpacing/>
        <w:jc w:val="both"/>
        <w:rPr>
          <w:sz w:val="24"/>
          <w:szCs w:val="24"/>
        </w:rPr>
      </w:pPr>
      <w:r w:rsidRPr="005B36EF">
        <w:rPr>
          <w:sz w:val="24"/>
          <w:szCs w:val="24"/>
        </w:rPr>
        <w:t xml:space="preserve"> </w:t>
      </w:r>
      <w:r w:rsidRPr="005B36EF">
        <w:rPr>
          <w:sz w:val="24"/>
          <w:szCs w:val="24"/>
        </w:rPr>
        <w:tab/>
        <w:t>в МФЦ</w:t>
      </w:r>
    </w:p>
    <w:p w:rsidR="009D2E70" w:rsidRPr="005B36EF" w:rsidRDefault="009D2E70" w:rsidP="009D2E70">
      <w:pPr>
        <w:pStyle w:val="a6"/>
        <w:kinsoku w:val="0"/>
        <w:overflowPunct w:val="0"/>
        <w:spacing w:before="76"/>
        <w:ind w:left="0" w:right="125" w:firstLine="142"/>
        <w:contextualSpacing/>
        <w:jc w:val="both"/>
        <w:rPr>
          <w:sz w:val="24"/>
          <w:szCs w:val="24"/>
        </w:rPr>
      </w:pPr>
      <w:r w:rsidRPr="005B36EF">
        <w:rPr>
          <w:sz w:val="24"/>
          <w:szCs w:val="24"/>
        </w:rPr>
        <w:t xml:space="preserve"> </w:t>
      </w:r>
      <w:r w:rsidRPr="005B36EF">
        <w:rPr>
          <w:sz w:val="24"/>
          <w:szCs w:val="24"/>
        </w:rPr>
        <w:tab/>
        <w:t>в уполномоченном органе</w:t>
      </w:r>
    </w:p>
    <w:p w:rsidR="009D2E70" w:rsidRPr="00903364" w:rsidRDefault="009D2E70" w:rsidP="009D2E70">
      <w:pPr>
        <w:pStyle w:val="a6"/>
        <w:kinsoku w:val="0"/>
        <w:overflowPunct w:val="0"/>
        <w:spacing w:before="76"/>
        <w:ind w:left="0" w:right="125" w:firstLine="142"/>
        <w:contextualSpacing/>
        <w:jc w:val="both"/>
        <w:rPr>
          <w:sz w:val="24"/>
          <w:szCs w:val="24"/>
          <w:lang w:val="ru-RU"/>
        </w:rPr>
      </w:pPr>
      <w:r w:rsidRPr="005B36EF">
        <w:rPr>
          <w:sz w:val="24"/>
          <w:szCs w:val="24"/>
        </w:rPr>
        <w:t xml:space="preserve"> </w:t>
      </w:r>
      <w:r w:rsidRPr="005B36EF">
        <w:rPr>
          <w:sz w:val="24"/>
          <w:szCs w:val="24"/>
        </w:rPr>
        <w:tab/>
        <w:t>посредством почтовой связи</w:t>
      </w:r>
      <w:r>
        <w:rPr>
          <w:sz w:val="24"/>
          <w:szCs w:val="24"/>
          <w:lang w:val="ru-RU"/>
        </w:rPr>
        <w:t xml:space="preserve"> на адрес___________________________________________</w:t>
      </w:r>
    </w:p>
    <w:p w:rsidR="009D2E70" w:rsidRPr="005B36EF" w:rsidRDefault="009D2E70" w:rsidP="009D2E70">
      <w:pPr>
        <w:pStyle w:val="a6"/>
        <w:kinsoku w:val="0"/>
        <w:overflowPunct w:val="0"/>
        <w:spacing w:before="76"/>
        <w:ind w:right="125" w:firstLine="709"/>
        <w:contextualSpacing/>
        <w:jc w:val="both"/>
        <w:rPr>
          <w:sz w:val="24"/>
          <w:szCs w:val="24"/>
        </w:rPr>
      </w:pPr>
    </w:p>
    <w:p w:rsidR="009D2E70" w:rsidRPr="005B36EF" w:rsidRDefault="009D2E70" w:rsidP="009D2E70">
      <w:pPr>
        <w:pStyle w:val="a6"/>
        <w:kinsoku w:val="0"/>
        <w:overflowPunct w:val="0"/>
        <w:spacing w:before="76"/>
        <w:ind w:right="125" w:firstLine="709"/>
        <w:contextualSpacing/>
        <w:jc w:val="both"/>
        <w:rPr>
          <w:sz w:val="24"/>
          <w:szCs w:val="24"/>
        </w:rPr>
      </w:pPr>
      <w:r w:rsidRPr="005B36EF">
        <w:rPr>
          <w:sz w:val="24"/>
          <w:szCs w:val="24"/>
        </w:rPr>
        <w:t>Приложение: ____________(перечислить)</w:t>
      </w:r>
    </w:p>
    <w:p w:rsidR="009D2E70" w:rsidRPr="005B36EF" w:rsidRDefault="009D2E70" w:rsidP="009D2E70">
      <w:pPr>
        <w:pStyle w:val="a6"/>
        <w:kinsoku w:val="0"/>
        <w:overflowPunct w:val="0"/>
        <w:spacing w:before="76"/>
        <w:ind w:right="125" w:firstLine="709"/>
        <w:contextualSpacing/>
        <w:jc w:val="both"/>
        <w:rPr>
          <w:sz w:val="24"/>
          <w:szCs w:val="24"/>
        </w:rPr>
      </w:pPr>
    </w:p>
    <w:p w:rsidR="009D2E70" w:rsidRPr="005B36EF" w:rsidRDefault="009D2E70" w:rsidP="009D2E70">
      <w:pPr>
        <w:pStyle w:val="a6"/>
        <w:kinsoku w:val="0"/>
        <w:overflowPunct w:val="0"/>
        <w:spacing w:before="76"/>
        <w:ind w:right="125" w:firstLine="709"/>
        <w:contextualSpacing/>
        <w:jc w:val="both"/>
        <w:rPr>
          <w:sz w:val="24"/>
          <w:szCs w:val="24"/>
        </w:rPr>
      </w:pPr>
    </w:p>
    <w:p w:rsidR="009D2E70" w:rsidRPr="005B36EF" w:rsidRDefault="009D2E70" w:rsidP="009D2E70">
      <w:pPr>
        <w:pStyle w:val="a6"/>
        <w:kinsoku w:val="0"/>
        <w:overflowPunct w:val="0"/>
        <w:spacing w:before="76"/>
        <w:ind w:right="125" w:firstLine="709"/>
        <w:contextualSpacing/>
        <w:jc w:val="both"/>
        <w:rPr>
          <w:sz w:val="24"/>
          <w:szCs w:val="24"/>
        </w:rPr>
      </w:pPr>
      <w:r w:rsidRPr="005B36EF">
        <w:rPr>
          <w:sz w:val="24"/>
          <w:szCs w:val="24"/>
        </w:rPr>
        <w:t>Подпись заявителя: _____________________________ «___» _____________ 20__ года</w:t>
      </w:r>
    </w:p>
    <w:p w:rsidR="009D2E70" w:rsidRPr="005B36EF" w:rsidRDefault="009D2E70" w:rsidP="009D2E70">
      <w:pPr>
        <w:pStyle w:val="a6"/>
        <w:kinsoku w:val="0"/>
        <w:overflowPunct w:val="0"/>
        <w:spacing w:before="76"/>
        <w:ind w:right="125" w:firstLine="709"/>
        <w:contextualSpacing/>
        <w:jc w:val="both"/>
        <w:rPr>
          <w:sz w:val="24"/>
          <w:szCs w:val="24"/>
        </w:rPr>
      </w:pPr>
      <w:r w:rsidRPr="005B36EF">
        <w:rPr>
          <w:sz w:val="24"/>
          <w:szCs w:val="24"/>
        </w:rPr>
        <w:t>(Ф.И.О.)</w:t>
      </w:r>
      <w:r w:rsidRPr="005B36EF">
        <w:rPr>
          <w:sz w:val="24"/>
          <w:szCs w:val="24"/>
        </w:rPr>
        <w:tab/>
        <w:t>(подпись).</w:t>
      </w:r>
    </w:p>
    <w:p w:rsidR="009D2E70" w:rsidRDefault="009D2E70" w:rsidP="009D2E70">
      <w:pPr>
        <w:pStyle w:val="a6"/>
        <w:kinsoku w:val="0"/>
        <w:overflowPunct w:val="0"/>
        <w:spacing w:before="76"/>
        <w:ind w:right="125" w:firstLine="709"/>
        <w:contextualSpacing/>
        <w:jc w:val="both"/>
        <w:rPr>
          <w:sz w:val="24"/>
          <w:szCs w:val="24"/>
        </w:rPr>
      </w:pPr>
    </w:p>
    <w:p w:rsidR="009D2E70" w:rsidRPr="00903364" w:rsidRDefault="009D2E70" w:rsidP="009D2E70">
      <w:pPr>
        <w:pStyle w:val="a6"/>
        <w:kinsoku w:val="0"/>
        <w:overflowPunct w:val="0"/>
        <w:spacing w:before="76"/>
        <w:ind w:right="125" w:firstLine="709"/>
        <w:contextualSpacing/>
        <w:jc w:val="both"/>
        <w:rPr>
          <w:sz w:val="24"/>
          <w:szCs w:val="24"/>
          <w:lang w:val="ru-RU"/>
        </w:rPr>
      </w:pPr>
      <w:r w:rsidRPr="005B36EF">
        <w:rPr>
          <w:sz w:val="24"/>
          <w:szCs w:val="24"/>
        </w:rPr>
        <w:t>*</w:t>
      </w:r>
      <w:r w:rsidRPr="00903364">
        <w:t xml:space="preserve"> </w:t>
      </w:r>
      <w:r w:rsidRPr="00903364">
        <w:rPr>
          <w:sz w:val="24"/>
          <w:szCs w:val="24"/>
        </w:rPr>
        <w:t>Юридические лица и индивидуальные предприниматели оформляют заявления на своем официальном бланке (при наличии)</w:t>
      </w:r>
      <w:r>
        <w:rPr>
          <w:sz w:val="24"/>
          <w:szCs w:val="24"/>
          <w:lang w:val="ru-RU"/>
        </w:rPr>
        <w:t>.</w:t>
      </w:r>
    </w:p>
    <w:p w:rsidR="009D2E70" w:rsidRDefault="009D2E70" w:rsidP="009D2E70">
      <w:pPr>
        <w:pStyle w:val="a6"/>
        <w:kinsoku w:val="0"/>
        <w:overflowPunct w:val="0"/>
        <w:spacing w:before="76"/>
        <w:ind w:left="0" w:right="125"/>
        <w:contextualSpacing/>
        <w:jc w:val="right"/>
        <w:rPr>
          <w:sz w:val="24"/>
          <w:szCs w:val="24"/>
        </w:rPr>
      </w:pPr>
    </w:p>
    <w:p w:rsidR="009D2E70" w:rsidRDefault="009D2E70" w:rsidP="009D2E70">
      <w:pPr>
        <w:pStyle w:val="a6"/>
        <w:kinsoku w:val="0"/>
        <w:overflowPunct w:val="0"/>
        <w:spacing w:before="76"/>
        <w:ind w:left="0" w:right="125"/>
        <w:contextualSpacing/>
        <w:jc w:val="right"/>
        <w:rPr>
          <w:sz w:val="24"/>
          <w:szCs w:val="24"/>
        </w:rPr>
      </w:pPr>
    </w:p>
    <w:p w:rsidR="009D2E70" w:rsidRDefault="009D2E70" w:rsidP="009D2E70">
      <w:pPr>
        <w:pStyle w:val="a6"/>
        <w:kinsoku w:val="0"/>
        <w:overflowPunct w:val="0"/>
        <w:spacing w:before="76"/>
        <w:ind w:left="0" w:right="125"/>
        <w:contextualSpacing/>
        <w:jc w:val="right"/>
        <w:rPr>
          <w:sz w:val="24"/>
          <w:szCs w:val="24"/>
        </w:rPr>
      </w:pPr>
    </w:p>
    <w:p w:rsidR="009D2E70" w:rsidRDefault="009D2E70" w:rsidP="009D2E70">
      <w:pPr>
        <w:pStyle w:val="a6"/>
        <w:kinsoku w:val="0"/>
        <w:overflowPunct w:val="0"/>
        <w:spacing w:before="76"/>
        <w:ind w:left="0" w:right="125"/>
        <w:contextualSpacing/>
        <w:jc w:val="right"/>
        <w:rPr>
          <w:sz w:val="24"/>
          <w:szCs w:val="24"/>
        </w:rPr>
      </w:pPr>
    </w:p>
    <w:p w:rsidR="009D2E70" w:rsidRDefault="009D2E70" w:rsidP="009D2E70">
      <w:pPr>
        <w:pStyle w:val="a6"/>
        <w:kinsoku w:val="0"/>
        <w:overflowPunct w:val="0"/>
        <w:spacing w:before="76"/>
        <w:ind w:left="0" w:right="125"/>
        <w:contextualSpacing/>
        <w:jc w:val="right"/>
        <w:rPr>
          <w:sz w:val="24"/>
          <w:szCs w:val="24"/>
        </w:rPr>
      </w:pPr>
    </w:p>
    <w:p w:rsidR="009D2E70" w:rsidRDefault="009D2E70" w:rsidP="009D2E70">
      <w:pPr>
        <w:pStyle w:val="a6"/>
        <w:kinsoku w:val="0"/>
        <w:overflowPunct w:val="0"/>
        <w:spacing w:before="76"/>
        <w:ind w:left="0" w:right="125"/>
        <w:contextualSpacing/>
        <w:jc w:val="right"/>
        <w:rPr>
          <w:sz w:val="24"/>
          <w:szCs w:val="24"/>
        </w:rPr>
      </w:pPr>
    </w:p>
    <w:p w:rsidR="009D2E70" w:rsidRDefault="009D2E70" w:rsidP="009D2E70">
      <w:pPr>
        <w:pStyle w:val="a6"/>
        <w:kinsoku w:val="0"/>
        <w:overflowPunct w:val="0"/>
        <w:spacing w:before="76"/>
        <w:ind w:left="0" w:right="125"/>
        <w:contextualSpacing/>
        <w:jc w:val="right"/>
        <w:rPr>
          <w:sz w:val="24"/>
          <w:szCs w:val="24"/>
        </w:rPr>
      </w:pPr>
    </w:p>
    <w:p w:rsidR="009D2E70" w:rsidRDefault="009D2E70" w:rsidP="009D2E70">
      <w:pPr>
        <w:pStyle w:val="a6"/>
        <w:kinsoku w:val="0"/>
        <w:overflowPunct w:val="0"/>
        <w:spacing w:before="76"/>
        <w:ind w:left="0" w:right="125"/>
        <w:contextualSpacing/>
        <w:jc w:val="right"/>
        <w:rPr>
          <w:sz w:val="24"/>
          <w:szCs w:val="24"/>
        </w:rPr>
      </w:pPr>
    </w:p>
    <w:p w:rsidR="009D2E70" w:rsidRDefault="009D2E70" w:rsidP="009D2E70">
      <w:pPr>
        <w:pStyle w:val="a6"/>
        <w:kinsoku w:val="0"/>
        <w:overflowPunct w:val="0"/>
        <w:spacing w:before="76"/>
        <w:ind w:left="0" w:right="125"/>
        <w:contextualSpacing/>
        <w:jc w:val="right"/>
        <w:rPr>
          <w:sz w:val="24"/>
          <w:szCs w:val="24"/>
        </w:rPr>
      </w:pPr>
    </w:p>
    <w:p w:rsidR="009D2E70" w:rsidRDefault="009D2E70" w:rsidP="009D2E70">
      <w:pPr>
        <w:pStyle w:val="a6"/>
        <w:kinsoku w:val="0"/>
        <w:overflowPunct w:val="0"/>
        <w:spacing w:before="76"/>
        <w:ind w:left="0" w:right="125"/>
        <w:contextualSpacing/>
        <w:jc w:val="right"/>
        <w:rPr>
          <w:sz w:val="24"/>
          <w:szCs w:val="24"/>
        </w:rPr>
      </w:pPr>
    </w:p>
    <w:p w:rsidR="009D2E70" w:rsidRDefault="009D2E70" w:rsidP="009D2E70">
      <w:pPr>
        <w:pStyle w:val="a6"/>
        <w:kinsoku w:val="0"/>
        <w:overflowPunct w:val="0"/>
        <w:spacing w:before="76"/>
        <w:ind w:left="0" w:right="125"/>
        <w:contextualSpacing/>
        <w:jc w:val="right"/>
        <w:rPr>
          <w:sz w:val="24"/>
          <w:szCs w:val="24"/>
        </w:rPr>
      </w:pPr>
    </w:p>
    <w:p w:rsidR="009D2E70" w:rsidRDefault="009D2E70" w:rsidP="009D2E70">
      <w:pPr>
        <w:pStyle w:val="a6"/>
        <w:kinsoku w:val="0"/>
        <w:overflowPunct w:val="0"/>
        <w:spacing w:before="76"/>
        <w:ind w:left="0" w:right="125"/>
        <w:contextualSpacing/>
        <w:jc w:val="right"/>
        <w:rPr>
          <w:sz w:val="24"/>
          <w:szCs w:val="24"/>
        </w:rPr>
      </w:pPr>
    </w:p>
    <w:p w:rsidR="00032555" w:rsidRDefault="00032555" w:rsidP="009D2E70">
      <w:pPr>
        <w:pStyle w:val="a6"/>
        <w:kinsoku w:val="0"/>
        <w:overflowPunct w:val="0"/>
        <w:spacing w:before="76"/>
        <w:ind w:left="0" w:right="125"/>
        <w:contextualSpacing/>
        <w:jc w:val="right"/>
        <w:rPr>
          <w:sz w:val="24"/>
          <w:szCs w:val="24"/>
        </w:rPr>
      </w:pPr>
    </w:p>
    <w:p w:rsidR="00032555" w:rsidRDefault="00032555" w:rsidP="009D2E70">
      <w:pPr>
        <w:pStyle w:val="a6"/>
        <w:kinsoku w:val="0"/>
        <w:overflowPunct w:val="0"/>
        <w:spacing w:before="76"/>
        <w:ind w:left="0" w:right="125"/>
        <w:contextualSpacing/>
        <w:jc w:val="right"/>
        <w:rPr>
          <w:sz w:val="24"/>
          <w:szCs w:val="24"/>
        </w:rPr>
      </w:pPr>
    </w:p>
    <w:p w:rsidR="00032555" w:rsidRDefault="00032555" w:rsidP="009D2E70">
      <w:pPr>
        <w:pStyle w:val="a6"/>
        <w:kinsoku w:val="0"/>
        <w:overflowPunct w:val="0"/>
        <w:spacing w:before="76"/>
        <w:ind w:left="0" w:right="125"/>
        <w:contextualSpacing/>
        <w:jc w:val="right"/>
        <w:rPr>
          <w:sz w:val="24"/>
          <w:szCs w:val="24"/>
        </w:rPr>
      </w:pPr>
    </w:p>
    <w:p w:rsidR="00032555" w:rsidRDefault="00032555" w:rsidP="009D2E70">
      <w:pPr>
        <w:pStyle w:val="a6"/>
        <w:kinsoku w:val="0"/>
        <w:overflowPunct w:val="0"/>
        <w:spacing w:before="76"/>
        <w:ind w:left="0" w:right="125"/>
        <w:contextualSpacing/>
        <w:jc w:val="right"/>
        <w:rPr>
          <w:sz w:val="24"/>
          <w:szCs w:val="24"/>
        </w:rPr>
      </w:pPr>
    </w:p>
    <w:p w:rsidR="009D2E70" w:rsidRDefault="009D2E70" w:rsidP="009D2E70">
      <w:pPr>
        <w:pStyle w:val="a6"/>
        <w:kinsoku w:val="0"/>
        <w:overflowPunct w:val="0"/>
        <w:spacing w:before="76"/>
        <w:ind w:left="0" w:right="125"/>
        <w:contextualSpacing/>
        <w:jc w:val="right"/>
        <w:rPr>
          <w:sz w:val="24"/>
          <w:szCs w:val="24"/>
        </w:rPr>
      </w:pPr>
    </w:p>
    <w:p w:rsidR="00032555" w:rsidRDefault="00032555" w:rsidP="009D2E70">
      <w:pPr>
        <w:pStyle w:val="a6"/>
        <w:kinsoku w:val="0"/>
        <w:overflowPunct w:val="0"/>
        <w:spacing w:before="76"/>
        <w:ind w:left="0" w:right="125" w:firstLine="709"/>
        <w:contextualSpacing/>
        <w:jc w:val="right"/>
        <w:rPr>
          <w:sz w:val="24"/>
          <w:szCs w:val="24"/>
        </w:rPr>
      </w:pPr>
    </w:p>
    <w:p w:rsidR="009D2E70" w:rsidRPr="00682B0B" w:rsidRDefault="009D2E70" w:rsidP="009D2E70">
      <w:pPr>
        <w:pStyle w:val="a6"/>
        <w:kinsoku w:val="0"/>
        <w:overflowPunct w:val="0"/>
        <w:spacing w:before="76"/>
        <w:ind w:left="0" w:right="125" w:firstLine="709"/>
        <w:contextualSpacing/>
        <w:jc w:val="right"/>
        <w:rPr>
          <w:spacing w:val="1"/>
          <w:sz w:val="24"/>
          <w:szCs w:val="24"/>
          <w:lang w:val="ru-RU"/>
        </w:rPr>
      </w:pPr>
      <w:r w:rsidRPr="00682B0B">
        <w:rPr>
          <w:sz w:val="24"/>
          <w:szCs w:val="24"/>
        </w:rPr>
        <w:t>Приложени</w:t>
      </w:r>
      <w:r w:rsidRPr="00682B0B">
        <w:rPr>
          <w:sz w:val="24"/>
          <w:szCs w:val="24"/>
          <w:lang w:val="ru-RU"/>
        </w:rPr>
        <w:t>е</w:t>
      </w:r>
      <w:r w:rsidRPr="00682B0B">
        <w:rPr>
          <w:sz w:val="24"/>
          <w:szCs w:val="24"/>
        </w:rPr>
        <w:t xml:space="preserve"> №</w:t>
      </w:r>
      <w:r>
        <w:rPr>
          <w:sz w:val="24"/>
          <w:szCs w:val="24"/>
          <w:lang w:val="ru-RU"/>
        </w:rPr>
        <w:t xml:space="preserve"> 2</w:t>
      </w:r>
      <w:r w:rsidRPr="00682B0B">
        <w:rPr>
          <w:spacing w:val="1"/>
          <w:sz w:val="24"/>
          <w:szCs w:val="24"/>
        </w:rPr>
        <w:t xml:space="preserve"> </w:t>
      </w:r>
    </w:p>
    <w:p w:rsidR="009D2E70" w:rsidRPr="00682B0B" w:rsidRDefault="009D2E70" w:rsidP="009D2E70">
      <w:pPr>
        <w:pStyle w:val="a6"/>
        <w:kinsoku w:val="0"/>
        <w:overflowPunct w:val="0"/>
        <w:spacing w:before="76"/>
        <w:ind w:left="0" w:right="125" w:firstLine="709"/>
        <w:contextualSpacing/>
        <w:jc w:val="right"/>
        <w:rPr>
          <w:spacing w:val="1"/>
          <w:sz w:val="24"/>
          <w:szCs w:val="24"/>
          <w:lang w:val="ru-RU"/>
        </w:rPr>
      </w:pPr>
      <w:r w:rsidRPr="00682B0B">
        <w:rPr>
          <w:sz w:val="24"/>
          <w:szCs w:val="24"/>
        </w:rPr>
        <w:t>к</w:t>
      </w:r>
      <w:r w:rsidRPr="00682B0B">
        <w:rPr>
          <w:spacing w:val="4"/>
          <w:sz w:val="24"/>
          <w:szCs w:val="24"/>
        </w:rPr>
        <w:t xml:space="preserve"> </w:t>
      </w:r>
      <w:r w:rsidR="00D036FB">
        <w:rPr>
          <w:sz w:val="24"/>
          <w:szCs w:val="24"/>
          <w:lang w:val="ru-RU"/>
        </w:rPr>
        <w:t>а</w:t>
      </w:r>
      <w:proofErr w:type="spellStart"/>
      <w:r w:rsidRPr="00682B0B">
        <w:rPr>
          <w:sz w:val="24"/>
          <w:szCs w:val="24"/>
        </w:rPr>
        <w:t>дминистративному</w:t>
      </w:r>
      <w:proofErr w:type="spellEnd"/>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9D2E70" w:rsidRPr="00682B0B" w:rsidRDefault="009D2E70" w:rsidP="009D2E70">
      <w:pPr>
        <w:pStyle w:val="a6"/>
        <w:kinsoku w:val="0"/>
        <w:overflowPunct w:val="0"/>
        <w:spacing w:before="76"/>
        <w:ind w:left="0" w:right="125" w:firstLine="709"/>
        <w:contextualSpacing/>
        <w:jc w:val="right"/>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9D2E70" w:rsidRPr="00682B0B" w:rsidRDefault="009D2E70" w:rsidP="009D2E70">
      <w:pPr>
        <w:pStyle w:val="a6"/>
        <w:kinsoku w:val="0"/>
        <w:overflowPunct w:val="0"/>
        <w:ind w:left="0" w:right="196"/>
        <w:contextualSpacing/>
        <w:jc w:val="right"/>
        <w:rPr>
          <w:sz w:val="24"/>
          <w:szCs w:val="24"/>
        </w:rPr>
      </w:pPr>
      <w:r w:rsidRPr="00682B0B">
        <w:rPr>
          <w:sz w:val="24"/>
          <w:szCs w:val="24"/>
        </w:rPr>
        <w:t>муниципальной</w:t>
      </w:r>
      <w:r w:rsidRPr="00682B0B">
        <w:rPr>
          <w:sz w:val="24"/>
          <w:szCs w:val="24"/>
          <w:lang w:val="ru-RU"/>
        </w:rPr>
        <w:t xml:space="preserve"> </w:t>
      </w:r>
      <w:r w:rsidRPr="00682B0B">
        <w:rPr>
          <w:sz w:val="24"/>
          <w:szCs w:val="24"/>
        </w:rPr>
        <w:t>услуги</w:t>
      </w:r>
    </w:p>
    <w:p w:rsidR="00D036FB" w:rsidRDefault="00D036FB" w:rsidP="009D2E70">
      <w:pPr>
        <w:pStyle w:val="2"/>
        <w:ind w:firstLine="0"/>
        <w:rPr>
          <w:rFonts w:ascii="Times New Roman" w:hAnsi="Times New Roman" w:cs="Times New Roman"/>
          <w:bCs w:val="0"/>
          <w:sz w:val="28"/>
        </w:rPr>
      </w:pPr>
      <w:bookmarkStart w:id="8" w:name="_Toc88758301"/>
      <w:bookmarkStart w:id="9" w:name="_Toc104681581"/>
    </w:p>
    <w:p w:rsidR="009D2E70" w:rsidRPr="00D036FB" w:rsidRDefault="009D2E70" w:rsidP="009D2E70">
      <w:pPr>
        <w:pStyle w:val="2"/>
        <w:ind w:firstLine="0"/>
        <w:rPr>
          <w:rFonts w:ascii="Times New Roman" w:hAnsi="Times New Roman" w:cs="Times New Roman"/>
          <w:bCs w:val="0"/>
          <w:sz w:val="28"/>
        </w:rPr>
      </w:pPr>
      <w:r w:rsidRPr="00D036FB">
        <w:rPr>
          <w:rFonts w:ascii="Times New Roman" w:hAnsi="Times New Roman" w:cs="Times New Roman"/>
          <w:bCs w:val="0"/>
          <w:sz w:val="28"/>
        </w:rPr>
        <w:t xml:space="preserve">Форма </w:t>
      </w:r>
      <w:bookmarkEnd w:id="8"/>
      <w:r w:rsidRPr="00D036FB">
        <w:rPr>
          <w:rFonts w:ascii="Times New Roman" w:hAnsi="Times New Roman" w:cs="Times New Roman"/>
          <w:bCs w:val="0"/>
          <w:sz w:val="28"/>
        </w:rPr>
        <w:t>разрешения на право вырубки зеленых насаждений</w:t>
      </w:r>
      <w:bookmarkEnd w:id="9"/>
    </w:p>
    <w:p w:rsidR="009D2E70" w:rsidRPr="00D036FB" w:rsidRDefault="009D2E70" w:rsidP="009D2E70">
      <w:pPr>
        <w:jc w:val="center"/>
        <w:rPr>
          <w:rFonts w:ascii="Times New Roman" w:hAnsi="Times New Roman" w:cs="Times New Roman"/>
          <w:b/>
          <w:sz w:val="24"/>
          <w:szCs w:val="24"/>
        </w:rPr>
      </w:pPr>
      <w:bookmarkStart w:id="10" w:name="_Hlk51692325"/>
    </w:p>
    <w:p w:rsidR="009D2E70" w:rsidRPr="00D036FB" w:rsidRDefault="009D2E70" w:rsidP="009D2E70">
      <w:pPr>
        <w:contextualSpacing/>
        <w:rPr>
          <w:rFonts w:ascii="Times New Roman" w:hAnsi="Times New Roman" w:cs="Times New Roman"/>
          <w:bCs/>
          <w:i/>
          <w:iCs/>
          <w:sz w:val="24"/>
          <w:szCs w:val="24"/>
        </w:rPr>
      </w:pPr>
      <w:r w:rsidRPr="00D036FB">
        <w:rPr>
          <w:rFonts w:ascii="Times New Roman" w:hAnsi="Times New Roman" w:cs="Times New Roman"/>
          <w:bCs/>
          <w:sz w:val="24"/>
          <w:szCs w:val="24"/>
        </w:rPr>
        <w:t xml:space="preserve">                                                                                                    От: </w:t>
      </w:r>
      <w:r w:rsidRPr="00D036FB">
        <w:rPr>
          <w:rFonts w:ascii="Times New Roman" w:hAnsi="Times New Roman" w:cs="Times New Roman"/>
          <w:bCs/>
          <w:i/>
          <w:iCs/>
          <w:sz w:val="24"/>
          <w:szCs w:val="24"/>
        </w:rPr>
        <w:t>_______________________</w:t>
      </w:r>
    </w:p>
    <w:p w:rsidR="009D2E70" w:rsidRPr="00D036FB" w:rsidRDefault="009D2E70" w:rsidP="009D2E70">
      <w:pPr>
        <w:ind w:left="6096"/>
        <w:contextualSpacing/>
        <w:rPr>
          <w:rFonts w:ascii="Times New Roman" w:hAnsi="Times New Roman" w:cs="Times New Roman"/>
          <w:bCs/>
          <w:i/>
          <w:iCs/>
          <w:sz w:val="24"/>
          <w:szCs w:val="24"/>
        </w:rPr>
      </w:pPr>
      <w:r w:rsidRPr="00D036FB">
        <w:rPr>
          <w:rFonts w:ascii="Times New Roman" w:hAnsi="Times New Roman" w:cs="Times New Roman"/>
          <w:bCs/>
          <w:i/>
          <w:iCs/>
          <w:sz w:val="24"/>
          <w:szCs w:val="24"/>
        </w:rPr>
        <w:t>(наименование уполномоченного органа)</w:t>
      </w:r>
    </w:p>
    <w:p w:rsidR="009D2E70" w:rsidRPr="00D036FB" w:rsidRDefault="009D2E70" w:rsidP="009D2E70">
      <w:pPr>
        <w:ind w:left="6096"/>
        <w:contextualSpacing/>
        <w:rPr>
          <w:rFonts w:ascii="Times New Roman" w:hAnsi="Times New Roman" w:cs="Times New Roman"/>
          <w:bCs/>
          <w:sz w:val="24"/>
          <w:szCs w:val="24"/>
        </w:rPr>
      </w:pPr>
    </w:p>
    <w:tbl>
      <w:tblPr>
        <w:tblW w:w="9214" w:type="dxa"/>
        <w:tblLayout w:type="fixed"/>
        <w:tblLook w:val="0400" w:firstRow="0" w:lastRow="0" w:firstColumn="0" w:lastColumn="0" w:noHBand="0" w:noVBand="1"/>
      </w:tblPr>
      <w:tblGrid>
        <w:gridCol w:w="5954"/>
        <w:gridCol w:w="3260"/>
      </w:tblGrid>
      <w:tr w:rsidR="009D2E70" w:rsidRPr="00D036FB" w:rsidTr="006A7A4E">
        <w:trPr>
          <w:trHeight w:val="586"/>
        </w:trPr>
        <w:tc>
          <w:tcPr>
            <w:tcW w:w="5954" w:type="dxa"/>
            <w:tcMar>
              <w:top w:w="75" w:type="dxa"/>
              <w:left w:w="255" w:type="dxa"/>
              <w:bottom w:w="75" w:type="dxa"/>
              <w:right w:w="255" w:type="dxa"/>
            </w:tcMar>
          </w:tcPr>
          <w:p w:rsidR="009D2E70" w:rsidRPr="00D036FB" w:rsidRDefault="009D2E70" w:rsidP="006A7A4E">
            <w:pPr>
              <w:ind w:firstLine="4707"/>
              <w:rPr>
                <w:rFonts w:ascii="Times New Roman" w:hAnsi="Times New Roman" w:cs="Times New Roman"/>
                <w:bCs/>
                <w:sz w:val="24"/>
                <w:szCs w:val="24"/>
              </w:rPr>
            </w:pPr>
            <w:r w:rsidRPr="00D036FB">
              <w:rPr>
                <w:rFonts w:ascii="Times New Roman" w:hAnsi="Times New Roman" w:cs="Times New Roman"/>
                <w:bCs/>
                <w:sz w:val="24"/>
                <w:szCs w:val="24"/>
              </w:rPr>
              <w:t xml:space="preserve">   Кому</w:t>
            </w:r>
          </w:p>
        </w:tc>
        <w:tc>
          <w:tcPr>
            <w:tcW w:w="3260" w:type="dxa"/>
            <w:tcMar>
              <w:top w:w="75" w:type="dxa"/>
              <w:left w:w="255" w:type="dxa"/>
              <w:bottom w:w="75" w:type="dxa"/>
              <w:right w:w="255" w:type="dxa"/>
            </w:tcMar>
          </w:tcPr>
          <w:p w:rsidR="009D2E70" w:rsidRPr="00D036FB" w:rsidRDefault="009D2E70" w:rsidP="006A7A4E">
            <w:pPr>
              <w:rPr>
                <w:rFonts w:ascii="Times New Roman" w:hAnsi="Times New Roman" w:cs="Times New Roman"/>
                <w:bCs/>
                <w:i/>
                <w:sz w:val="24"/>
                <w:szCs w:val="24"/>
              </w:rPr>
            </w:pPr>
            <w:r w:rsidRPr="00D036FB">
              <w:rPr>
                <w:rFonts w:ascii="Times New Roman" w:hAnsi="Times New Roman" w:cs="Times New Roman"/>
                <w:bCs/>
                <w:i/>
                <w:sz w:val="24"/>
                <w:szCs w:val="24"/>
              </w:rPr>
              <w:t xml:space="preserve"> ______________________</w:t>
            </w:r>
          </w:p>
          <w:p w:rsidR="009D2E70" w:rsidRPr="00D036FB" w:rsidRDefault="009D2E70" w:rsidP="006A7A4E">
            <w:pPr>
              <w:rPr>
                <w:rFonts w:ascii="Times New Roman" w:hAnsi="Times New Roman" w:cs="Times New Roman"/>
                <w:bCs/>
                <w:i/>
                <w:sz w:val="24"/>
                <w:szCs w:val="24"/>
              </w:rPr>
            </w:pPr>
            <w:r w:rsidRPr="00D036FB">
              <w:rPr>
                <w:rFonts w:ascii="Times New Roman" w:hAnsi="Times New Roman" w:cs="Times New Roman"/>
                <w:bCs/>
                <w:i/>
                <w:sz w:val="24"/>
                <w:szCs w:val="24"/>
              </w:rPr>
              <w:t xml:space="preserve">(фамилия, имя, отчество - для граждан и ИП, или полное наименование </w:t>
            </w:r>
            <w:r w:rsidRPr="00D036FB">
              <w:rPr>
                <w:rFonts w:ascii="Times New Roman" w:hAnsi="Times New Roman" w:cs="Times New Roman"/>
                <w:bCs/>
                <w:i/>
                <w:sz w:val="24"/>
                <w:szCs w:val="24"/>
              </w:rPr>
              <w:br/>
              <w:t>организации – для юридических лиц</w:t>
            </w:r>
          </w:p>
        </w:tc>
      </w:tr>
      <w:tr w:rsidR="009D2E70" w:rsidRPr="00D036FB" w:rsidTr="006A7A4E">
        <w:trPr>
          <w:trHeight w:val="977"/>
        </w:trPr>
        <w:tc>
          <w:tcPr>
            <w:tcW w:w="5954" w:type="dxa"/>
            <w:tcMar>
              <w:top w:w="75" w:type="dxa"/>
              <w:left w:w="255" w:type="dxa"/>
              <w:bottom w:w="75" w:type="dxa"/>
              <w:right w:w="255" w:type="dxa"/>
            </w:tcMar>
          </w:tcPr>
          <w:p w:rsidR="009D2E70" w:rsidRPr="00D036FB" w:rsidRDefault="009D2E70" w:rsidP="006A7A4E">
            <w:pPr>
              <w:rPr>
                <w:rFonts w:ascii="Times New Roman" w:hAnsi="Times New Roman" w:cs="Times New Roman"/>
                <w:bCs/>
                <w:sz w:val="24"/>
                <w:szCs w:val="24"/>
              </w:rPr>
            </w:pPr>
            <w:r w:rsidRPr="00D036FB">
              <w:rPr>
                <w:rFonts w:ascii="Times New Roman" w:hAnsi="Times New Roman" w:cs="Times New Roman"/>
                <w:bCs/>
                <w:sz w:val="24"/>
                <w:szCs w:val="24"/>
              </w:rPr>
              <w:t> </w:t>
            </w:r>
          </w:p>
        </w:tc>
        <w:tc>
          <w:tcPr>
            <w:tcW w:w="3260" w:type="dxa"/>
            <w:tcMar>
              <w:top w:w="75" w:type="dxa"/>
              <w:left w:w="255" w:type="dxa"/>
              <w:bottom w:w="75" w:type="dxa"/>
              <w:right w:w="255" w:type="dxa"/>
            </w:tcMar>
          </w:tcPr>
          <w:p w:rsidR="009D2E70" w:rsidRPr="00D036FB" w:rsidRDefault="009D2E70" w:rsidP="006A7A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Times New Roman" w:hAnsi="Times New Roman" w:cs="Times New Roman"/>
                <w:bCs/>
                <w:sz w:val="24"/>
                <w:szCs w:val="24"/>
              </w:rPr>
            </w:pPr>
            <w:r w:rsidRPr="00D036FB">
              <w:rPr>
                <w:rFonts w:ascii="Times New Roman" w:hAnsi="Times New Roman" w:cs="Times New Roman"/>
                <w:bCs/>
                <w:sz w:val="24"/>
                <w:szCs w:val="24"/>
              </w:rPr>
              <w:t>______________________</w:t>
            </w:r>
          </w:p>
          <w:p w:rsidR="009D2E70" w:rsidRPr="00D036FB" w:rsidRDefault="009D2E70" w:rsidP="006A7A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Times New Roman" w:hAnsi="Times New Roman" w:cs="Times New Roman"/>
                <w:bCs/>
                <w:i/>
                <w:sz w:val="24"/>
                <w:szCs w:val="24"/>
              </w:rPr>
            </w:pPr>
            <w:r w:rsidRPr="00D036FB">
              <w:rPr>
                <w:rFonts w:ascii="Times New Roman" w:hAnsi="Times New Roman" w:cs="Times New Roman"/>
                <w:bCs/>
                <w:sz w:val="24"/>
                <w:szCs w:val="24"/>
              </w:rPr>
              <w:t>(</w:t>
            </w:r>
            <w:r w:rsidRPr="00D036FB">
              <w:rPr>
                <w:rFonts w:ascii="Times New Roman" w:hAnsi="Times New Roman" w:cs="Times New Roman"/>
                <w:bCs/>
                <w:i/>
                <w:sz w:val="24"/>
                <w:szCs w:val="24"/>
              </w:rPr>
              <w:t>почтовый индекс</w:t>
            </w:r>
          </w:p>
          <w:p w:rsidR="009D2E70" w:rsidRPr="00D036FB" w:rsidRDefault="009D2E70" w:rsidP="006A7A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Times New Roman" w:hAnsi="Times New Roman" w:cs="Times New Roman"/>
                <w:bCs/>
                <w:i/>
                <w:sz w:val="24"/>
                <w:szCs w:val="24"/>
              </w:rPr>
            </w:pPr>
            <w:r w:rsidRPr="00D036FB">
              <w:rPr>
                <w:rFonts w:ascii="Times New Roman" w:hAnsi="Times New Roman" w:cs="Times New Roman"/>
                <w:bCs/>
                <w:i/>
                <w:sz w:val="24"/>
                <w:szCs w:val="24"/>
              </w:rPr>
              <w:t>и адрес, адрес электронной почты)</w:t>
            </w:r>
          </w:p>
          <w:p w:rsidR="009D2E70" w:rsidRPr="00D036FB" w:rsidRDefault="009D2E70" w:rsidP="006A7A4E">
            <w:pPr>
              <w:rPr>
                <w:rFonts w:ascii="Times New Roman" w:hAnsi="Times New Roman" w:cs="Times New Roman"/>
                <w:bCs/>
                <w:sz w:val="24"/>
                <w:szCs w:val="24"/>
              </w:rPr>
            </w:pPr>
          </w:p>
        </w:tc>
      </w:tr>
    </w:tbl>
    <w:p w:rsidR="009D2E70" w:rsidRPr="00D036FB" w:rsidRDefault="009D2E70" w:rsidP="009D2E70">
      <w:pPr>
        <w:jc w:val="center"/>
        <w:rPr>
          <w:rFonts w:ascii="Times New Roman" w:hAnsi="Times New Roman" w:cs="Times New Roman"/>
          <w:bCs/>
          <w:sz w:val="24"/>
          <w:szCs w:val="24"/>
        </w:rPr>
      </w:pPr>
      <w:r w:rsidRPr="00D036FB">
        <w:rPr>
          <w:rFonts w:ascii="Times New Roman" w:hAnsi="Times New Roman" w:cs="Times New Roman"/>
          <w:bCs/>
          <w:sz w:val="24"/>
          <w:szCs w:val="24"/>
        </w:rPr>
        <w:t>РАЗРЕШЕНИЕ</w:t>
      </w:r>
    </w:p>
    <w:p w:rsidR="009D2E70" w:rsidRPr="00D036FB" w:rsidRDefault="009D2E70" w:rsidP="009D2E70">
      <w:pPr>
        <w:jc w:val="center"/>
        <w:rPr>
          <w:rFonts w:ascii="Times New Roman" w:hAnsi="Times New Roman" w:cs="Times New Roman"/>
          <w:bCs/>
          <w:sz w:val="24"/>
          <w:szCs w:val="24"/>
        </w:rPr>
      </w:pPr>
      <w:r w:rsidRPr="00D036FB">
        <w:rPr>
          <w:rFonts w:ascii="Times New Roman" w:hAnsi="Times New Roman" w:cs="Times New Roman"/>
          <w:bCs/>
          <w:sz w:val="24"/>
          <w:szCs w:val="24"/>
        </w:rPr>
        <w:t>на право вырубки зеленых насаждений</w:t>
      </w:r>
    </w:p>
    <w:tbl>
      <w:tblPr>
        <w:tblW w:w="0" w:type="auto"/>
        <w:tblInd w:w="-28" w:type="dxa"/>
        <w:tblLayout w:type="fixed"/>
        <w:tblCellMar>
          <w:left w:w="28" w:type="dxa"/>
          <w:right w:w="28" w:type="dxa"/>
        </w:tblCellMar>
        <w:tblLook w:val="04A0" w:firstRow="1" w:lastRow="0" w:firstColumn="1" w:lastColumn="0" w:noHBand="0" w:noVBand="1"/>
      </w:tblPr>
      <w:tblGrid>
        <w:gridCol w:w="3119"/>
        <w:gridCol w:w="3855"/>
        <w:gridCol w:w="2438"/>
      </w:tblGrid>
      <w:tr w:rsidR="009D2E70" w:rsidRPr="00D036FB" w:rsidTr="006A7A4E">
        <w:tc>
          <w:tcPr>
            <w:tcW w:w="3119" w:type="dxa"/>
            <w:tcBorders>
              <w:top w:val="nil"/>
              <w:left w:val="nil"/>
              <w:bottom w:val="single" w:sz="4" w:space="0" w:color="auto"/>
              <w:right w:val="nil"/>
            </w:tcBorders>
            <w:vAlign w:val="bottom"/>
          </w:tcPr>
          <w:p w:rsidR="009D2E70" w:rsidRPr="00D036FB" w:rsidRDefault="009D2E70" w:rsidP="006A7A4E">
            <w:pPr>
              <w:jc w:val="center"/>
              <w:rPr>
                <w:rFonts w:ascii="Times New Roman" w:hAnsi="Times New Roman" w:cs="Times New Roman"/>
                <w:bCs/>
                <w:sz w:val="24"/>
                <w:szCs w:val="24"/>
              </w:rPr>
            </w:pPr>
          </w:p>
        </w:tc>
        <w:tc>
          <w:tcPr>
            <w:tcW w:w="3855" w:type="dxa"/>
            <w:vAlign w:val="bottom"/>
          </w:tcPr>
          <w:p w:rsidR="009D2E70" w:rsidRPr="00D036FB" w:rsidRDefault="009D2E70" w:rsidP="006A7A4E">
            <w:pPr>
              <w:ind w:right="85"/>
              <w:jc w:val="right"/>
              <w:rPr>
                <w:rFonts w:ascii="Times New Roman" w:hAnsi="Times New Roman" w:cs="Times New Roman"/>
                <w:bCs/>
                <w:sz w:val="24"/>
                <w:szCs w:val="24"/>
              </w:rPr>
            </w:pPr>
          </w:p>
        </w:tc>
        <w:tc>
          <w:tcPr>
            <w:tcW w:w="2438" w:type="dxa"/>
            <w:tcBorders>
              <w:top w:val="nil"/>
              <w:left w:val="nil"/>
              <w:bottom w:val="single" w:sz="4" w:space="0" w:color="auto"/>
              <w:right w:val="nil"/>
            </w:tcBorders>
            <w:vAlign w:val="bottom"/>
          </w:tcPr>
          <w:p w:rsidR="009D2E70" w:rsidRPr="00D036FB" w:rsidRDefault="009D2E70" w:rsidP="006A7A4E">
            <w:pPr>
              <w:jc w:val="center"/>
              <w:rPr>
                <w:rFonts w:ascii="Times New Roman" w:hAnsi="Times New Roman" w:cs="Times New Roman"/>
                <w:bCs/>
                <w:sz w:val="24"/>
                <w:szCs w:val="24"/>
              </w:rPr>
            </w:pPr>
          </w:p>
        </w:tc>
      </w:tr>
      <w:tr w:rsidR="009D2E70" w:rsidRPr="00D036FB" w:rsidTr="006A7A4E">
        <w:tc>
          <w:tcPr>
            <w:tcW w:w="3119" w:type="dxa"/>
            <w:hideMark/>
          </w:tcPr>
          <w:p w:rsidR="009D2E70" w:rsidRPr="00D036FB" w:rsidRDefault="009D2E70" w:rsidP="006A7A4E">
            <w:pPr>
              <w:jc w:val="center"/>
              <w:rPr>
                <w:rFonts w:ascii="Times New Roman" w:hAnsi="Times New Roman" w:cs="Times New Roman"/>
                <w:bCs/>
                <w:i/>
                <w:iCs/>
                <w:sz w:val="24"/>
                <w:szCs w:val="24"/>
              </w:rPr>
            </w:pPr>
            <w:r w:rsidRPr="00D036FB">
              <w:rPr>
                <w:rFonts w:ascii="Times New Roman" w:hAnsi="Times New Roman" w:cs="Times New Roman"/>
                <w:bCs/>
                <w:i/>
                <w:iCs/>
                <w:sz w:val="24"/>
                <w:szCs w:val="24"/>
              </w:rPr>
              <w:t>дата решения уполномоченного органа местного самоуправления</w:t>
            </w:r>
          </w:p>
        </w:tc>
        <w:tc>
          <w:tcPr>
            <w:tcW w:w="3855" w:type="dxa"/>
          </w:tcPr>
          <w:p w:rsidR="009D2E70" w:rsidRPr="00D036FB" w:rsidRDefault="009D2E70" w:rsidP="006A7A4E">
            <w:pPr>
              <w:ind w:right="85"/>
              <w:jc w:val="right"/>
              <w:rPr>
                <w:rFonts w:ascii="Times New Roman" w:hAnsi="Times New Roman" w:cs="Times New Roman"/>
                <w:bCs/>
                <w:sz w:val="24"/>
                <w:szCs w:val="24"/>
              </w:rPr>
            </w:pPr>
          </w:p>
        </w:tc>
        <w:tc>
          <w:tcPr>
            <w:tcW w:w="2438" w:type="dxa"/>
            <w:hideMark/>
          </w:tcPr>
          <w:p w:rsidR="009D2E70" w:rsidRPr="00D036FB" w:rsidRDefault="009D2E70" w:rsidP="006A7A4E">
            <w:pPr>
              <w:jc w:val="center"/>
              <w:rPr>
                <w:rFonts w:ascii="Times New Roman" w:hAnsi="Times New Roman" w:cs="Times New Roman"/>
                <w:bCs/>
                <w:i/>
                <w:iCs/>
                <w:sz w:val="24"/>
                <w:szCs w:val="24"/>
              </w:rPr>
            </w:pPr>
            <w:r w:rsidRPr="00D036FB">
              <w:rPr>
                <w:rFonts w:ascii="Times New Roman" w:hAnsi="Times New Roman" w:cs="Times New Roman"/>
                <w:bCs/>
                <w:i/>
                <w:iCs/>
                <w:sz w:val="24"/>
                <w:szCs w:val="24"/>
              </w:rPr>
              <w:t xml:space="preserve">номер решения уполномоченного органа местного самоуправления </w:t>
            </w:r>
          </w:p>
        </w:tc>
      </w:tr>
      <w:tr w:rsidR="009D2E70" w:rsidRPr="00D036FB" w:rsidTr="006A7A4E">
        <w:tc>
          <w:tcPr>
            <w:tcW w:w="3119" w:type="dxa"/>
          </w:tcPr>
          <w:p w:rsidR="009D2E70" w:rsidRPr="00D036FB" w:rsidRDefault="009D2E70" w:rsidP="006A7A4E">
            <w:pPr>
              <w:jc w:val="center"/>
              <w:rPr>
                <w:rFonts w:ascii="Times New Roman" w:hAnsi="Times New Roman" w:cs="Times New Roman"/>
                <w:bCs/>
                <w:sz w:val="24"/>
                <w:szCs w:val="24"/>
              </w:rPr>
            </w:pPr>
          </w:p>
        </w:tc>
        <w:tc>
          <w:tcPr>
            <w:tcW w:w="3855" w:type="dxa"/>
          </w:tcPr>
          <w:p w:rsidR="009D2E70" w:rsidRPr="00D036FB" w:rsidRDefault="009D2E70" w:rsidP="006A7A4E">
            <w:pPr>
              <w:ind w:right="85"/>
              <w:jc w:val="right"/>
              <w:rPr>
                <w:rFonts w:ascii="Times New Roman" w:hAnsi="Times New Roman" w:cs="Times New Roman"/>
                <w:bCs/>
                <w:sz w:val="24"/>
                <w:szCs w:val="24"/>
              </w:rPr>
            </w:pPr>
          </w:p>
        </w:tc>
        <w:tc>
          <w:tcPr>
            <w:tcW w:w="2438" w:type="dxa"/>
          </w:tcPr>
          <w:p w:rsidR="009D2E70" w:rsidRPr="00D036FB" w:rsidRDefault="009D2E70" w:rsidP="006A7A4E">
            <w:pPr>
              <w:jc w:val="center"/>
              <w:rPr>
                <w:rFonts w:ascii="Times New Roman" w:hAnsi="Times New Roman" w:cs="Times New Roman"/>
                <w:bCs/>
                <w:sz w:val="24"/>
                <w:szCs w:val="24"/>
              </w:rPr>
            </w:pPr>
          </w:p>
        </w:tc>
      </w:tr>
    </w:tbl>
    <w:p w:rsidR="009D2E70" w:rsidRPr="00D036FB" w:rsidRDefault="009D2E70" w:rsidP="009D2E70">
      <w:pPr>
        <w:ind w:firstLine="709"/>
        <w:jc w:val="both"/>
        <w:rPr>
          <w:rFonts w:ascii="Times New Roman" w:hAnsi="Times New Roman" w:cs="Times New Roman"/>
          <w:bCs/>
          <w:sz w:val="24"/>
          <w:szCs w:val="24"/>
        </w:rPr>
      </w:pPr>
      <w:r w:rsidRPr="00D036FB">
        <w:rPr>
          <w:rFonts w:ascii="Times New Roman" w:hAnsi="Times New Roman" w:cs="Times New Roman"/>
          <w:bCs/>
          <w:sz w:val="24"/>
          <w:szCs w:val="24"/>
        </w:rPr>
        <w:t xml:space="preserve">По результатам рассмотрения запроса </w:t>
      </w:r>
      <w:r w:rsidRPr="00D036FB">
        <w:rPr>
          <w:rFonts w:ascii="Times New Roman" w:hAnsi="Times New Roman" w:cs="Times New Roman"/>
          <w:bCs/>
          <w:i/>
          <w:iCs/>
          <w:sz w:val="24"/>
          <w:szCs w:val="24"/>
        </w:rPr>
        <w:t>________________________</w:t>
      </w:r>
      <w:r w:rsidRPr="00D036FB">
        <w:rPr>
          <w:rFonts w:ascii="Times New Roman" w:hAnsi="Times New Roman" w:cs="Times New Roman"/>
          <w:bCs/>
          <w:sz w:val="24"/>
          <w:szCs w:val="24"/>
        </w:rPr>
        <w:t xml:space="preserve">, уведомляем о предоставлении разрешения на право вырубки зеленых насаждений </w:t>
      </w:r>
      <w:r w:rsidRPr="00D036FB">
        <w:rPr>
          <w:rFonts w:ascii="Times New Roman" w:hAnsi="Times New Roman" w:cs="Times New Roman"/>
          <w:bCs/>
          <w:i/>
          <w:iCs/>
          <w:sz w:val="24"/>
          <w:szCs w:val="24"/>
        </w:rPr>
        <w:t>____________</w:t>
      </w:r>
      <w:r w:rsidRPr="00D036FB">
        <w:rPr>
          <w:rFonts w:ascii="Times New Roman" w:hAnsi="Times New Roman" w:cs="Times New Roman"/>
          <w:bCs/>
          <w:sz w:val="24"/>
          <w:szCs w:val="24"/>
        </w:rPr>
        <w:t xml:space="preserve"> на основании </w:t>
      </w:r>
      <w:r w:rsidRPr="00D036FB">
        <w:rPr>
          <w:rFonts w:ascii="Times New Roman" w:hAnsi="Times New Roman" w:cs="Times New Roman"/>
          <w:bCs/>
          <w:i/>
          <w:iCs/>
          <w:sz w:val="24"/>
          <w:szCs w:val="24"/>
        </w:rPr>
        <w:t>_______________</w:t>
      </w:r>
      <w:r w:rsidRPr="00D036FB">
        <w:rPr>
          <w:rFonts w:ascii="Times New Roman" w:hAnsi="Times New Roman" w:cs="Times New Roman"/>
          <w:bCs/>
          <w:sz w:val="24"/>
          <w:szCs w:val="24"/>
        </w:rPr>
        <w:t>на земельном участке</w:t>
      </w:r>
      <w:r w:rsidRPr="00D036FB">
        <w:rPr>
          <w:rFonts w:ascii="Times New Roman" w:hAnsi="Times New Roman" w:cs="Times New Roman"/>
          <w:bCs/>
          <w:i/>
          <w:iCs/>
          <w:sz w:val="24"/>
          <w:szCs w:val="24"/>
        </w:rPr>
        <w:t xml:space="preserve"> </w:t>
      </w:r>
      <w:r w:rsidRPr="00D036FB">
        <w:rPr>
          <w:rFonts w:ascii="Times New Roman" w:hAnsi="Times New Roman" w:cs="Times New Roman"/>
          <w:bCs/>
          <w:sz w:val="24"/>
          <w:szCs w:val="24"/>
        </w:rPr>
        <w:t xml:space="preserve">с кадастровым номером </w:t>
      </w:r>
      <w:r w:rsidRPr="00D036FB">
        <w:rPr>
          <w:rFonts w:ascii="Times New Roman" w:hAnsi="Times New Roman" w:cs="Times New Roman"/>
          <w:bCs/>
          <w:i/>
          <w:iCs/>
          <w:sz w:val="24"/>
          <w:szCs w:val="24"/>
        </w:rPr>
        <w:t>__________________</w:t>
      </w:r>
      <w:r w:rsidRPr="00D036FB">
        <w:rPr>
          <w:rFonts w:ascii="Times New Roman" w:hAnsi="Times New Roman" w:cs="Times New Roman"/>
          <w:bCs/>
          <w:sz w:val="24"/>
          <w:szCs w:val="24"/>
        </w:rPr>
        <w:t xml:space="preserve"> на срок до</w:t>
      </w:r>
      <w:r w:rsidRPr="00D036FB">
        <w:rPr>
          <w:rFonts w:ascii="Times New Roman" w:hAnsi="Times New Roman" w:cs="Times New Roman"/>
          <w:bCs/>
          <w:i/>
          <w:iCs/>
          <w:sz w:val="24"/>
          <w:szCs w:val="24"/>
        </w:rPr>
        <w:t>____________________</w:t>
      </w:r>
      <w:r w:rsidRPr="00D036FB">
        <w:rPr>
          <w:rFonts w:ascii="Times New Roman" w:hAnsi="Times New Roman" w:cs="Times New Roman"/>
          <w:bCs/>
          <w:sz w:val="24"/>
          <w:szCs w:val="24"/>
        </w:rPr>
        <w:t>.</w:t>
      </w:r>
    </w:p>
    <w:p w:rsidR="009D2E70" w:rsidRPr="00D036FB" w:rsidRDefault="009D2E70" w:rsidP="009D2E70">
      <w:pPr>
        <w:rPr>
          <w:rFonts w:ascii="Times New Roman" w:hAnsi="Times New Roman" w:cs="Times New Roman"/>
          <w:bCs/>
          <w:sz w:val="24"/>
          <w:szCs w:val="24"/>
        </w:rPr>
      </w:pPr>
      <w:r w:rsidRPr="00D036FB">
        <w:rPr>
          <w:rFonts w:ascii="Times New Roman" w:hAnsi="Times New Roman" w:cs="Times New Roman"/>
          <w:bCs/>
          <w:sz w:val="24"/>
          <w:szCs w:val="24"/>
        </w:rPr>
        <w:t>Приложение: схема участка с нанесением зеленых насаждений, подлежащих вырубке.</w:t>
      </w:r>
    </w:p>
    <w:p w:rsidR="009D2E70" w:rsidRPr="00D036FB" w:rsidRDefault="009D2E70" w:rsidP="009D2E70">
      <w:pPr>
        <w:rPr>
          <w:rFonts w:ascii="Times New Roman" w:hAnsi="Times New Roman" w:cs="Times New Roman"/>
          <w:sz w:val="24"/>
          <w:szCs w:val="24"/>
        </w:rPr>
      </w:pPr>
      <w:bookmarkStart w:id="11" w:name="_Hlk55827197"/>
      <w:r w:rsidRPr="00D036FB">
        <w:rPr>
          <w:rFonts w:ascii="Times New Roman" w:hAnsi="Times New Roman" w:cs="Times New Roman"/>
          <w:bCs/>
          <w:i/>
          <w:iCs/>
          <w:sz w:val="24"/>
          <w:szCs w:val="24"/>
        </w:rPr>
        <w:t>________________________________________</w:t>
      </w:r>
    </w:p>
    <w:tbl>
      <w:tblPr>
        <w:tblW w:w="8931" w:type="dxa"/>
        <w:tblLook w:val="04A0" w:firstRow="1" w:lastRow="0" w:firstColumn="1" w:lastColumn="0" w:noHBand="0" w:noVBand="1"/>
      </w:tblPr>
      <w:tblGrid>
        <w:gridCol w:w="5098"/>
        <w:gridCol w:w="3833"/>
      </w:tblGrid>
      <w:tr w:rsidR="009D2E70" w:rsidRPr="00D036FB" w:rsidTr="009D2E70">
        <w:tc>
          <w:tcPr>
            <w:tcW w:w="5098" w:type="dxa"/>
            <w:tcBorders>
              <w:right w:val="single" w:sz="4" w:space="0" w:color="auto"/>
            </w:tcBorders>
          </w:tcPr>
          <w:bookmarkEnd w:id="11"/>
          <w:p w:rsidR="009D2E70" w:rsidRPr="00D036FB" w:rsidRDefault="009D2E70" w:rsidP="006A7A4E">
            <w:pPr>
              <w:ind w:left="350" w:right="262"/>
              <w:jc w:val="center"/>
              <w:rPr>
                <w:rFonts w:ascii="Times New Roman" w:hAnsi="Times New Roman" w:cs="Times New Roman"/>
                <w:b/>
                <w:bCs/>
                <w:i/>
                <w:iCs/>
                <w:sz w:val="24"/>
                <w:szCs w:val="24"/>
              </w:rPr>
            </w:pPr>
            <w:r w:rsidRPr="00D036FB">
              <w:rPr>
                <w:rFonts w:ascii="Times New Roman" w:hAnsi="Times New Roman" w:cs="Times New Roman"/>
                <w:b/>
                <w:bCs/>
                <w:i/>
                <w:iCs/>
                <w:sz w:val="24"/>
                <w:szCs w:val="24"/>
              </w:rPr>
              <w:t>{Ф.И.О. должность уполномоченного сотрудника}</w:t>
            </w:r>
          </w:p>
        </w:tc>
        <w:tc>
          <w:tcPr>
            <w:tcW w:w="3833" w:type="dxa"/>
            <w:tcBorders>
              <w:top w:val="single" w:sz="4" w:space="0" w:color="auto"/>
              <w:left w:val="single" w:sz="4" w:space="0" w:color="auto"/>
              <w:bottom w:val="single" w:sz="4" w:space="0" w:color="auto"/>
              <w:right w:val="single" w:sz="4" w:space="0" w:color="auto"/>
            </w:tcBorders>
          </w:tcPr>
          <w:p w:rsidR="009D2E70" w:rsidRPr="00D036FB" w:rsidRDefault="009D2E70" w:rsidP="006A7A4E">
            <w:pPr>
              <w:ind w:left="350" w:right="262"/>
              <w:contextualSpacing/>
              <w:jc w:val="center"/>
              <w:rPr>
                <w:rFonts w:ascii="Times New Roman" w:hAnsi="Times New Roman" w:cs="Times New Roman"/>
                <w:b/>
                <w:bCs/>
                <w:sz w:val="24"/>
                <w:szCs w:val="24"/>
              </w:rPr>
            </w:pPr>
            <w:r w:rsidRPr="00D036FB">
              <w:rPr>
                <w:rFonts w:ascii="Times New Roman" w:hAnsi="Times New Roman" w:cs="Times New Roman"/>
                <w:b/>
                <w:bCs/>
                <w:sz w:val="24"/>
                <w:szCs w:val="24"/>
              </w:rPr>
              <w:t>Сведения об</w:t>
            </w:r>
          </w:p>
          <w:p w:rsidR="009D2E70" w:rsidRPr="00D036FB" w:rsidRDefault="009D2E70" w:rsidP="006A7A4E">
            <w:pPr>
              <w:ind w:left="350" w:right="262"/>
              <w:contextualSpacing/>
              <w:jc w:val="center"/>
              <w:rPr>
                <w:rFonts w:ascii="Times New Roman" w:hAnsi="Times New Roman" w:cs="Times New Roman"/>
                <w:b/>
                <w:bCs/>
                <w:sz w:val="24"/>
                <w:szCs w:val="24"/>
              </w:rPr>
            </w:pPr>
            <w:r w:rsidRPr="00D036FB">
              <w:rPr>
                <w:rFonts w:ascii="Times New Roman" w:hAnsi="Times New Roman" w:cs="Times New Roman"/>
                <w:b/>
                <w:bCs/>
                <w:sz w:val="24"/>
                <w:szCs w:val="24"/>
              </w:rPr>
              <w:t>электронной</w:t>
            </w:r>
          </w:p>
          <w:p w:rsidR="009D2E70" w:rsidRPr="00D036FB" w:rsidRDefault="009D2E70" w:rsidP="006A7A4E">
            <w:pPr>
              <w:ind w:left="350" w:right="262"/>
              <w:contextualSpacing/>
              <w:jc w:val="center"/>
              <w:rPr>
                <w:rFonts w:ascii="Times New Roman" w:hAnsi="Times New Roman" w:cs="Times New Roman"/>
                <w:b/>
                <w:bCs/>
                <w:sz w:val="24"/>
                <w:szCs w:val="24"/>
              </w:rPr>
            </w:pPr>
            <w:r w:rsidRPr="00D036FB">
              <w:rPr>
                <w:rFonts w:ascii="Times New Roman" w:hAnsi="Times New Roman" w:cs="Times New Roman"/>
                <w:b/>
                <w:bCs/>
                <w:sz w:val="24"/>
                <w:szCs w:val="24"/>
              </w:rPr>
              <w:t>подписи</w:t>
            </w:r>
          </w:p>
        </w:tc>
      </w:tr>
      <w:bookmarkEnd w:id="10"/>
    </w:tbl>
    <w:p w:rsidR="00032555" w:rsidRPr="00D036FB" w:rsidRDefault="00032555" w:rsidP="009D2E70">
      <w:pPr>
        <w:jc w:val="right"/>
        <w:rPr>
          <w:rFonts w:ascii="Times New Roman" w:hAnsi="Times New Roman" w:cs="Times New Roman"/>
          <w:color w:val="000000"/>
          <w:sz w:val="24"/>
          <w:szCs w:val="24"/>
        </w:rPr>
      </w:pPr>
    </w:p>
    <w:p w:rsidR="009D2E70" w:rsidRPr="00D036FB" w:rsidRDefault="009D2E70" w:rsidP="009D2E70">
      <w:pPr>
        <w:jc w:val="right"/>
        <w:rPr>
          <w:rFonts w:ascii="Times New Roman" w:hAnsi="Times New Roman" w:cs="Times New Roman"/>
          <w:color w:val="000000"/>
          <w:sz w:val="24"/>
          <w:szCs w:val="24"/>
        </w:rPr>
      </w:pPr>
      <w:r w:rsidRPr="00D036FB">
        <w:rPr>
          <w:rFonts w:ascii="Times New Roman" w:hAnsi="Times New Roman" w:cs="Times New Roman"/>
          <w:color w:val="000000"/>
          <w:sz w:val="24"/>
          <w:szCs w:val="24"/>
        </w:rPr>
        <w:t xml:space="preserve">Приложение </w:t>
      </w:r>
    </w:p>
    <w:p w:rsidR="009D2E70" w:rsidRPr="00D036FB" w:rsidRDefault="009D2E70" w:rsidP="009D2E70">
      <w:pPr>
        <w:pBdr>
          <w:top w:val="nil"/>
          <w:left w:val="nil"/>
          <w:bottom w:val="nil"/>
          <w:right w:val="nil"/>
          <w:between w:val="nil"/>
        </w:pBdr>
        <w:shd w:val="clear" w:color="auto" w:fill="FFFFFF"/>
        <w:ind w:left="5387"/>
        <w:jc w:val="right"/>
        <w:rPr>
          <w:rFonts w:ascii="Times New Roman" w:hAnsi="Times New Roman" w:cs="Times New Roman"/>
          <w:color w:val="000000"/>
          <w:sz w:val="24"/>
          <w:szCs w:val="24"/>
        </w:rPr>
      </w:pPr>
      <w:r w:rsidRPr="00D036FB">
        <w:rPr>
          <w:rFonts w:ascii="Times New Roman" w:hAnsi="Times New Roman" w:cs="Times New Roman"/>
          <w:color w:val="000000"/>
          <w:sz w:val="24"/>
          <w:szCs w:val="24"/>
        </w:rPr>
        <w:t>к разрешению на право вырубки зеленых насаждений</w:t>
      </w:r>
    </w:p>
    <w:p w:rsidR="009D2E70" w:rsidRPr="00D036FB" w:rsidRDefault="009D2E70" w:rsidP="009D2E70">
      <w:pPr>
        <w:ind w:left="5387"/>
        <w:jc w:val="right"/>
        <w:rPr>
          <w:rFonts w:ascii="Times New Roman" w:hAnsi="Times New Roman" w:cs="Times New Roman"/>
          <w:color w:val="000000"/>
          <w:sz w:val="24"/>
          <w:szCs w:val="24"/>
          <w:u w:val="single"/>
        </w:rPr>
      </w:pPr>
      <w:r w:rsidRPr="00D036FB">
        <w:rPr>
          <w:rFonts w:ascii="Times New Roman" w:hAnsi="Times New Roman" w:cs="Times New Roman"/>
          <w:color w:val="000000"/>
          <w:sz w:val="24"/>
          <w:szCs w:val="24"/>
        </w:rPr>
        <w:t>Регистрационный №: _______________</w:t>
      </w:r>
    </w:p>
    <w:p w:rsidR="009D2E70" w:rsidRPr="00D036FB" w:rsidRDefault="009D2E70" w:rsidP="009D2E70">
      <w:pPr>
        <w:ind w:left="5387"/>
        <w:jc w:val="right"/>
        <w:rPr>
          <w:rFonts w:ascii="Times New Roman" w:hAnsi="Times New Roman" w:cs="Times New Roman"/>
          <w:color w:val="000000"/>
          <w:sz w:val="24"/>
          <w:szCs w:val="24"/>
        </w:rPr>
      </w:pPr>
      <w:r w:rsidRPr="00D036FB">
        <w:rPr>
          <w:rFonts w:ascii="Times New Roman" w:hAnsi="Times New Roman" w:cs="Times New Roman"/>
          <w:color w:val="000000"/>
          <w:sz w:val="24"/>
          <w:szCs w:val="24"/>
        </w:rPr>
        <w:t>Дата: _______________</w:t>
      </w:r>
    </w:p>
    <w:p w:rsidR="009D2E70" w:rsidRPr="00D036FB" w:rsidRDefault="009D2E70" w:rsidP="009D2E70">
      <w:pPr>
        <w:rPr>
          <w:rFonts w:ascii="Times New Roman" w:hAnsi="Times New Roman" w:cs="Times New Roman"/>
          <w:color w:val="000000"/>
          <w:sz w:val="24"/>
          <w:szCs w:val="24"/>
        </w:rPr>
      </w:pPr>
    </w:p>
    <w:p w:rsidR="009D2E70" w:rsidRPr="00D036FB" w:rsidRDefault="009D2E70" w:rsidP="009D2E70">
      <w:pPr>
        <w:rPr>
          <w:rFonts w:ascii="Times New Roman" w:hAnsi="Times New Roman" w:cs="Times New Roman"/>
          <w:color w:val="000000"/>
          <w:sz w:val="24"/>
          <w:szCs w:val="24"/>
        </w:rPr>
      </w:pPr>
    </w:p>
    <w:p w:rsidR="009D2E70" w:rsidRPr="00D036FB" w:rsidRDefault="009D2E70" w:rsidP="009D2E70">
      <w:pPr>
        <w:jc w:val="center"/>
        <w:outlineLvl w:val="2"/>
        <w:rPr>
          <w:rFonts w:ascii="Times New Roman" w:hAnsi="Times New Roman" w:cs="Times New Roman"/>
          <w:b/>
          <w:bCs/>
          <w:color w:val="000000"/>
          <w:sz w:val="24"/>
          <w:szCs w:val="24"/>
        </w:rPr>
      </w:pPr>
      <w:bookmarkStart w:id="12" w:name="_Toc104681582"/>
      <w:r w:rsidRPr="00D036FB">
        <w:rPr>
          <w:rFonts w:ascii="Times New Roman" w:hAnsi="Times New Roman" w:cs="Times New Roman"/>
          <w:b/>
          <w:bCs/>
          <w:color w:val="000000"/>
          <w:sz w:val="24"/>
          <w:szCs w:val="24"/>
        </w:rPr>
        <w:t>СХЕМА УЧАСТКА С НАНЕСЕНИЕМ ЗЕЛЕНЫХ НАСАЖДЕНИЙ, ПОДЛЕЖАЩИХ ВЫРУБКЕ</w:t>
      </w:r>
      <w:bookmarkEnd w:id="12"/>
    </w:p>
    <w:p w:rsidR="009D2E70" w:rsidRPr="00D036FB" w:rsidRDefault="009D2E70" w:rsidP="009D2E70">
      <w:pPr>
        <w:rPr>
          <w:rFonts w:ascii="Times New Roman" w:hAnsi="Times New Roman" w:cs="Times New Roman"/>
          <w:color w:val="000000"/>
          <w:sz w:val="24"/>
          <w:szCs w:val="24"/>
        </w:rPr>
      </w:pPr>
    </w:p>
    <w:p w:rsidR="009D2E70" w:rsidRPr="00D036FB" w:rsidRDefault="009D2E70" w:rsidP="009D2E70">
      <w:pPr>
        <w:rPr>
          <w:rFonts w:ascii="Times New Roman" w:hAnsi="Times New Roman" w:cs="Times New Roman"/>
          <w:color w:val="000000"/>
          <w:sz w:val="24"/>
          <w:szCs w:val="24"/>
        </w:rPr>
      </w:pPr>
    </w:p>
    <w:p w:rsidR="009D2E70" w:rsidRPr="00D036FB" w:rsidRDefault="009D2E70" w:rsidP="009D2E70">
      <w:pPr>
        <w:rPr>
          <w:rFonts w:ascii="Times New Roman" w:hAnsi="Times New Roman" w:cs="Times New Roman"/>
          <w:color w:val="000000"/>
          <w:sz w:val="24"/>
          <w:szCs w:val="24"/>
        </w:rPr>
      </w:pPr>
    </w:p>
    <w:p w:rsidR="009D2E70" w:rsidRPr="00D036FB" w:rsidRDefault="009D2E70" w:rsidP="009D2E70">
      <w:pPr>
        <w:rPr>
          <w:rFonts w:ascii="Times New Roman" w:hAnsi="Times New Roman" w:cs="Times New Roman"/>
          <w:color w:val="000000"/>
          <w:sz w:val="24"/>
          <w:szCs w:val="24"/>
        </w:rPr>
      </w:pPr>
    </w:p>
    <w:p w:rsidR="009D2E70" w:rsidRPr="00682B0B" w:rsidRDefault="009D2E70" w:rsidP="009D2E70">
      <w:pPr>
        <w:rPr>
          <w:color w:val="000000"/>
          <w:sz w:val="24"/>
          <w:szCs w:val="24"/>
        </w:rPr>
      </w:pPr>
    </w:p>
    <w:p w:rsidR="009D2E70" w:rsidRPr="00682B0B" w:rsidRDefault="009D2E70" w:rsidP="009D2E70">
      <w:pPr>
        <w:rPr>
          <w:bCs/>
          <w:i/>
          <w:iCs/>
          <w:sz w:val="24"/>
          <w:szCs w:val="24"/>
        </w:rPr>
      </w:pPr>
      <w:r w:rsidRPr="00682B0B">
        <w:rPr>
          <w:bCs/>
          <w:i/>
          <w:iCs/>
          <w:sz w:val="24"/>
          <w:szCs w:val="24"/>
        </w:rPr>
        <w:t xml:space="preserve"> </w:t>
      </w:r>
      <w:r w:rsidRPr="00682B0B">
        <w:rPr>
          <w:bCs/>
          <w:i/>
          <w:iCs/>
          <w:sz w:val="24"/>
          <w:szCs w:val="24"/>
        </w:rPr>
        <w:br/>
      </w:r>
    </w:p>
    <w:p w:rsidR="009D2E70" w:rsidRPr="00682B0B" w:rsidRDefault="009D2E70" w:rsidP="009D2E70">
      <w:pPr>
        <w:rPr>
          <w:bCs/>
          <w:i/>
          <w:iCs/>
          <w:sz w:val="24"/>
          <w:szCs w:val="24"/>
        </w:rPr>
      </w:pPr>
    </w:p>
    <w:p w:rsidR="009D2E70" w:rsidRPr="00682B0B" w:rsidRDefault="009D2E70" w:rsidP="009D2E70">
      <w:pPr>
        <w:rPr>
          <w:bCs/>
          <w:i/>
          <w:iCs/>
          <w:sz w:val="24"/>
          <w:szCs w:val="24"/>
        </w:rPr>
      </w:pPr>
    </w:p>
    <w:p w:rsidR="009D2E70" w:rsidRPr="00682B0B" w:rsidRDefault="009D2E70" w:rsidP="009D2E70">
      <w:pPr>
        <w:rPr>
          <w:bCs/>
          <w:i/>
          <w:iCs/>
          <w:sz w:val="24"/>
          <w:szCs w:val="24"/>
        </w:rPr>
      </w:pPr>
    </w:p>
    <w:p w:rsidR="009D2E70" w:rsidRPr="00682B0B" w:rsidRDefault="009D2E70" w:rsidP="009D2E70">
      <w:pPr>
        <w:rPr>
          <w:bCs/>
          <w:i/>
          <w:iCs/>
          <w:sz w:val="24"/>
          <w:szCs w:val="24"/>
        </w:rPr>
      </w:pPr>
    </w:p>
    <w:p w:rsidR="009D2E70" w:rsidRPr="00682B0B" w:rsidRDefault="009D2E70" w:rsidP="009D2E70">
      <w:pPr>
        <w:rPr>
          <w:bCs/>
          <w:i/>
          <w:iCs/>
          <w:sz w:val="24"/>
          <w:szCs w:val="24"/>
        </w:rPr>
      </w:pPr>
    </w:p>
    <w:p w:rsidR="009D2E70" w:rsidRPr="00682B0B" w:rsidRDefault="009D2E70" w:rsidP="009D2E70">
      <w:pPr>
        <w:rPr>
          <w:bCs/>
          <w:i/>
          <w:iCs/>
          <w:sz w:val="24"/>
          <w:szCs w:val="24"/>
        </w:rPr>
      </w:pPr>
    </w:p>
    <w:p w:rsidR="009D2E70" w:rsidRPr="00682B0B" w:rsidRDefault="009D2E70" w:rsidP="009D2E70">
      <w:pPr>
        <w:rPr>
          <w:bCs/>
          <w:i/>
          <w:iCs/>
          <w:sz w:val="24"/>
          <w:szCs w:val="24"/>
        </w:rPr>
      </w:pPr>
    </w:p>
    <w:p w:rsidR="009D2E70" w:rsidRPr="00682B0B" w:rsidRDefault="009D2E70" w:rsidP="009D2E70">
      <w:pPr>
        <w:rPr>
          <w:bCs/>
          <w:i/>
          <w:iCs/>
          <w:sz w:val="24"/>
          <w:szCs w:val="24"/>
        </w:rPr>
      </w:pPr>
    </w:p>
    <w:p w:rsidR="009D2E70" w:rsidRPr="00682B0B" w:rsidRDefault="009D2E70" w:rsidP="009D2E70">
      <w:pPr>
        <w:rPr>
          <w:bCs/>
          <w:i/>
          <w:iCs/>
          <w:sz w:val="24"/>
          <w:szCs w:val="24"/>
        </w:rPr>
      </w:pPr>
    </w:p>
    <w:p w:rsidR="009D2E70" w:rsidRPr="00682B0B" w:rsidRDefault="009D2E70" w:rsidP="009D2E70">
      <w:pPr>
        <w:rPr>
          <w:sz w:val="24"/>
          <w:szCs w:val="24"/>
        </w:rPr>
      </w:pPr>
    </w:p>
    <w:p w:rsidR="009D2E70" w:rsidRPr="00682B0B" w:rsidRDefault="009D2E70" w:rsidP="009D2E70">
      <w:pPr>
        <w:rPr>
          <w:color w:val="000000"/>
          <w:sz w:val="24"/>
          <w:szCs w:val="24"/>
        </w:rPr>
      </w:pPr>
    </w:p>
    <w:tbl>
      <w:tblPr>
        <w:tblW w:w="0" w:type="auto"/>
        <w:tblLook w:val="04A0" w:firstRow="1" w:lastRow="0" w:firstColumn="1" w:lastColumn="0" w:noHBand="0" w:noVBand="1"/>
      </w:tblPr>
      <w:tblGrid>
        <w:gridCol w:w="5098"/>
        <w:gridCol w:w="4529"/>
      </w:tblGrid>
      <w:tr w:rsidR="009D2E70" w:rsidRPr="00D036FB" w:rsidTr="006A7A4E">
        <w:tc>
          <w:tcPr>
            <w:tcW w:w="5098" w:type="dxa"/>
            <w:tcBorders>
              <w:right w:val="single" w:sz="4" w:space="0" w:color="auto"/>
            </w:tcBorders>
          </w:tcPr>
          <w:p w:rsidR="009D2E70" w:rsidRPr="00D036FB" w:rsidRDefault="009D2E70" w:rsidP="006A7A4E">
            <w:pPr>
              <w:ind w:left="350" w:right="262"/>
              <w:jc w:val="center"/>
              <w:rPr>
                <w:rFonts w:ascii="Times New Roman" w:hAnsi="Times New Roman" w:cs="Times New Roman"/>
                <w:b/>
                <w:bCs/>
                <w:sz w:val="24"/>
                <w:szCs w:val="24"/>
              </w:rPr>
            </w:pPr>
            <w:r w:rsidRPr="00D036FB">
              <w:rPr>
                <w:rFonts w:ascii="Times New Roman" w:hAnsi="Times New Roman" w:cs="Times New Roman"/>
                <w:b/>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9D2E70" w:rsidRPr="00D036FB" w:rsidRDefault="009D2E70" w:rsidP="006A7A4E">
            <w:pPr>
              <w:ind w:left="350" w:right="262"/>
              <w:jc w:val="center"/>
              <w:rPr>
                <w:rFonts w:ascii="Times New Roman" w:hAnsi="Times New Roman" w:cs="Times New Roman"/>
                <w:b/>
                <w:bCs/>
                <w:sz w:val="24"/>
                <w:szCs w:val="24"/>
              </w:rPr>
            </w:pPr>
            <w:r w:rsidRPr="00D036FB">
              <w:rPr>
                <w:rFonts w:ascii="Times New Roman" w:hAnsi="Times New Roman" w:cs="Times New Roman"/>
                <w:b/>
                <w:bCs/>
                <w:sz w:val="24"/>
                <w:szCs w:val="24"/>
              </w:rPr>
              <w:t>Сведения об</w:t>
            </w:r>
          </w:p>
          <w:p w:rsidR="009D2E70" w:rsidRPr="00D036FB" w:rsidRDefault="009D2E70" w:rsidP="006A7A4E">
            <w:pPr>
              <w:ind w:left="350" w:right="262"/>
              <w:jc w:val="center"/>
              <w:rPr>
                <w:rFonts w:ascii="Times New Roman" w:hAnsi="Times New Roman" w:cs="Times New Roman"/>
                <w:b/>
                <w:bCs/>
                <w:sz w:val="24"/>
                <w:szCs w:val="24"/>
              </w:rPr>
            </w:pPr>
            <w:r w:rsidRPr="00D036FB">
              <w:rPr>
                <w:rFonts w:ascii="Times New Roman" w:hAnsi="Times New Roman" w:cs="Times New Roman"/>
                <w:b/>
                <w:bCs/>
                <w:sz w:val="24"/>
                <w:szCs w:val="24"/>
              </w:rPr>
              <w:t>электронной</w:t>
            </w:r>
          </w:p>
          <w:p w:rsidR="009D2E70" w:rsidRPr="00D036FB" w:rsidRDefault="009D2E70" w:rsidP="006A7A4E">
            <w:pPr>
              <w:ind w:left="350" w:right="262"/>
              <w:jc w:val="center"/>
              <w:rPr>
                <w:rFonts w:ascii="Times New Roman" w:hAnsi="Times New Roman" w:cs="Times New Roman"/>
                <w:b/>
                <w:bCs/>
                <w:sz w:val="24"/>
                <w:szCs w:val="24"/>
              </w:rPr>
            </w:pPr>
            <w:r w:rsidRPr="00D036FB">
              <w:rPr>
                <w:rFonts w:ascii="Times New Roman" w:hAnsi="Times New Roman" w:cs="Times New Roman"/>
                <w:b/>
                <w:bCs/>
                <w:sz w:val="24"/>
                <w:szCs w:val="24"/>
              </w:rPr>
              <w:t>подписи</w:t>
            </w:r>
          </w:p>
        </w:tc>
      </w:tr>
    </w:tbl>
    <w:p w:rsidR="009D2E70" w:rsidRPr="00D036FB" w:rsidRDefault="009D2E70" w:rsidP="009D2E70">
      <w:pPr>
        <w:rPr>
          <w:rFonts w:ascii="Times New Roman" w:hAnsi="Times New Roman" w:cs="Times New Roman"/>
          <w:color w:val="000000"/>
          <w:sz w:val="24"/>
          <w:szCs w:val="24"/>
        </w:rPr>
      </w:pPr>
    </w:p>
    <w:p w:rsidR="009D2E70" w:rsidRPr="00D036FB" w:rsidRDefault="009D2E70" w:rsidP="009D2E70">
      <w:pPr>
        <w:rPr>
          <w:rFonts w:ascii="Times New Roman" w:hAnsi="Times New Roman" w:cs="Times New Roman"/>
          <w:color w:val="000000"/>
          <w:sz w:val="24"/>
          <w:szCs w:val="24"/>
        </w:rPr>
      </w:pPr>
    </w:p>
    <w:p w:rsidR="00D036FB" w:rsidRPr="00D036FB" w:rsidRDefault="009D2E70" w:rsidP="00D036FB">
      <w:pPr>
        <w:contextualSpacing/>
        <w:jc w:val="right"/>
        <w:rPr>
          <w:rFonts w:ascii="Times New Roman" w:hAnsi="Times New Roman" w:cs="Times New Roman"/>
          <w:spacing w:val="1"/>
          <w:sz w:val="24"/>
          <w:szCs w:val="24"/>
        </w:rPr>
      </w:pPr>
      <w:r w:rsidRPr="00D036FB">
        <w:rPr>
          <w:rFonts w:ascii="Times New Roman" w:hAnsi="Times New Roman" w:cs="Times New Roman"/>
          <w:color w:val="000000"/>
          <w:sz w:val="24"/>
          <w:szCs w:val="24"/>
        </w:rPr>
        <w:br w:type="page"/>
      </w:r>
      <w:bookmarkStart w:id="13" w:name="_Toc88758303"/>
      <w:bookmarkStart w:id="14" w:name="_Toc53139387"/>
      <w:bookmarkStart w:id="15" w:name="_Toc53576932"/>
      <w:r w:rsidR="00D036FB" w:rsidRPr="00D036FB">
        <w:rPr>
          <w:rFonts w:ascii="Times New Roman" w:hAnsi="Times New Roman" w:cs="Times New Roman"/>
          <w:sz w:val="24"/>
          <w:szCs w:val="24"/>
        </w:rPr>
        <w:lastRenderedPageBreak/>
        <w:t>Приложение № 3</w:t>
      </w:r>
    </w:p>
    <w:p w:rsidR="00D036FB" w:rsidRPr="00D036FB" w:rsidRDefault="00D036FB" w:rsidP="00D036FB">
      <w:pPr>
        <w:contextualSpacing/>
        <w:jc w:val="right"/>
        <w:rPr>
          <w:rFonts w:ascii="Times New Roman" w:hAnsi="Times New Roman" w:cs="Times New Roman"/>
          <w:spacing w:val="1"/>
          <w:sz w:val="24"/>
          <w:szCs w:val="24"/>
        </w:rPr>
      </w:pPr>
      <w:r w:rsidRPr="00D036FB">
        <w:rPr>
          <w:rFonts w:ascii="Times New Roman" w:hAnsi="Times New Roman" w:cs="Times New Roman"/>
          <w:sz w:val="24"/>
          <w:szCs w:val="24"/>
        </w:rPr>
        <w:t>к</w:t>
      </w:r>
      <w:r w:rsidRPr="00D036FB">
        <w:rPr>
          <w:rFonts w:ascii="Times New Roman" w:hAnsi="Times New Roman" w:cs="Times New Roman"/>
          <w:spacing w:val="4"/>
          <w:sz w:val="24"/>
          <w:szCs w:val="24"/>
        </w:rPr>
        <w:t xml:space="preserve"> </w:t>
      </w:r>
      <w:r>
        <w:rPr>
          <w:rFonts w:ascii="Times New Roman" w:hAnsi="Times New Roman" w:cs="Times New Roman"/>
          <w:sz w:val="24"/>
          <w:szCs w:val="24"/>
        </w:rPr>
        <w:t>а</w:t>
      </w:r>
      <w:r w:rsidRPr="00D036FB">
        <w:rPr>
          <w:rFonts w:ascii="Times New Roman" w:hAnsi="Times New Roman" w:cs="Times New Roman"/>
          <w:sz w:val="24"/>
          <w:szCs w:val="24"/>
        </w:rPr>
        <w:t>дминистративному</w:t>
      </w:r>
      <w:r w:rsidRPr="00D036FB">
        <w:rPr>
          <w:rFonts w:ascii="Times New Roman" w:hAnsi="Times New Roman" w:cs="Times New Roman"/>
          <w:spacing w:val="5"/>
          <w:sz w:val="24"/>
          <w:szCs w:val="24"/>
        </w:rPr>
        <w:t xml:space="preserve"> </w:t>
      </w:r>
      <w:r w:rsidRPr="00D036FB">
        <w:rPr>
          <w:rFonts w:ascii="Times New Roman" w:hAnsi="Times New Roman" w:cs="Times New Roman"/>
          <w:sz w:val="24"/>
          <w:szCs w:val="24"/>
        </w:rPr>
        <w:t>регламенту</w:t>
      </w:r>
      <w:r w:rsidRPr="00D036FB">
        <w:rPr>
          <w:rFonts w:ascii="Times New Roman" w:hAnsi="Times New Roman" w:cs="Times New Roman"/>
          <w:spacing w:val="1"/>
          <w:sz w:val="24"/>
          <w:szCs w:val="24"/>
        </w:rPr>
        <w:t xml:space="preserve"> </w:t>
      </w:r>
    </w:p>
    <w:p w:rsidR="00D036FB" w:rsidRPr="00D036FB" w:rsidRDefault="00D036FB" w:rsidP="00D036FB">
      <w:pPr>
        <w:contextualSpacing/>
        <w:jc w:val="right"/>
        <w:rPr>
          <w:rFonts w:ascii="Times New Roman" w:hAnsi="Times New Roman" w:cs="Times New Roman"/>
          <w:spacing w:val="-12"/>
          <w:sz w:val="24"/>
          <w:szCs w:val="24"/>
        </w:rPr>
      </w:pPr>
      <w:r w:rsidRPr="00D036FB">
        <w:rPr>
          <w:rFonts w:ascii="Times New Roman" w:hAnsi="Times New Roman" w:cs="Times New Roman"/>
          <w:sz w:val="24"/>
          <w:szCs w:val="24"/>
        </w:rPr>
        <w:t>по</w:t>
      </w:r>
      <w:r w:rsidRPr="00D036FB">
        <w:rPr>
          <w:rFonts w:ascii="Times New Roman" w:hAnsi="Times New Roman" w:cs="Times New Roman"/>
          <w:spacing w:val="-13"/>
          <w:sz w:val="24"/>
          <w:szCs w:val="24"/>
        </w:rPr>
        <w:t xml:space="preserve"> </w:t>
      </w:r>
      <w:r w:rsidRPr="00D036FB">
        <w:rPr>
          <w:rFonts w:ascii="Times New Roman" w:hAnsi="Times New Roman" w:cs="Times New Roman"/>
          <w:sz w:val="24"/>
          <w:szCs w:val="24"/>
        </w:rPr>
        <w:t>предоставлению</w:t>
      </w:r>
      <w:r w:rsidRPr="00D036FB">
        <w:rPr>
          <w:rFonts w:ascii="Times New Roman" w:hAnsi="Times New Roman" w:cs="Times New Roman"/>
          <w:spacing w:val="-12"/>
          <w:sz w:val="24"/>
          <w:szCs w:val="24"/>
        </w:rPr>
        <w:t xml:space="preserve"> </w:t>
      </w:r>
    </w:p>
    <w:p w:rsidR="00D036FB" w:rsidRPr="00D036FB" w:rsidRDefault="00D036FB" w:rsidP="00D036FB">
      <w:pPr>
        <w:contextualSpacing/>
        <w:jc w:val="right"/>
        <w:rPr>
          <w:rFonts w:ascii="Times New Roman" w:hAnsi="Times New Roman" w:cs="Times New Roman"/>
          <w:sz w:val="24"/>
          <w:szCs w:val="24"/>
        </w:rPr>
      </w:pPr>
      <w:r w:rsidRPr="00D036FB">
        <w:rPr>
          <w:rFonts w:ascii="Times New Roman" w:hAnsi="Times New Roman" w:cs="Times New Roman"/>
          <w:sz w:val="24"/>
          <w:szCs w:val="24"/>
        </w:rPr>
        <w:t>муниципальной услуги</w:t>
      </w:r>
    </w:p>
    <w:p w:rsidR="00D036FB" w:rsidRPr="00D036FB" w:rsidRDefault="00D036FB" w:rsidP="00D036FB">
      <w:pPr>
        <w:pStyle w:val="2"/>
        <w:ind w:firstLine="0"/>
        <w:rPr>
          <w:rFonts w:ascii="Times New Roman" w:hAnsi="Times New Roman" w:cs="Times New Roman"/>
          <w:bCs w:val="0"/>
          <w:sz w:val="24"/>
          <w:szCs w:val="24"/>
        </w:rPr>
      </w:pPr>
    </w:p>
    <w:p w:rsidR="00D036FB" w:rsidRPr="00D036FB" w:rsidRDefault="00D036FB" w:rsidP="00D036FB">
      <w:pPr>
        <w:pStyle w:val="2"/>
        <w:ind w:firstLine="0"/>
        <w:rPr>
          <w:rFonts w:ascii="Times New Roman" w:hAnsi="Times New Roman" w:cs="Times New Roman"/>
          <w:b w:val="0"/>
          <w:bCs w:val="0"/>
          <w:sz w:val="24"/>
          <w:szCs w:val="24"/>
        </w:rPr>
      </w:pPr>
      <w:bookmarkStart w:id="16" w:name="_Toc104681583"/>
      <w:r w:rsidRPr="00D036FB">
        <w:rPr>
          <w:rFonts w:ascii="Times New Roman" w:hAnsi="Times New Roman" w:cs="Times New Roman"/>
          <w:b w:val="0"/>
          <w:bCs w:val="0"/>
          <w:sz w:val="24"/>
          <w:szCs w:val="24"/>
        </w:rPr>
        <w:t xml:space="preserve">Форма решения </w:t>
      </w:r>
      <w:bookmarkStart w:id="17" w:name="_Hlk88216683"/>
      <w:r w:rsidRPr="00D036FB">
        <w:rPr>
          <w:rFonts w:ascii="Times New Roman" w:hAnsi="Times New Roman" w:cs="Times New Roman"/>
          <w:b w:val="0"/>
          <w:bCs w:val="0"/>
          <w:sz w:val="24"/>
          <w:szCs w:val="24"/>
        </w:rPr>
        <w:t>об отказе в приеме документов, необходимых для предоставления услуги / об отказе в предоставлении услуги</w:t>
      </w:r>
      <w:bookmarkEnd w:id="16"/>
      <w:r w:rsidRPr="00D036FB">
        <w:rPr>
          <w:rFonts w:ascii="Times New Roman" w:hAnsi="Times New Roman" w:cs="Times New Roman"/>
          <w:b w:val="0"/>
          <w:bCs w:val="0"/>
          <w:sz w:val="24"/>
          <w:szCs w:val="24"/>
        </w:rPr>
        <w:t xml:space="preserve"> </w:t>
      </w:r>
      <w:bookmarkEnd w:id="17"/>
    </w:p>
    <w:tbl>
      <w:tblPr>
        <w:tblW w:w="9214" w:type="dxa"/>
        <w:tblLayout w:type="fixed"/>
        <w:tblLook w:val="0400" w:firstRow="0" w:lastRow="0" w:firstColumn="0" w:lastColumn="0" w:noHBand="0" w:noVBand="1"/>
      </w:tblPr>
      <w:tblGrid>
        <w:gridCol w:w="5954"/>
        <w:gridCol w:w="3260"/>
      </w:tblGrid>
      <w:tr w:rsidR="00D036FB" w:rsidRPr="00D036FB" w:rsidTr="006A7A4E">
        <w:trPr>
          <w:trHeight w:val="459"/>
        </w:trPr>
        <w:tc>
          <w:tcPr>
            <w:tcW w:w="5954" w:type="dxa"/>
            <w:tcMar>
              <w:top w:w="75" w:type="dxa"/>
              <w:left w:w="255" w:type="dxa"/>
              <w:bottom w:w="75" w:type="dxa"/>
              <w:right w:w="255" w:type="dxa"/>
            </w:tcMar>
          </w:tcPr>
          <w:p w:rsidR="00D036FB" w:rsidRPr="00D036FB" w:rsidRDefault="00D036FB" w:rsidP="006A7A4E">
            <w:pPr>
              <w:ind w:firstLine="4707"/>
              <w:rPr>
                <w:rFonts w:ascii="Times New Roman" w:hAnsi="Times New Roman" w:cs="Times New Roman"/>
                <w:bCs/>
                <w:sz w:val="24"/>
                <w:szCs w:val="24"/>
              </w:rPr>
            </w:pPr>
            <w:r w:rsidRPr="00D036FB">
              <w:rPr>
                <w:rFonts w:ascii="Times New Roman" w:hAnsi="Times New Roman" w:cs="Times New Roman"/>
                <w:bCs/>
                <w:sz w:val="24"/>
                <w:szCs w:val="24"/>
              </w:rPr>
              <w:t>Кому</w:t>
            </w:r>
          </w:p>
        </w:tc>
        <w:tc>
          <w:tcPr>
            <w:tcW w:w="3260" w:type="dxa"/>
            <w:tcMar>
              <w:top w:w="75" w:type="dxa"/>
              <w:left w:w="255" w:type="dxa"/>
              <w:bottom w:w="75" w:type="dxa"/>
              <w:right w:w="255" w:type="dxa"/>
            </w:tcMar>
          </w:tcPr>
          <w:p w:rsidR="00D036FB" w:rsidRPr="00D036FB" w:rsidRDefault="00D036FB" w:rsidP="006A7A4E">
            <w:pPr>
              <w:rPr>
                <w:rFonts w:ascii="Times New Roman" w:hAnsi="Times New Roman" w:cs="Times New Roman"/>
                <w:bCs/>
                <w:sz w:val="24"/>
                <w:szCs w:val="24"/>
              </w:rPr>
            </w:pPr>
            <w:r w:rsidRPr="00D036FB">
              <w:rPr>
                <w:rFonts w:ascii="Times New Roman" w:hAnsi="Times New Roman" w:cs="Times New Roman"/>
                <w:bCs/>
                <w:sz w:val="24"/>
                <w:szCs w:val="24"/>
              </w:rPr>
              <w:t>______________________ (</w:t>
            </w:r>
            <w:r w:rsidRPr="00D036FB">
              <w:rPr>
                <w:rFonts w:ascii="Times New Roman" w:hAnsi="Times New Roman" w:cs="Times New Roman"/>
                <w:bCs/>
                <w:i/>
                <w:sz w:val="24"/>
                <w:szCs w:val="24"/>
              </w:rPr>
              <w:t xml:space="preserve">фамилия, имя, отчество - для граждан и ИП или полное наименование </w:t>
            </w:r>
            <w:r w:rsidRPr="00D036FB">
              <w:rPr>
                <w:rFonts w:ascii="Times New Roman" w:hAnsi="Times New Roman" w:cs="Times New Roman"/>
                <w:bCs/>
                <w:i/>
                <w:sz w:val="24"/>
                <w:szCs w:val="24"/>
              </w:rPr>
              <w:br/>
              <w:t>организации – для юридических лиц)</w:t>
            </w:r>
          </w:p>
        </w:tc>
      </w:tr>
      <w:tr w:rsidR="00D036FB" w:rsidRPr="00D036FB" w:rsidTr="006A7A4E">
        <w:trPr>
          <w:trHeight w:val="490"/>
        </w:trPr>
        <w:tc>
          <w:tcPr>
            <w:tcW w:w="5954" w:type="dxa"/>
            <w:tcMar>
              <w:top w:w="75" w:type="dxa"/>
              <w:left w:w="255" w:type="dxa"/>
              <w:bottom w:w="75" w:type="dxa"/>
              <w:right w:w="255" w:type="dxa"/>
            </w:tcMar>
          </w:tcPr>
          <w:p w:rsidR="00D036FB" w:rsidRPr="00D036FB" w:rsidRDefault="00D036FB" w:rsidP="006A7A4E">
            <w:pPr>
              <w:rPr>
                <w:rFonts w:ascii="Times New Roman" w:hAnsi="Times New Roman" w:cs="Times New Roman"/>
                <w:bCs/>
                <w:sz w:val="24"/>
                <w:szCs w:val="24"/>
              </w:rPr>
            </w:pPr>
            <w:r w:rsidRPr="00D036FB">
              <w:rPr>
                <w:rFonts w:ascii="Times New Roman" w:hAnsi="Times New Roman" w:cs="Times New Roman"/>
                <w:bCs/>
                <w:sz w:val="24"/>
                <w:szCs w:val="24"/>
              </w:rPr>
              <w:t> </w:t>
            </w:r>
          </w:p>
        </w:tc>
        <w:tc>
          <w:tcPr>
            <w:tcW w:w="3260" w:type="dxa"/>
            <w:tcMar>
              <w:top w:w="75" w:type="dxa"/>
              <w:left w:w="255" w:type="dxa"/>
              <w:bottom w:w="75" w:type="dxa"/>
              <w:right w:w="255" w:type="dxa"/>
            </w:tcMar>
          </w:tcPr>
          <w:p w:rsidR="00D036FB" w:rsidRPr="00D036FB" w:rsidRDefault="00D036FB" w:rsidP="006A7A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Times New Roman" w:hAnsi="Times New Roman" w:cs="Times New Roman"/>
                <w:bCs/>
                <w:i/>
                <w:sz w:val="24"/>
                <w:szCs w:val="24"/>
              </w:rPr>
            </w:pPr>
            <w:r w:rsidRPr="00D036FB">
              <w:rPr>
                <w:rFonts w:ascii="Times New Roman" w:hAnsi="Times New Roman" w:cs="Times New Roman"/>
                <w:bCs/>
                <w:i/>
                <w:sz w:val="24"/>
                <w:szCs w:val="24"/>
              </w:rPr>
              <w:t>______________________ (почтовый индекс</w:t>
            </w:r>
          </w:p>
          <w:p w:rsidR="00D036FB" w:rsidRPr="00D036FB" w:rsidRDefault="00D036FB" w:rsidP="006A7A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Times New Roman" w:hAnsi="Times New Roman" w:cs="Times New Roman"/>
                <w:bCs/>
                <w:i/>
                <w:sz w:val="24"/>
                <w:szCs w:val="24"/>
              </w:rPr>
            </w:pPr>
            <w:r w:rsidRPr="00D036FB">
              <w:rPr>
                <w:rFonts w:ascii="Times New Roman" w:hAnsi="Times New Roman" w:cs="Times New Roman"/>
                <w:bCs/>
                <w:i/>
                <w:sz w:val="24"/>
                <w:szCs w:val="24"/>
              </w:rPr>
              <w:t>и адрес, адрес электронной почты)</w:t>
            </w:r>
          </w:p>
          <w:p w:rsidR="00D036FB" w:rsidRPr="00D036FB" w:rsidRDefault="00D036FB" w:rsidP="006A7A4E">
            <w:pPr>
              <w:rPr>
                <w:rFonts w:ascii="Times New Roman" w:hAnsi="Times New Roman" w:cs="Times New Roman"/>
                <w:bCs/>
                <w:i/>
                <w:sz w:val="24"/>
                <w:szCs w:val="24"/>
                <w:u w:val="single"/>
              </w:rPr>
            </w:pPr>
          </w:p>
        </w:tc>
      </w:tr>
    </w:tbl>
    <w:p w:rsidR="00D036FB" w:rsidRPr="00D036FB" w:rsidRDefault="00D036FB" w:rsidP="00D036FB">
      <w:pPr>
        <w:ind w:left="5103" w:firstLine="709"/>
        <w:contextualSpacing/>
        <w:rPr>
          <w:rFonts w:ascii="Times New Roman" w:hAnsi="Times New Roman" w:cs="Times New Roman"/>
          <w:bCs/>
          <w:i/>
          <w:iCs/>
          <w:sz w:val="24"/>
          <w:szCs w:val="24"/>
        </w:rPr>
      </w:pPr>
      <w:r w:rsidRPr="00D036FB">
        <w:rPr>
          <w:rFonts w:ascii="Times New Roman" w:hAnsi="Times New Roman" w:cs="Times New Roman"/>
          <w:bCs/>
          <w:sz w:val="24"/>
          <w:szCs w:val="24"/>
        </w:rPr>
        <w:t xml:space="preserve">От: </w:t>
      </w:r>
      <w:r w:rsidRPr="00D036FB">
        <w:rPr>
          <w:rFonts w:ascii="Times New Roman" w:hAnsi="Times New Roman" w:cs="Times New Roman"/>
          <w:bCs/>
          <w:sz w:val="24"/>
          <w:szCs w:val="24"/>
        </w:rPr>
        <w:tab/>
        <w:t xml:space="preserve"> </w:t>
      </w:r>
      <w:r w:rsidRPr="00D036FB">
        <w:rPr>
          <w:rFonts w:ascii="Times New Roman" w:hAnsi="Times New Roman" w:cs="Times New Roman"/>
          <w:bCs/>
          <w:i/>
          <w:iCs/>
          <w:sz w:val="24"/>
          <w:szCs w:val="24"/>
        </w:rPr>
        <w:t>_________________</w:t>
      </w:r>
    </w:p>
    <w:p w:rsidR="00D036FB" w:rsidRPr="00D036FB" w:rsidRDefault="00D036FB" w:rsidP="00D036FB">
      <w:pPr>
        <w:ind w:left="5954"/>
        <w:contextualSpacing/>
        <w:rPr>
          <w:rFonts w:ascii="Times New Roman" w:hAnsi="Times New Roman" w:cs="Times New Roman"/>
          <w:bCs/>
          <w:vanish/>
          <w:sz w:val="24"/>
          <w:szCs w:val="24"/>
          <w:u w:val="single"/>
        </w:rPr>
      </w:pPr>
      <w:r w:rsidRPr="00D036FB">
        <w:rPr>
          <w:rFonts w:ascii="Times New Roman" w:hAnsi="Times New Roman" w:cs="Times New Roman"/>
          <w:bCs/>
          <w:i/>
          <w:iCs/>
          <w:sz w:val="24"/>
          <w:szCs w:val="24"/>
        </w:rPr>
        <w:t>(наименование уполномоченного органа)</w:t>
      </w:r>
    </w:p>
    <w:p w:rsidR="00D036FB" w:rsidRPr="00D036FB" w:rsidRDefault="00D036FB" w:rsidP="00D036FB">
      <w:pPr>
        <w:ind w:left="5387" w:firstLine="709"/>
        <w:contextualSpacing/>
        <w:rPr>
          <w:rFonts w:ascii="Times New Roman" w:hAnsi="Times New Roman" w:cs="Times New Roman"/>
          <w:bCs/>
          <w:i/>
          <w:iCs/>
          <w:sz w:val="24"/>
          <w:szCs w:val="24"/>
        </w:rPr>
      </w:pPr>
    </w:p>
    <w:p w:rsidR="00D036FB" w:rsidRPr="00D036FB" w:rsidRDefault="00D036FB" w:rsidP="00D036FB">
      <w:pPr>
        <w:contextualSpacing/>
        <w:jc w:val="center"/>
        <w:rPr>
          <w:rFonts w:ascii="Times New Roman" w:hAnsi="Times New Roman" w:cs="Times New Roman"/>
          <w:b/>
          <w:spacing w:val="2"/>
          <w:sz w:val="24"/>
          <w:szCs w:val="24"/>
          <w:shd w:val="clear" w:color="auto" w:fill="FFFFFF"/>
        </w:rPr>
      </w:pPr>
    </w:p>
    <w:p w:rsidR="00D036FB" w:rsidRPr="00D036FB" w:rsidRDefault="00D036FB" w:rsidP="00D036FB">
      <w:pPr>
        <w:contextualSpacing/>
        <w:jc w:val="center"/>
        <w:rPr>
          <w:rFonts w:ascii="Times New Roman" w:hAnsi="Times New Roman" w:cs="Times New Roman"/>
          <w:b/>
          <w:spacing w:val="2"/>
          <w:sz w:val="24"/>
          <w:szCs w:val="24"/>
          <w:shd w:val="clear" w:color="auto" w:fill="FFFFFF"/>
        </w:rPr>
      </w:pPr>
      <w:r w:rsidRPr="00D036FB">
        <w:rPr>
          <w:rFonts w:ascii="Times New Roman" w:hAnsi="Times New Roman" w:cs="Times New Roman"/>
          <w:b/>
          <w:spacing w:val="2"/>
          <w:sz w:val="24"/>
          <w:szCs w:val="24"/>
          <w:shd w:val="clear" w:color="auto" w:fill="FFFFFF"/>
        </w:rPr>
        <w:t>РЕШЕНИЕ</w:t>
      </w:r>
    </w:p>
    <w:p w:rsidR="00D036FB" w:rsidRPr="00D036FB" w:rsidRDefault="00D036FB" w:rsidP="00D036FB">
      <w:pPr>
        <w:contextualSpacing/>
        <w:jc w:val="center"/>
        <w:rPr>
          <w:rFonts w:ascii="Times New Roman" w:hAnsi="Times New Roman" w:cs="Times New Roman"/>
          <w:b/>
          <w:sz w:val="24"/>
          <w:szCs w:val="24"/>
        </w:rPr>
      </w:pPr>
      <w:r w:rsidRPr="00D036FB">
        <w:rPr>
          <w:rFonts w:ascii="Times New Roman" w:hAnsi="Times New Roman" w:cs="Times New Roman"/>
          <w:b/>
          <w:sz w:val="24"/>
          <w:szCs w:val="24"/>
        </w:rPr>
        <w:t>об отказе в приеме документов, необходимых для предоставления услуги / об отказе в предоставлении услуги</w:t>
      </w:r>
    </w:p>
    <w:p w:rsidR="00D036FB" w:rsidRPr="00D036FB" w:rsidRDefault="00D036FB" w:rsidP="00D036FB">
      <w:pPr>
        <w:contextualSpacing/>
        <w:jc w:val="center"/>
        <w:rPr>
          <w:rFonts w:ascii="Times New Roman" w:hAnsi="Times New Roman" w:cs="Times New Roman"/>
          <w:bCs/>
          <w:sz w:val="24"/>
          <w:szCs w:val="24"/>
        </w:rPr>
      </w:pPr>
      <w:r w:rsidRPr="00D036FB">
        <w:rPr>
          <w:rFonts w:ascii="Times New Roman" w:hAnsi="Times New Roman" w:cs="Times New Roman"/>
          <w:bCs/>
          <w:sz w:val="24"/>
          <w:szCs w:val="24"/>
        </w:rPr>
        <w:t xml:space="preserve">№ </w:t>
      </w:r>
      <w:r w:rsidRPr="00D036FB">
        <w:rPr>
          <w:rFonts w:ascii="Times New Roman" w:eastAsia="Calibri" w:hAnsi="Times New Roman" w:cs="Times New Roman"/>
          <w:sz w:val="24"/>
          <w:szCs w:val="24"/>
        </w:rPr>
        <w:t>_____________</w:t>
      </w:r>
      <w:r w:rsidRPr="00D036FB">
        <w:rPr>
          <w:rFonts w:ascii="Times New Roman" w:hAnsi="Times New Roman" w:cs="Times New Roman"/>
          <w:bCs/>
          <w:sz w:val="24"/>
          <w:szCs w:val="24"/>
        </w:rPr>
        <w:t xml:space="preserve">/ от </w:t>
      </w:r>
      <w:r w:rsidRPr="00D036FB">
        <w:rPr>
          <w:rFonts w:ascii="Times New Roman" w:eastAsia="Calibri" w:hAnsi="Times New Roman" w:cs="Times New Roman"/>
          <w:sz w:val="24"/>
          <w:szCs w:val="24"/>
        </w:rPr>
        <w:t>_______________</w:t>
      </w:r>
    </w:p>
    <w:p w:rsidR="00D036FB" w:rsidRPr="00D036FB" w:rsidRDefault="00D036FB" w:rsidP="00D036FB">
      <w:pPr>
        <w:tabs>
          <w:tab w:val="left" w:pos="851"/>
        </w:tabs>
        <w:contextualSpacing/>
        <w:jc w:val="center"/>
        <w:rPr>
          <w:rFonts w:ascii="Times New Roman" w:eastAsia="Calibri" w:hAnsi="Times New Roman" w:cs="Times New Roman"/>
          <w:bCs/>
          <w:i/>
          <w:iCs/>
          <w:sz w:val="24"/>
          <w:szCs w:val="24"/>
        </w:rPr>
      </w:pPr>
      <w:r w:rsidRPr="00D036FB">
        <w:rPr>
          <w:rFonts w:ascii="Times New Roman" w:eastAsia="Calibri" w:hAnsi="Times New Roman" w:cs="Times New Roman"/>
          <w:bCs/>
          <w:i/>
          <w:iCs/>
          <w:sz w:val="24"/>
          <w:szCs w:val="24"/>
        </w:rPr>
        <w:t>(номер и дата решения)</w:t>
      </w:r>
    </w:p>
    <w:p w:rsidR="00D036FB" w:rsidRPr="00D036FB" w:rsidRDefault="00D036FB" w:rsidP="00D036FB">
      <w:pPr>
        <w:pStyle w:val="aa"/>
        <w:ind w:firstLine="709"/>
        <w:rPr>
          <w:bCs/>
          <w:sz w:val="24"/>
          <w:szCs w:val="24"/>
        </w:rPr>
      </w:pPr>
      <w:r w:rsidRPr="00D036FB">
        <w:rPr>
          <w:rFonts w:eastAsia="Calibri"/>
          <w:bCs/>
          <w:sz w:val="24"/>
          <w:szCs w:val="24"/>
        </w:rPr>
        <w:t xml:space="preserve">По результатам рассмотрения заявления по услуге «Выдача разрешения на право вырубки зеленых насаждений» </w:t>
      </w:r>
      <w:r w:rsidRPr="00D036FB">
        <w:rPr>
          <w:bCs/>
          <w:i/>
          <w:iCs/>
          <w:sz w:val="24"/>
          <w:szCs w:val="24"/>
        </w:rPr>
        <w:t>_________</w:t>
      </w:r>
      <w:r w:rsidRPr="00D036FB">
        <w:rPr>
          <w:bCs/>
          <w:sz w:val="24"/>
          <w:szCs w:val="24"/>
        </w:rPr>
        <w:t xml:space="preserve"> от </w:t>
      </w:r>
      <w:r w:rsidRPr="00D036FB">
        <w:rPr>
          <w:bCs/>
          <w:i/>
          <w:iCs/>
          <w:sz w:val="24"/>
          <w:szCs w:val="24"/>
        </w:rPr>
        <w:t>___________</w:t>
      </w:r>
      <w:r w:rsidRPr="00D036FB">
        <w:rPr>
          <w:bCs/>
          <w:sz w:val="24"/>
          <w:szCs w:val="24"/>
        </w:rPr>
        <w:t xml:space="preserve"> </w:t>
      </w:r>
      <w:r w:rsidRPr="00D036FB">
        <w:rPr>
          <w:rFonts w:eastAsia="Calibri"/>
          <w:bCs/>
          <w:sz w:val="24"/>
          <w:szCs w:val="24"/>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D036FB" w:rsidRPr="00D036FB" w:rsidRDefault="00D036FB" w:rsidP="00D036FB">
      <w:pPr>
        <w:ind w:firstLine="709"/>
        <w:contextualSpacing/>
        <w:jc w:val="both"/>
        <w:rPr>
          <w:rFonts w:ascii="Times New Roman" w:eastAsia="Calibri" w:hAnsi="Times New Roman" w:cs="Times New Roman"/>
          <w:bCs/>
          <w:sz w:val="24"/>
          <w:szCs w:val="24"/>
        </w:rPr>
      </w:pPr>
      <w:r w:rsidRPr="00D036FB">
        <w:rPr>
          <w:rFonts w:ascii="Times New Roman" w:eastAsia="Calibri" w:hAnsi="Times New Roman" w:cs="Times New Roman"/>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D036FB" w:rsidRPr="00D036FB" w:rsidRDefault="00D036FB" w:rsidP="00D036FB">
      <w:pPr>
        <w:ind w:firstLine="709"/>
        <w:contextualSpacing/>
        <w:jc w:val="both"/>
        <w:rPr>
          <w:rFonts w:ascii="Times New Roman" w:eastAsia="Calibri" w:hAnsi="Times New Roman" w:cs="Times New Roman"/>
          <w:bCs/>
          <w:sz w:val="24"/>
          <w:szCs w:val="24"/>
        </w:rPr>
      </w:pPr>
      <w:r w:rsidRPr="00D036FB">
        <w:rPr>
          <w:rFonts w:ascii="Times New Roman" w:eastAsia="Calibri" w:hAnsi="Times New Roman" w:cs="Times New Roman"/>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D036FB" w:rsidRPr="00D036FB" w:rsidRDefault="00D036FB" w:rsidP="00D036FB">
      <w:pPr>
        <w:rPr>
          <w:rFonts w:ascii="Times New Roman" w:hAnsi="Times New Roman" w:cs="Times New Roman"/>
          <w:sz w:val="24"/>
          <w:szCs w:val="24"/>
        </w:rPr>
      </w:pPr>
      <w:r w:rsidRPr="00D036FB">
        <w:rPr>
          <w:rFonts w:ascii="Times New Roman" w:hAnsi="Times New Roman" w:cs="Times New Roman"/>
          <w:bCs/>
          <w:i/>
          <w:iCs/>
          <w:sz w:val="24"/>
          <w:szCs w:val="24"/>
        </w:rPr>
        <w:t>_______________________________</w:t>
      </w:r>
    </w:p>
    <w:p w:rsidR="00D036FB" w:rsidRPr="00D036FB" w:rsidRDefault="00D036FB" w:rsidP="00D036FB">
      <w:pPr>
        <w:ind w:firstLine="709"/>
        <w:contextualSpacing/>
        <w:rPr>
          <w:rFonts w:ascii="Times New Roman" w:eastAsia="Calibri" w:hAnsi="Times New Roman" w:cs="Times New Roman"/>
          <w:bCs/>
          <w:i/>
          <w:sz w:val="24"/>
          <w:szCs w:val="24"/>
        </w:rPr>
      </w:pPr>
    </w:p>
    <w:tbl>
      <w:tblPr>
        <w:tblW w:w="10206" w:type="dxa"/>
        <w:tblLook w:val="04A0" w:firstRow="1" w:lastRow="0" w:firstColumn="1" w:lastColumn="0" w:noHBand="0" w:noVBand="1"/>
      </w:tblPr>
      <w:tblGrid>
        <w:gridCol w:w="5098"/>
        <w:gridCol w:w="5108"/>
      </w:tblGrid>
      <w:tr w:rsidR="00D036FB" w:rsidRPr="00D036FB" w:rsidTr="006A7A4E">
        <w:tc>
          <w:tcPr>
            <w:tcW w:w="5098" w:type="dxa"/>
            <w:tcBorders>
              <w:right w:val="single" w:sz="4" w:space="0" w:color="auto"/>
            </w:tcBorders>
          </w:tcPr>
          <w:p w:rsidR="00D036FB" w:rsidRPr="00D036FB" w:rsidRDefault="00D036FB" w:rsidP="006A7A4E">
            <w:pPr>
              <w:ind w:left="350" w:right="262"/>
              <w:contextualSpacing/>
              <w:jc w:val="center"/>
              <w:rPr>
                <w:rFonts w:ascii="Times New Roman" w:hAnsi="Times New Roman" w:cs="Times New Roman"/>
                <w:b/>
                <w:bCs/>
                <w:i/>
                <w:iCs/>
                <w:sz w:val="24"/>
                <w:szCs w:val="24"/>
              </w:rPr>
            </w:pPr>
            <w:r w:rsidRPr="00D036FB">
              <w:rPr>
                <w:rFonts w:ascii="Times New Roman" w:hAnsi="Times New Roman" w:cs="Times New Roman"/>
                <w:b/>
                <w:bCs/>
                <w:i/>
                <w:iCs/>
                <w:sz w:val="24"/>
                <w:szCs w:val="24"/>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D036FB" w:rsidRPr="00D036FB" w:rsidRDefault="00D036FB" w:rsidP="006A7A4E">
            <w:pPr>
              <w:ind w:left="350" w:right="262"/>
              <w:contextualSpacing/>
              <w:jc w:val="center"/>
              <w:rPr>
                <w:rFonts w:ascii="Times New Roman" w:hAnsi="Times New Roman" w:cs="Times New Roman"/>
                <w:b/>
                <w:bCs/>
                <w:sz w:val="24"/>
                <w:szCs w:val="24"/>
              </w:rPr>
            </w:pPr>
            <w:r w:rsidRPr="00D036FB">
              <w:rPr>
                <w:rFonts w:ascii="Times New Roman" w:hAnsi="Times New Roman" w:cs="Times New Roman"/>
                <w:b/>
                <w:bCs/>
                <w:sz w:val="24"/>
                <w:szCs w:val="24"/>
              </w:rPr>
              <w:t>Сведения об</w:t>
            </w:r>
          </w:p>
          <w:p w:rsidR="00D036FB" w:rsidRPr="00D036FB" w:rsidRDefault="00D036FB" w:rsidP="006A7A4E">
            <w:pPr>
              <w:ind w:left="350" w:right="262"/>
              <w:contextualSpacing/>
              <w:jc w:val="center"/>
              <w:rPr>
                <w:rFonts w:ascii="Times New Roman" w:hAnsi="Times New Roman" w:cs="Times New Roman"/>
                <w:b/>
                <w:bCs/>
                <w:sz w:val="24"/>
                <w:szCs w:val="24"/>
              </w:rPr>
            </w:pPr>
            <w:r w:rsidRPr="00D036FB">
              <w:rPr>
                <w:rFonts w:ascii="Times New Roman" w:hAnsi="Times New Roman" w:cs="Times New Roman"/>
                <w:b/>
                <w:bCs/>
                <w:sz w:val="24"/>
                <w:szCs w:val="24"/>
              </w:rPr>
              <w:t>электронной</w:t>
            </w:r>
          </w:p>
          <w:p w:rsidR="00D036FB" w:rsidRPr="00D036FB" w:rsidRDefault="00D036FB" w:rsidP="006A7A4E">
            <w:pPr>
              <w:ind w:left="350" w:right="262"/>
              <w:contextualSpacing/>
              <w:jc w:val="center"/>
              <w:rPr>
                <w:rFonts w:ascii="Times New Roman" w:hAnsi="Times New Roman" w:cs="Times New Roman"/>
                <w:b/>
                <w:bCs/>
                <w:sz w:val="24"/>
                <w:szCs w:val="24"/>
              </w:rPr>
            </w:pPr>
            <w:r w:rsidRPr="00D036FB">
              <w:rPr>
                <w:rFonts w:ascii="Times New Roman" w:hAnsi="Times New Roman" w:cs="Times New Roman"/>
                <w:b/>
                <w:bCs/>
                <w:sz w:val="24"/>
                <w:szCs w:val="24"/>
              </w:rPr>
              <w:t>подписи</w:t>
            </w:r>
          </w:p>
        </w:tc>
      </w:tr>
    </w:tbl>
    <w:p w:rsidR="00D036FB" w:rsidRPr="00D036FB" w:rsidRDefault="00D036FB" w:rsidP="00032555">
      <w:pPr>
        <w:ind w:firstLine="142"/>
        <w:contextualSpacing/>
        <w:jc w:val="right"/>
        <w:rPr>
          <w:rFonts w:ascii="Times New Roman" w:hAnsi="Times New Roman" w:cs="Times New Roman"/>
          <w:sz w:val="24"/>
          <w:szCs w:val="24"/>
        </w:rPr>
      </w:pPr>
    </w:p>
    <w:p w:rsidR="00D036FB" w:rsidRDefault="00D036FB" w:rsidP="00032555">
      <w:pPr>
        <w:ind w:firstLine="142"/>
        <w:contextualSpacing/>
        <w:jc w:val="right"/>
        <w:rPr>
          <w:sz w:val="24"/>
          <w:szCs w:val="24"/>
        </w:rPr>
      </w:pPr>
    </w:p>
    <w:p w:rsidR="00D036FB" w:rsidRDefault="00D036FB" w:rsidP="00032555">
      <w:pPr>
        <w:ind w:firstLine="142"/>
        <w:contextualSpacing/>
        <w:jc w:val="right"/>
        <w:rPr>
          <w:sz w:val="24"/>
          <w:szCs w:val="24"/>
        </w:rPr>
      </w:pPr>
    </w:p>
    <w:p w:rsidR="00D036FB" w:rsidRDefault="00D036FB" w:rsidP="00032555">
      <w:pPr>
        <w:ind w:firstLine="142"/>
        <w:contextualSpacing/>
        <w:jc w:val="right"/>
        <w:rPr>
          <w:sz w:val="24"/>
          <w:szCs w:val="24"/>
        </w:rPr>
      </w:pPr>
    </w:p>
    <w:p w:rsidR="00032555" w:rsidRPr="00D036FB" w:rsidRDefault="00032555" w:rsidP="00032555">
      <w:pPr>
        <w:ind w:firstLine="142"/>
        <w:contextualSpacing/>
        <w:jc w:val="right"/>
        <w:rPr>
          <w:rFonts w:ascii="Times New Roman" w:hAnsi="Times New Roman" w:cs="Times New Roman"/>
          <w:sz w:val="24"/>
          <w:szCs w:val="24"/>
        </w:rPr>
      </w:pPr>
      <w:r w:rsidRPr="00D036FB">
        <w:rPr>
          <w:rFonts w:ascii="Times New Roman" w:hAnsi="Times New Roman" w:cs="Times New Roman"/>
          <w:sz w:val="24"/>
          <w:szCs w:val="24"/>
        </w:rPr>
        <w:t xml:space="preserve">Приложение № </w:t>
      </w:r>
      <w:r w:rsidR="00D036FB" w:rsidRPr="00D036FB">
        <w:rPr>
          <w:rFonts w:ascii="Times New Roman" w:hAnsi="Times New Roman" w:cs="Times New Roman"/>
          <w:sz w:val="24"/>
          <w:szCs w:val="24"/>
        </w:rPr>
        <w:t>4</w:t>
      </w:r>
    </w:p>
    <w:p w:rsidR="00032555" w:rsidRPr="00D036FB" w:rsidRDefault="00032555" w:rsidP="00032555">
      <w:pPr>
        <w:ind w:firstLine="142"/>
        <w:contextualSpacing/>
        <w:jc w:val="right"/>
        <w:rPr>
          <w:rFonts w:ascii="Times New Roman" w:hAnsi="Times New Roman" w:cs="Times New Roman"/>
          <w:sz w:val="24"/>
          <w:szCs w:val="24"/>
        </w:rPr>
      </w:pPr>
      <w:r w:rsidRPr="00D036FB">
        <w:rPr>
          <w:rFonts w:ascii="Times New Roman" w:hAnsi="Times New Roman" w:cs="Times New Roman"/>
          <w:sz w:val="24"/>
          <w:szCs w:val="24"/>
        </w:rPr>
        <w:t xml:space="preserve">к </w:t>
      </w:r>
      <w:r w:rsidR="00D036FB">
        <w:rPr>
          <w:rFonts w:ascii="Times New Roman" w:hAnsi="Times New Roman" w:cs="Times New Roman"/>
          <w:sz w:val="24"/>
          <w:szCs w:val="24"/>
        </w:rPr>
        <w:t>а</w:t>
      </w:r>
      <w:r w:rsidRPr="00D036FB">
        <w:rPr>
          <w:rFonts w:ascii="Times New Roman" w:hAnsi="Times New Roman" w:cs="Times New Roman"/>
          <w:sz w:val="24"/>
          <w:szCs w:val="24"/>
        </w:rPr>
        <w:t xml:space="preserve">дминистративному регламенту </w:t>
      </w:r>
    </w:p>
    <w:p w:rsidR="00032555" w:rsidRPr="00D036FB" w:rsidRDefault="00032555" w:rsidP="00032555">
      <w:pPr>
        <w:ind w:firstLine="142"/>
        <w:contextualSpacing/>
        <w:jc w:val="right"/>
        <w:rPr>
          <w:rFonts w:ascii="Times New Roman" w:hAnsi="Times New Roman" w:cs="Times New Roman"/>
          <w:sz w:val="24"/>
          <w:szCs w:val="24"/>
        </w:rPr>
      </w:pPr>
      <w:r w:rsidRPr="00D036FB">
        <w:rPr>
          <w:rFonts w:ascii="Times New Roman" w:hAnsi="Times New Roman" w:cs="Times New Roman"/>
          <w:sz w:val="24"/>
          <w:szCs w:val="24"/>
        </w:rPr>
        <w:t xml:space="preserve">по предоставлению </w:t>
      </w:r>
    </w:p>
    <w:p w:rsidR="00032555" w:rsidRPr="00D036FB" w:rsidRDefault="00032555" w:rsidP="00032555">
      <w:pPr>
        <w:ind w:firstLine="142"/>
        <w:contextualSpacing/>
        <w:jc w:val="right"/>
        <w:rPr>
          <w:rFonts w:ascii="Times New Roman" w:hAnsi="Times New Roman" w:cs="Times New Roman"/>
          <w:sz w:val="24"/>
          <w:szCs w:val="24"/>
        </w:rPr>
      </w:pPr>
      <w:r w:rsidRPr="00D036FB">
        <w:rPr>
          <w:rFonts w:ascii="Times New Roman" w:hAnsi="Times New Roman" w:cs="Times New Roman"/>
          <w:sz w:val="24"/>
          <w:szCs w:val="24"/>
        </w:rPr>
        <w:t>муниципальной услуги</w:t>
      </w:r>
    </w:p>
    <w:p w:rsidR="00032555" w:rsidRPr="00D036FB" w:rsidRDefault="00032555" w:rsidP="00032555">
      <w:pPr>
        <w:ind w:firstLine="142"/>
        <w:contextualSpacing/>
        <w:jc w:val="right"/>
        <w:rPr>
          <w:rFonts w:ascii="Times New Roman" w:hAnsi="Times New Roman" w:cs="Times New Roman"/>
          <w:sz w:val="24"/>
          <w:szCs w:val="24"/>
        </w:rPr>
      </w:pPr>
    </w:p>
    <w:p w:rsidR="00032555" w:rsidRPr="00D036FB" w:rsidRDefault="00032555" w:rsidP="00032555">
      <w:pPr>
        <w:ind w:firstLine="142"/>
        <w:contextualSpacing/>
        <w:jc w:val="right"/>
        <w:rPr>
          <w:rFonts w:ascii="Times New Roman" w:hAnsi="Times New Roman" w:cs="Times New Roman"/>
          <w:sz w:val="24"/>
          <w:szCs w:val="24"/>
        </w:rPr>
      </w:pPr>
      <w:r w:rsidRPr="00D036FB">
        <w:rPr>
          <w:rFonts w:ascii="Times New Roman" w:hAnsi="Times New Roman" w:cs="Times New Roman"/>
          <w:sz w:val="24"/>
          <w:szCs w:val="24"/>
        </w:rPr>
        <w:t>ФОРМА</w:t>
      </w:r>
    </w:p>
    <w:p w:rsidR="00032555" w:rsidRPr="00D036FB" w:rsidRDefault="00032555" w:rsidP="00032555">
      <w:pPr>
        <w:ind w:firstLine="142"/>
        <w:contextualSpacing/>
        <w:jc w:val="center"/>
        <w:rPr>
          <w:rFonts w:ascii="Times New Roman" w:hAnsi="Times New Roman" w:cs="Times New Roman"/>
          <w:sz w:val="24"/>
          <w:szCs w:val="24"/>
        </w:rPr>
      </w:pPr>
      <w:r w:rsidRPr="00D036FB">
        <w:rPr>
          <w:rFonts w:ascii="Times New Roman" w:hAnsi="Times New Roman" w:cs="Times New Roman"/>
          <w:sz w:val="24"/>
          <w:szCs w:val="24"/>
        </w:rPr>
        <w:t>Заявления о выявленных опечатках и (или) ошибках</w:t>
      </w:r>
    </w:p>
    <w:p w:rsidR="00032555" w:rsidRPr="00D036FB" w:rsidRDefault="00032555" w:rsidP="00032555">
      <w:pPr>
        <w:ind w:firstLine="142"/>
        <w:contextualSpacing/>
        <w:jc w:val="center"/>
        <w:rPr>
          <w:rFonts w:ascii="Times New Roman" w:hAnsi="Times New Roman" w:cs="Times New Roman"/>
          <w:sz w:val="24"/>
          <w:szCs w:val="24"/>
        </w:rPr>
      </w:pPr>
      <w:r w:rsidRPr="00D036FB">
        <w:rPr>
          <w:rFonts w:ascii="Times New Roman" w:hAnsi="Times New Roman" w:cs="Times New Roman"/>
          <w:sz w:val="24"/>
          <w:szCs w:val="24"/>
        </w:rPr>
        <w:t>в документах, выданных в результате предоставления</w:t>
      </w:r>
    </w:p>
    <w:p w:rsidR="00032555" w:rsidRPr="00D036FB" w:rsidRDefault="00032555" w:rsidP="00032555">
      <w:pPr>
        <w:ind w:firstLine="142"/>
        <w:contextualSpacing/>
        <w:jc w:val="center"/>
        <w:rPr>
          <w:rFonts w:ascii="Times New Roman" w:hAnsi="Times New Roman" w:cs="Times New Roman"/>
          <w:sz w:val="24"/>
          <w:szCs w:val="24"/>
        </w:rPr>
      </w:pPr>
      <w:r w:rsidRPr="00D036FB">
        <w:rPr>
          <w:rFonts w:ascii="Times New Roman" w:hAnsi="Times New Roman" w:cs="Times New Roman"/>
          <w:sz w:val="24"/>
          <w:szCs w:val="24"/>
        </w:rPr>
        <w:t>Муниципальной услуги</w:t>
      </w:r>
    </w:p>
    <w:p w:rsidR="00032555" w:rsidRPr="00D036FB" w:rsidRDefault="00032555" w:rsidP="00032555">
      <w:pPr>
        <w:ind w:firstLine="142"/>
        <w:contextualSpacing/>
        <w:jc w:val="right"/>
        <w:rPr>
          <w:rFonts w:ascii="Times New Roman" w:hAnsi="Times New Roman" w:cs="Times New Roman"/>
          <w:sz w:val="24"/>
          <w:szCs w:val="24"/>
        </w:rPr>
      </w:pPr>
    </w:p>
    <w:p w:rsidR="00032555" w:rsidRPr="00D036FB" w:rsidRDefault="00032555" w:rsidP="00032555">
      <w:pPr>
        <w:ind w:firstLine="142"/>
        <w:contextualSpacing/>
        <w:jc w:val="right"/>
        <w:rPr>
          <w:rFonts w:ascii="Times New Roman" w:hAnsi="Times New Roman" w:cs="Times New Roman"/>
          <w:sz w:val="24"/>
          <w:szCs w:val="24"/>
        </w:rPr>
      </w:pPr>
      <w:r w:rsidRPr="00D036FB">
        <w:rPr>
          <w:rFonts w:ascii="Times New Roman" w:hAnsi="Times New Roman" w:cs="Times New Roman"/>
          <w:sz w:val="24"/>
          <w:szCs w:val="24"/>
        </w:rPr>
        <w:t xml:space="preserve">                                       Руководителю Уполномоченного органа</w:t>
      </w:r>
    </w:p>
    <w:p w:rsidR="00032555" w:rsidRPr="00D036FB" w:rsidRDefault="00032555" w:rsidP="00032555">
      <w:pPr>
        <w:ind w:firstLine="142"/>
        <w:contextualSpacing/>
        <w:jc w:val="right"/>
        <w:rPr>
          <w:rFonts w:ascii="Times New Roman" w:hAnsi="Times New Roman" w:cs="Times New Roman"/>
          <w:sz w:val="24"/>
          <w:szCs w:val="24"/>
        </w:rPr>
      </w:pPr>
      <w:r w:rsidRPr="00D036FB">
        <w:rPr>
          <w:rFonts w:ascii="Times New Roman" w:hAnsi="Times New Roman" w:cs="Times New Roman"/>
          <w:sz w:val="24"/>
          <w:szCs w:val="24"/>
        </w:rPr>
        <w:t xml:space="preserve">                                       ____________________________________</w:t>
      </w:r>
    </w:p>
    <w:p w:rsidR="00032555" w:rsidRPr="00D036FB" w:rsidRDefault="00032555" w:rsidP="00032555">
      <w:pPr>
        <w:ind w:firstLine="142"/>
        <w:contextualSpacing/>
        <w:jc w:val="right"/>
        <w:rPr>
          <w:rFonts w:ascii="Times New Roman" w:hAnsi="Times New Roman" w:cs="Times New Roman"/>
          <w:sz w:val="24"/>
          <w:szCs w:val="24"/>
        </w:rPr>
      </w:pPr>
      <w:r w:rsidRPr="00D036FB">
        <w:rPr>
          <w:rFonts w:ascii="Times New Roman" w:hAnsi="Times New Roman" w:cs="Times New Roman"/>
          <w:sz w:val="24"/>
          <w:szCs w:val="24"/>
        </w:rPr>
        <w:t xml:space="preserve">                                                     (Ф.И.О.)</w:t>
      </w:r>
    </w:p>
    <w:p w:rsidR="00032555" w:rsidRPr="00D036FB" w:rsidRDefault="00032555" w:rsidP="00032555">
      <w:pPr>
        <w:ind w:firstLine="142"/>
        <w:contextualSpacing/>
        <w:jc w:val="right"/>
        <w:rPr>
          <w:rFonts w:ascii="Times New Roman" w:hAnsi="Times New Roman" w:cs="Times New Roman"/>
          <w:sz w:val="24"/>
          <w:szCs w:val="24"/>
        </w:rPr>
      </w:pPr>
      <w:r w:rsidRPr="00D036FB">
        <w:rPr>
          <w:rFonts w:ascii="Times New Roman" w:hAnsi="Times New Roman" w:cs="Times New Roman"/>
          <w:sz w:val="24"/>
          <w:szCs w:val="24"/>
        </w:rPr>
        <w:t xml:space="preserve">                                       от _________________________________</w:t>
      </w:r>
    </w:p>
    <w:p w:rsidR="00032555" w:rsidRPr="00D036FB" w:rsidRDefault="00032555" w:rsidP="00032555">
      <w:pPr>
        <w:ind w:firstLine="142"/>
        <w:contextualSpacing/>
        <w:jc w:val="right"/>
        <w:rPr>
          <w:rFonts w:ascii="Times New Roman" w:hAnsi="Times New Roman" w:cs="Times New Roman"/>
          <w:sz w:val="24"/>
          <w:szCs w:val="24"/>
        </w:rPr>
      </w:pPr>
      <w:r w:rsidRPr="00D036FB">
        <w:rPr>
          <w:rFonts w:ascii="Times New Roman" w:hAnsi="Times New Roman" w:cs="Times New Roman"/>
          <w:sz w:val="24"/>
          <w:szCs w:val="24"/>
        </w:rPr>
        <w:t xml:space="preserve">                                       почтовый адрес _____________________</w:t>
      </w:r>
    </w:p>
    <w:p w:rsidR="00032555" w:rsidRPr="00D036FB" w:rsidRDefault="00032555" w:rsidP="00032555">
      <w:pPr>
        <w:ind w:firstLine="142"/>
        <w:contextualSpacing/>
        <w:jc w:val="right"/>
        <w:rPr>
          <w:rFonts w:ascii="Times New Roman" w:hAnsi="Times New Roman" w:cs="Times New Roman"/>
          <w:sz w:val="24"/>
          <w:szCs w:val="24"/>
        </w:rPr>
      </w:pPr>
      <w:r w:rsidRPr="00D036FB">
        <w:rPr>
          <w:rFonts w:ascii="Times New Roman" w:hAnsi="Times New Roman" w:cs="Times New Roman"/>
          <w:sz w:val="24"/>
          <w:szCs w:val="24"/>
        </w:rPr>
        <w:t xml:space="preserve">                                       адрес электронной почты ____________</w:t>
      </w:r>
    </w:p>
    <w:p w:rsidR="00032555" w:rsidRPr="00D036FB" w:rsidRDefault="00032555" w:rsidP="00032555">
      <w:pPr>
        <w:ind w:firstLine="142"/>
        <w:contextualSpacing/>
        <w:jc w:val="right"/>
        <w:rPr>
          <w:rFonts w:ascii="Times New Roman" w:hAnsi="Times New Roman" w:cs="Times New Roman"/>
          <w:sz w:val="24"/>
          <w:szCs w:val="24"/>
        </w:rPr>
      </w:pPr>
      <w:r w:rsidRPr="00D036FB">
        <w:rPr>
          <w:rFonts w:ascii="Times New Roman" w:hAnsi="Times New Roman" w:cs="Times New Roman"/>
          <w:sz w:val="24"/>
          <w:szCs w:val="24"/>
        </w:rPr>
        <w:t xml:space="preserve">                                       телефон ____________________________</w:t>
      </w:r>
    </w:p>
    <w:p w:rsidR="00032555" w:rsidRPr="00D036FB" w:rsidRDefault="00032555" w:rsidP="00032555">
      <w:pPr>
        <w:ind w:firstLine="142"/>
        <w:contextualSpacing/>
        <w:jc w:val="right"/>
        <w:rPr>
          <w:rFonts w:ascii="Times New Roman" w:hAnsi="Times New Roman" w:cs="Times New Roman"/>
          <w:sz w:val="24"/>
          <w:szCs w:val="24"/>
        </w:rPr>
      </w:pPr>
    </w:p>
    <w:p w:rsidR="00032555" w:rsidRPr="00D036FB" w:rsidRDefault="00032555" w:rsidP="00032555">
      <w:pPr>
        <w:ind w:firstLine="142"/>
        <w:contextualSpacing/>
        <w:jc w:val="center"/>
        <w:rPr>
          <w:rFonts w:ascii="Times New Roman" w:hAnsi="Times New Roman" w:cs="Times New Roman"/>
          <w:sz w:val="24"/>
          <w:szCs w:val="24"/>
        </w:rPr>
      </w:pPr>
      <w:r w:rsidRPr="00D036FB">
        <w:rPr>
          <w:rFonts w:ascii="Times New Roman" w:hAnsi="Times New Roman" w:cs="Times New Roman"/>
          <w:sz w:val="24"/>
          <w:szCs w:val="24"/>
        </w:rPr>
        <w:t>ЗАЯВЛЕНИЕ</w:t>
      </w:r>
    </w:p>
    <w:p w:rsidR="00032555" w:rsidRPr="00D036FB" w:rsidRDefault="00032555" w:rsidP="00032555">
      <w:pPr>
        <w:ind w:firstLine="142"/>
        <w:contextualSpacing/>
        <w:jc w:val="right"/>
        <w:rPr>
          <w:rFonts w:ascii="Times New Roman" w:hAnsi="Times New Roman" w:cs="Times New Roman"/>
          <w:sz w:val="24"/>
          <w:szCs w:val="24"/>
        </w:rPr>
      </w:pPr>
    </w:p>
    <w:p w:rsidR="00032555" w:rsidRPr="00D036FB" w:rsidRDefault="00032555" w:rsidP="00032555">
      <w:pPr>
        <w:ind w:firstLine="142"/>
        <w:contextualSpacing/>
        <w:jc w:val="both"/>
        <w:rPr>
          <w:rFonts w:ascii="Times New Roman" w:hAnsi="Times New Roman" w:cs="Times New Roman"/>
          <w:sz w:val="24"/>
          <w:szCs w:val="24"/>
        </w:rPr>
      </w:pPr>
      <w:r w:rsidRPr="00D036FB">
        <w:rPr>
          <w:rFonts w:ascii="Times New Roman" w:hAnsi="Times New Roman" w:cs="Times New Roman"/>
          <w:sz w:val="24"/>
          <w:szCs w:val="24"/>
        </w:rPr>
        <w:t xml:space="preserve">    Прошу Вас исправить допущенную опечатку (ошибку) в разрешении № _______</w:t>
      </w:r>
    </w:p>
    <w:p w:rsidR="00032555" w:rsidRPr="00D036FB" w:rsidRDefault="00032555" w:rsidP="00032555">
      <w:pPr>
        <w:ind w:firstLine="142"/>
        <w:contextualSpacing/>
        <w:jc w:val="both"/>
        <w:rPr>
          <w:rFonts w:ascii="Times New Roman" w:hAnsi="Times New Roman" w:cs="Times New Roman"/>
          <w:sz w:val="24"/>
          <w:szCs w:val="24"/>
        </w:rPr>
      </w:pPr>
      <w:r w:rsidRPr="00D036FB">
        <w:rPr>
          <w:rFonts w:ascii="Times New Roman" w:hAnsi="Times New Roman" w:cs="Times New Roman"/>
          <w:sz w:val="24"/>
          <w:szCs w:val="24"/>
        </w:rPr>
        <w:t>от ___________________________ на право вырубки (сноса) зеленых насаждений.</w:t>
      </w:r>
    </w:p>
    <w:p w:rsidR="00032555" w:rsidRPr="00D036FB" w:rsidRDefault="00032555" w:rsidP="00032555">
      <w:pPr>
        <w:ind w:firstLine="142"/>
        <w:contextualSpacing/>
        <w:jc w:val="both"/>
        <w:rPr>
          <w:rFonts w:ascii="Times New Roman" w:hAnsi="Times New Roman" w:cs="Times New Roman"/>
          <w:sz w:val="24"/>
          <w:szCs w:val="24"/>
        </w:rPr>
      </w:pPr>
    </w:p>
    <w:p w:rsidR="00032555" w:rsidRPr="00D036FB" w:rsidRDefault="00032555" w:rsidP="00032555">
      <w:pPr>
        <w:ind w:firstLine="142"/>
        <w:contextualSpacing/>
        <w:jc w:val="both"/>
        <w:rPr>
          <w:rFonts w:ascii="Times New Roman" w:hAnsi="Times New Roman" w:cs="Times New Roman"/>
          <w:sz w:val="24"/>
          <w:szCs w:val="24"/>
        </w:rPr>
      </w:pPr>
      <w:r w:rsidRPr="00D036FB">
        <w:rPr>
          <w:rFonts w:ascii="Times New Roman" w:hAnsi="Times New Roman" w:cs="Times New Roman"/>
          <w:sz w:val="24"/>
          <w:szCs w:val="24"/>
        </w:rPr>
        <w:tab/>
        <w:t>Способ получения документов (результата услуги) (отметить один вариант):</w:t>
      </w:r>
    </w:p>
    <w:p w:rsidR="00032555" w:rsidRPr="00D036FB" w:rsidRDefault="00032555" w:rsidP="00032555">
      <w:pPr>
        <w:ind w:firstLine="142"/>
        <w:contextualSpacing/>
        <w:jc w:val="both"/>
        <w:rPr>
          <w:rFonts w:ascii="Times New Roman" w:hAnsi="Times New Roman" w:cs="Times New Roman"/>
          <w:sz w:val="24"/>
          <w:szCs w:val="24"/>
        </w:rPr>
      </w:pPr>
      <w:r w:rsidRPr="00D036FB">
        <w:rPr>
          <w:rFonts w:ascii="Times New Roman" w:hAnsi="Times New Roman" w:cs="Times New Roman"/>
          <w:sz w:val="24"/>
          <w:szCs w:val="24"/>
        </w:rPr>
        <w:tab/>
      </w:r>
      <w:r w:rsidRPr="00D036FB">
        <w:rPr>
          <w:rFonts w:ascii="Times New Roman" w:hAnsi="Times New Roman" w:cs="Times New Roman"/>
          <w:sz w:val="24"/>
          <w:szCs w:val="24"/>
        </w:rPr>
        <w:tab/>
        <w:t>по месту нахождения Уполномоченного органа;</w:t>
      </w:r>
    </w:p>
    <w:p w:rsidR="00032555" w:rsidRPr="00D036FB" w:rsidRDefault="00032555" w:rsidP="00032555">
      <w:pPr>
        <w:ind w:firstLine="142"/>
        <w:contextualSpacing/>
        <w:jc w:val="both"/>
        <w:rPr>
          <w:rFonts w:ascii="Times New Roman" w:hAnsi="Times New Roman" w:cs="Times New Roman"/>
          <w:sz w:val="24"/>
          <w:szCs w:val="24"/>
        </w:rPr>
      </w:pPr>
      <w:r w:rsidRPr="00D036FB">
        <w:rPr>
          <w:rFonts w:ascii="Times New Roman" w:hAnsi="Times New Roman" w:cs="Times New Roman"/>
          <w:sz w:val="24"/>
          <w:szCs w:val="24"/>
        </w:rPr>
        <w:tab/>
      </w:r>
      <w:r w:rsidRPr="00D036FB">
        <w:rPr>
          <w:rFonts w:ascii="Times New Roman" w:hAnsi="Times New Roman" w:cs="Times New Roman"/>
          <w:sz w:val="24"/>
          <w:szCs w:val="24"/>
        </w:rPr>
        <w:tab/>
        <w:t>почтовым отправлением по адресу, указанному в заявлении;</w:t>
      </w:r>
    </w:p>
    <w:p w:rsidR="00032555" w:rsidRPr="00D036FB" w:rsidRDefault="00032555" w:rsidP="00032555">
      <w:pPr>
        <w:ind w:firstLine="142"/>
        <w:contextualSpacing/>
        <w:jc w:val="both"/>
        <w:rPr>
          <w:rFonts w:ascii="Times New Roman" w:hAnsi="Times New Roman" w:cs="Times New Roman"/>
          <w:sz w:val="24"/>
          <w:szCs w:val="24"/>
        </w:rPr>
      </w:pPr>
      <w:r w:rsidRPr="00D036FB">
        <w:rPr>
          <w:rFonts w:ascii="Times New Roman" w:hAnsi="Times New Roman" w:cs="Times New Roman"/>
          <w:sz w:val="24"/>
          <w:szCs w:val="24"/>
        </w:rPr>
        <w:t xml:space="preserve">                      лично в МФЦ;</w:t>
      </w:r>
    </w:p>
    <w:p w:rsidR="00032555" w:rsidRPr="00D036FB" w:rsidRDefault="00032555" w:rsidP="00032555">
      <w:pPr>
        <w:ind w:firstLine="142"/>
        <w:contextualSpacing/>
        <w:jc w:val="both"/>
        <w:rPr>
          <w:rFonts w:ascii="Times New Roman" w:hAnsi="Times New Roman" w:cs="Times New Roman"/>
          <w:sz w:val="24"/>
          <w:szCs w:val="24"/>
        </w:rPr>
      </w:pPr>
      <w:r w:rsidRPr="00D036FB">
        <w:rPr>
          <w:rFonts w:ascii="Times New Roman" w:hAnsi="Times New Roman" w:cs="Times New Roman"/>
          <w:sz w:val="24"/>
          <w:szCs w:val="24"/>
        </w:rPr>
        <w:tab/>
      </w:r>
      <w:r w:rsidRPr="00D036FB">
        <w:rPr>
          <w:rFonts w:ascii="Times New Roman" w:hAnsi="Times New Roman" w:cs="Times New Roman"/>
          <w:sz w:val="24"/>
          <w:szCs w:val="24"/>
        </w:rPr>
        <w:tab/>
        <w:t>в электронной форме посредством ______________________________.</w:t>
      </w:r>
    </w:p>
    <w:p w:rsidR="00032555" w:rsidRPr="00D036FB" w:rsidRDefault="00032555" w:rsidP="00032555">
      <w:pPr>
        <w:ind w:firstLine="142"/>
        <w:contextualSpacing/>
        <w:jc w:val="both"/>
        <w:rPr>
          <w:rFonts w:ascii="Times New Roman" w:hAnsi="Times New Roman" w:cs="Times New Roman"/>
          <w:sz w:val="24"/>
          <w:szCs w:val="24"/>
        </w:rPr>
      </w:pPr>
    </w:p>
    <w:p w:rsidR="00032555" w:rsidRPr="00D036FB" w:rsidRDefault="00032555" w:rsidP="00032555">
      <w:pPr>
        <w:ind w:firstLine="142"/>
        <w:contextualSpacing/>
        <w:jc w:val="both"/>
        <w:rPr>
          <w:rFonts w:ascii="Times New Roman" w:hAnsi="Times New Roman" w:cs="Times New Roman"/>
          <w:sz w:val="24"/>
          <w:szCs w:val="24"/>
        </w:rPr>
      </w:pPr>
      <w:r w:rsidRPr="00D036FB">
        <w:rPr>
          <w:rFonts w:ascii="Times New Roman" w:hAnsi="Times New Roman" w:cs="Times New Roman"/>
          <w:sz w:val="24"/>
          <w:szCs w:val="24"/>
        </w:rPr>
        <w:t>_______________/__________________________________________________________/</w:t>
      </w:r>
    </w:p>
    <w:p w:rsidR="00032555" w:rsidRPr="00D036FB" w:rsidRDefault="00032555" w:rsidP="00032555">
      <w:pPr>
        <w:ind w:firstLine="142"/>
        <w:contextualSpacing/>
        <w:jc w:val="both"/>
        <w:rPr>
          <w:rFonts w:ascii="Times New Roman" w:hAnsi="Times New Roman" w:cs="Times New Roman"/>
          <w:sz w:val="24"/>
          <w:szCs w:val="24"/>
        </w:rPr>
      </w:pPr>
      <w:r w:rsidRPr="00D036FB">
        <w:rPr>
          <w:rFonts w:ascii="Times New Roman" w:hAnsi="Times New Roman" w:cs="Times New Roman"/>
          <w:sz w:val="24"/>
          <w:szCs w:val="24"/>
        </w:rPr>
        <w:t xml:space="preserve">   (</w:t>
      </w:r>
      <w:proofErr w:type="gramStart"/>
      <w:r w:rsidRPr="00D036FB">
        <w:rPr>
          <w:rFonts w:ascii="Times New Roman" w:hAnsi="Times New Roman" w:cs="Times New Roman"/>
          <w:sz w:val="24"/>
          <w:szCs w:val="24"/>
        </w:rPr>
        <w:t xml:space="preserve">подпись)   </w:t>
      </w:r>
      <w:proofErr w:type="gramEnd"/>
      <w:r w:rsidRPr="00D036FB">
        <w:rPr>
          <w:rFonts w:ascii="Times New Roman" w:hAnsi="Times New Roman" w:cs="Times New Roman"/>
          <w:sz w:val="24"/>
          <w:szCs w:val="24"/>
        </w:rPr>
        <w:t xml:space="preserve">             (Ф.И.О. (последнее - при наличии))</w:t>
      </w:r>
    </w:p>
    <w:p w:rsidR="00032555" w:rsidRPr="00D036FB" w:rsidRDefault="00032555" w:rsidP="00032555">
      <w:pPr>
        <w:ind w:firstLine="142"/>
        <w:contextualSpacing/>
        <w:jc w:val="both"/>
        <w:rPr>
          <w:rFonts w:ascii="Times New Roman" w:hAnsi="Times New Roman" w:cs="Times New Roman"/>
          <w:sz w:val="24"/>
          <w:szCs w:val="24"/>
        </w:rPr>
      </w:pPr>
    </w:p>
    <w:p w:rsidR="00032555" w:rsidRPr="00D036FB" w:rsidRDefault="00032555" w:rsidP="00032555">
      <w:pPr>
        <w:ind w:firstLine="142"/>
        <w:contextualSpacing/>
        <w:jc w:val="both"/>
        <w:rPr>
          <w:rFonts w:ascii="Times New Roman" w:hAnsi="Times New Roman" w:cs="Times New Roman"/>
          <w:sz w:val="24"/>
          <w:szCs w:val="24"/>
        </w:rPr>
      </w:pPr>
      <w:r w:rsidRPr="00D036FB">
        <w:rPr>
          <w:rFonts w:ascii="Times New Roman" w:hAnsi="Times New Roman" w:cs="Times New Roman"/>
          <w:sz w:val="24"/>
          <w:szCs w:val="24"/>
        </w:rPr>
        <w:t>"___" ____________ 20___ г.</w:t>
      </w:r>
    </w:p>
    <w:p w:rsidR="00032555" w:rsidRPr="00D036FB" w:rsidRDefault="00032555" w:rsidP="00032555">
      <w:pPr>
        <w:ind w:firstLine="142"/>
        <w:contextualSpacing/>
        <w:jc w:val="both"/>
        <w:rPr>
          <w:rFonts w:ascii="Times New Roman" w:hAnsi="Times New Roman" w:cs="Times New Roman"/>
          <w:sz w:val="24"/>
          <w:szCs w:val="24"/>
        </w:rPr>
      </w:pPr>
    </w:p>
    <w:p w:rsidR="00032555" w:rsidRPr="00D036FB" w:rsidRDefault="00032555" w:rsidP="00032555">
      <w:pPr>
        <w:contextualSpacing/>
        <w:jc w:val="both"/>
        <w:rPr>
          <w:rFonts w:ascii="Times New Roman" w:hAnsi="Times New Roman" w:cs="Times New Roman"/>
          <w:sz w:val="24"/>
          <w:szCs w:val="24"/>
        </w:rPr>
      </w:pPr>
    </w:p>
    <w:p w:rsidR="00032555" w:rsidRPr="00D036FB" w:rsidRDefault="00032555" w:rsidP="00032555">
      <w:pPr>
        <w:contextualSpacing/>
        <w:jc w:val="both"/>
        <w:rPr>
          <w:rFonts w:ascii="Times New Roman" w:hAnsi="Times New Roman" w:cs="Times New Roman"/>
          <w:sz w:val="24"/>
          <w:szCs w:val="24"/>
        </w:rPr>
      </w:pPr>
      <w:r w:rsidRPr="00D036FB">
        <w:rPr>
          <w:rFonts w:ascii="Times New Roman" w:hAnsi="Times New Roman" w:cs="Times New Roman"/>
          <w:sz w:val="24"/>
          <w:szCs w:val="24"/>
        </w:rPr>
        <w:t>*Юридические лица оформляют заявления на официальном бланке.</w:t>
      </w:r>
    </w:p>
    <w:p w:rsidR="00032555" w:rsidRPr="00D036FB" w:rsidRDefault="00032555" w:rsidP="00032555">
      <w:pPr>
        <w:contextualSpacing/>
        <w:jc w:val="both"/>
        <w:rPr>
          <w:rFonts w:ascii="Times New Roman" w:hAnsi="Times New Roman" w:cs="Times New Roman"/>
          <w:sz w:val="24"/>
          <w:szCs w:val="24"/>
        </w:rPr>
      </w:pPr>
    </w:p>
    <w:p w:rsidR="00032555" w:rsidRPr="00D036FB" w:rsidRDefault="00032555" w:rsidP="00032555">
      <w:pPr>
        <w:contextualSpacing/>
        <w:jc w:val="both"/>
        <w:rPr>
          <w:rFonts w:ascii="Times New Roman" w:hAnsi="Times New Roman" w:cs="Times New Roman"/>
          <w:sz w:val="24"/>
          <w:szCs w:val="24"/>
        </w:rPr>
      </w:pPr>
    </w:p>
    <w:p w:rsidR="00032555" w:rsidRPr="00D036FB" w:rsidRDefault="00032555" w:rsidP="00032555">
      <w:pPr>
        <w:contextualSpacing/>
        <w:jc w:val="both"/>
        <w:rPr>
          <w:rFonts w:ascii="Times New Roman" w:hAnsi="Times New Roman" w:cs="Times New Roman"/>
          <w:sz w:val="24"/>
          <w:szCs w:val="24"/>
        </w:rPr>
      </w:pPr>
    </w:p>
    <w:p w:rsidR="00032555" w:rsidRPr="00D036FB" w:rsidRDefault="00032555" w:rsidP="00032555">
      <w:pPr>
        <w:contextualSpacing/>
        <w:jc w:val="both"/>
        <w:rPr>
          <w:rFonts w:ascii="Times New Roman" w:hAnsi="Times New Roman" w:cs="Times New Roman"/>
          <w:sz w:val="24"/>
          <w:szCs w:val="24"/>
        </w:rPr>
      </w:pPr>
    </w:p>
    <w:p w:rsidR="00032555" w:rsidRPr="00D036FB" w:rsidRDefault="00032555" w:rsidP="00032555">
      <w:pPr>
        <w:contextualSpacing/>
        <w:jc w:val="both"/>
        <w:rPr>
          <w:rFonts w:ascii="Times New Roman" w:hAnsi="Times New Roman" w:cs="Times New Roman"/>
          <w:sz w:val="24"/>
          <w:szCs w:val="24"/>
        </w:rPr>
      </w:pPr>
    </w:p>
    <w:p w:rsidR="00032555" w:rsidRPr="00D036FB" w:rsidRDefault="00032555" w:rsidP="00032555">
      <w:pPr>
        <w:contextualSpacing/>
        <w:jc w:val="both"/>
        <w:rPr>
          <w:rFonts w:ascii="Times New Roman" w:hAnsi="Times New Roman" w:cs="Times New Roman"/>
          <w:sz w:val="24"/>
          <w:szCs w:val="24"/>
        </w:rPr>
      </w:pPr>
    </w:p>
    <w:p w:rsidR="00032555" w:rsidRPr="00D036FB" w:rsidRDefault="00032555" w:rsidP="00032555">
      <w:pPr>
        <w:contextualSpacing/>
        <w:jc w:val="both"/>
        <w:rPr>
          <w:rFonts w:ascii="Times New Roman" w:hAnsi="Times New Roman" w:cs="Times New Roman"/>
          <w:sz w:val="24"/>
          <w:szCs w:val="24"/>
        </w:rPr>
      </w:pPr>
    </w:p>
    <w:p w:rsidR="00032555" w:rsidRPr="00D036FB" w:rsidRDefault="00032555" w:rsidP="00032555">
      <w:pPr>
        <w:contextualSpacing/>
        <w:jc w:val="both"/>
        <w:rPr>
          <w:rFonts w:ascii="Times New Roman" w:hAnsi="Times New Roman" w:cs="Times New Roman"/>
          <w:sz w:val="24"/>
          <w:szCs w:val="24"/>
        </w:rPr>
      </w:pPr>
    </w:p>
    <w:p w:rsidR="00032555" w:rsidRPr="00937C84" w:rsidRDefault="00032555" w:rsidP="00032555">
      <w:pPr>
        <w:contextualSpacing/>
        <w:jc w:val="both"/>
        <w:rPr>
          <w:sz w:val="24"/>
          <w:szCs w:val="24"/>
        </w:rPr>
      </w:pPr>
    </w:p>
    <w:p w:rsidR="00032555" w:rsidRDefault="00032555" w:rsidP="00032555">
      <w:pPr>
        <w:contextualSpacing/>
        <w:jc w:val="both"/>
        <w:rPr>
          <w:sz w:val="24"/>
          <w:szCs w:val="24"/>
        </w:rPr>
      </w:pPr>
    </w:p>
    <w:p w:rsidR="00032555" w:rsidRPr="00292DF3" w:rsidRDefault="00032555" w:rsidP="00032555">
      <w:pPr>
        <w:contextualSpacing/>
        <w:jc w:val="both"/>
        <w:rPr>
          <w:sz w:val="24"/>
          <w:szCs w:val="24"/>
        </w:rPr>
      </w:pPr>
    </w:p>
    <w:bookmarkEnd w:id="13"/>
    <w:bookmarkEnd w:id="14"/>
    <w:bookmarkEnd w:id="15"/>
    <w:p w:rsidR="009D2E70" w:rsidRPr="009954CE" w:rsidRDefault="009D2E70" w:rsidP="009D2E70">
      <w:pPr>
        <w:rPr>
          <w:lang w:eastAsia="x-none"/>
        </w:rPr>
        <w:sectPr w:rsidR="009D2E70" w:rsidRPr="009954CE" w:rsidSect="00DA249D">
          <w:pgSz w:w="11910" w:h="16840"/>
          <w:pgMar w:top="426" w:right="570" w:bottom="426" w:left="1418" w:header="720" w:footer="720" w:gutter="0"/>
          <w:cols w:space="720"/>
          <w:noEndnote/>
        </w:sectPr>
      </w:pPr>
    </w:p>
    <w:p w:rsidR="00F35944" w:rsidRPr="00006025" w:rsidRDefault="00F35944" w:rsidP="009D2E70">
      <w:pPr>
        <w:spacing w:after="0" w:line="240" w:lineRule="auto"/>
        <w:jc w:val="right"/>
        <w:rPr>
          <w:rFonts w:ascii="Times New Roman" w:eastAsia="Times New Roman" w:hAnsi="Times New Roman" w:cs="Times New Roman"/>
          <w:color w:val="000000"/>
          <w:sz w:val="28"/>
          <w:szCs w:val="28"/>
          <w:lang w:eastAsia="ru-RU"/>
        </w:rPr>
      </w:pPr>
      <w:r w:rsidRPr="00006025">
        <w:rPr>
          <w:rFonts w:ascii="Times New Roman" w:eastAsia="Times New Roman" w:hAnsi="Times New Roman" w:cs="Times New Roman"/>
          <w:color w:val="000000"/>
          <w:sz w:val="28"/>
          <w:szCs w:val="28"/>
          <w:lang w:eastAsia="ru-RU"/>
        </w:rPr>
        <w:lastRenderedPageBreak/>
        <w:t xml:space="preserve">Приложение № </w:t>
      </w:r>
      <w:r w:rsidR="00032555">
        <w:rPr>
          <w:rFonts w:ascii="Times New Roman" w:eastAsia="Times New Roman" w:hAnsi="Times New Roman" w:cs="Times New Roman"/>
          <w:color w:val="000000"/>
          <w:sz w:val="28"/>
          <w:szCs w:val="28"/>
          <w:lang w:eastAsia="ru-RU"/>
        </w:rPr>
        <w:t>5</w:t>
      </w:r>
    </w:p>
    <w:p w:rsidR="00F35944" w:rsidRPr="00006025" w:rsidRDefault="00F35944" w:rsidP="00F35944">
      <w:pPr>
        <w:spacing w:after="0" w:line="240" w:lineRule="auto"/>
        <w:jc w:val="right"/>
        <w:rPr>
          <w:rFonts w:ascii="Times New Roman" w:eastAsia="Times New Roman" w:hAnsi="Times New Roman" w:cs="Times New Roman"/>
          <w:color w:val="000000"/>
          <w:sz w:val="28"/>
          <w:szCs w:val="28"/>
          <w:lang w:eastAsia="ru-RU"/>
        </w:rPr>
      </w:pPr>
      <w:r w:rsidRPr="00006025">
        <w:rPr>
          <w:rFonts w:ascii="Times New Roman" w:eastAsia="Times New Roman" w:hAnsi="Times New Roman" w:cs="Times New Roman"/>
          <w:color w:val="000000"/>
          <w:sz w:val="28"/>
          <w:szCs w:val="28"/>
          <w:lang w:eastAsia="ru-RU"/>
        </w:rPr>
        <w:t xml:space="preserve">к </w:t>
      </w:r>
      <w:r w:rsidR="00D036FB">
        <w:rPr>
          <w:rFonts w:ascii="Times New Roman" w:eastAsia="Times New Roman" w:hAnsi="Times New Roman" w:cs="Times New Roman"/>
          <w:color w:val="000000"/>
          <w:sz w:val="28"/>
          <w:szCs w:val="28"/>
          <w:lang w:eastAsia="ru-RU"/>
        </w:rPr>
        <w:t>а</w:t>
      </w:r>
      <w:r w:rsidRPr="00006025">
        <w:rPr>
          <w:rFonts w:ascii="Times New Roman" w:eastAsia="Times New Roman" w:hAnsi="Times New Roman" w:cs="Times New Roman"/>
          <w:color w:val="000000"/>
          <w:sz w:val="28"/>
          <w:szCs w:val="28"/>
          <w:lang w:eastAsia="ru-RU"/>
        </w:rPr>
        <w:t xml:space="preserve">дминистративному регламенту </w:t>
      </w:r>
    </w:p>
    <w:p w:rsidR="00F35944" w:rsidRPr="00006025" w:rsidRDefault="00F35944" w:rsidP="00F35944">
      <w:pPr>
        <w:spacing w:after="0" w:line="240" w:lineRule="auto"/>
        <w:jc w:val="righ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но предоставлению муниципальной услуги</w:t>
      </w:r>
    </w:p>
    <w:p w:rsidR="00F35944" w:rsidRPr="00006025" w:rsidRDefault="00F35944" w:rsidP="00F35944">
      <w:pPr>
        <w:spacing w:after="0" w:line="240" w:lineRule="auto"/>
        <w:jc w:val="center"/>
        <w:rPr>
          <w:rFonts w:ascii="Times New Roman" w:eastAsia="Times New Roman" w:hAnsi="Times New Roman" w:cs="Times New Roman"/>
          <w:sz w:val="28"/>
          <w:szCs w:val="28"/>
          <w:lang w:eastAsia="ru-RU"/>
        </w:rPr>
      </w:pPr>
      <w:r w:rsidRPr="00006025">
        <w:rPr>
          <w:rFonts w:ascii="Times New Roman" w:eastAsia="Times New Roman" w:hAnsi="Times New Roman" w:cs="Times New Roman"/>
          <w:b/>
          <w:bCs/>
          <w:color w:val="000000"/>
          <w:sz w:val="28"/>
          <w:szCs w:val="28"/>
          <w:lang w:eastAsia="ru-RU"/>
        </w:rPr>
        <w:t>Перечень административных процедур</w:t>
      </w:r>
    </w:p>
    <w:tbl>
      <w:tblPr>
        <w:tblW w:w="15172" w:type="dxa"/>
        <w:tblInd w:w="-5" w:type="dxa"/>
        <w:tblLayout w:type="fixed"/>
        <w:tblCellMar>
          <w:left w:w="0" w:type="dxa"/>
          <w:right w:w="0" w:type="dxa"/>
        </w:tblCellMar>
        <w:tblLook w:val="0000" w:firstRow="0" w:lastRow="0" w:firstColumn="0" w:lastColumn="0" w:noHBand="0" w:noVBand="0"/>
      </w:tblPr>
      <w:tblGrid>
        <w:gridCol w:w="586"/>
        <w:gridCol w:w="2125"/>
        <w:gridCol w:w="3101"/>
        <w:gridCol w:w="5946"/>
        <w:gridCol w:w="3414"/>
      </w:tblGrid>
      <w:tr w:rsidR="00F35944" w:rsidRPr="00006025" w:rsidTr="00203E4F">
        <w:trPr>
          <w:trHeight w:hRule="exact" w:val="1472"/>
        </w:trPr>
        <w:tc>
          <w:tcPr>
            <w:tcW w:w="586" w:type="dxa"/>
            <w:tcBorders>
              <w:top w:val="single" w:sz="4" w:space="0" w:color="auto"/>
              <w:left w:val="single" w:sz="4" w:space="0" w:color="auto"/>
              <w:bottom w:val="nil"/>
              <w:right w:val="nil"/>
            </w:tcBorders>
            <w:shd w:val="clear" w:color="auto" w:fill="FFFFFF"/>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w:t>
            </w:r>
          </w:p>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п/п</w:t>
            </w:r>
          </w:p>
        </w:tc>
        <w:tc>
          <w:tcPr>
            <w:tcW w:w="2125" w:type="dxa"/>
            <w:tcBorders>
              <w:top w:val="single" w:sz="4" w:space="0" w:color="auto"/>
              <w:left w:val="single" w:sz="4" w:space="0" w:color="auto"/>
              <w:bottom w:val="nil"/>
              <w:right w:val="nil"/>
            </w:tcBorders>
            <w:shd w:val="clear" w:color="auto" w:fill="FFFFFF"/>
            <w:vAlign w:val="bottom"/>
          </w:tcPr>
          <w:p w:rsidR="00F35944" w:rsidRPr="00006025" w:rsidRDefault="00F35944" w:rsidP="00F35944">
            <w:pPr>
              <w:spacing w:after="0" w:line="240" w:lineRule="auto"/>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Место выполнения действия/ используемая ИС</w:t>
            </w:r>
          </w:p>
        </w:tc>
        <w:tc>
          <w:tcPr>
            <w:tcW w:w="3101" w:type="dxa"/>
            <w:tcBorders>
              <w:top w:val="single" w:sz="4" w:space="0" w:color="auto"/>
              <w:left w:val="single" w:sz="4" w:space="0" w:color="auto"/>
              <w:bottom w:val="nil"/>
              <w:right w:val="nil"/>
            </w:tcBorders>
            <w:shd w:val="clear" w:color="auto" w:fill="FFFFFF"/>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Процедуры</w:t>
            </w:r>
          </w:p>
        </w:tc>
        <w:tc>
          <w:tcPr>
            <w:tcW w:w="5946" w:type="dxa"/>
            <w:tcBorders>
              <w:top w:val="single" w:sz="4" w:space="0" w:color="auto"/>
              <w:left w:val="single" w:sz="4" w:space="0" w:color="auto"/>
              <w:bottom w:val="nil"/>
              <w:right w:val="nil"/>
            </w:tcBorders>
            <w:shd w:val="clear" w:color="auto" w:fill="FFFFFF"/>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Действия</w:t>
            </w:r>
          </w:p>
        </w:tc>
        <w:tc>
          <w:tcPr>
            <w:tcW w:w="3414" w:type="dxa"/>
            <w:tcBorders>
              <w:top w:val="single" w:sz="4" w:space="0" w:color="auto"/>
              <w:left w:val="single" w:sz="4" w:space="0" w:color="auto"/>
              <w:bottom w:val="nil"/>
              <w:right w:val="single" w:sz="4" w:space="0" w:color="auto"/>
            </w:tcBorders>
            <w:shd w:val="clear" w:color="auto" w:fill="FFFFFF"/>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Максимальный срок</w:t>
            </w:r>
          </w:p>
        </w:tc>
      </w:tr>
      <w:tr w:rsidR="00F35944" w:rsidRPr="00006025" w:rsidTr="00F35944">
        <w:trPr>
          <w:trHeight w:hRule="exact" w:val="290"/>
        </w:trPr>
        <w:tc>
          <w:tcPr>
            <w:tcW w:w="586" w:type="dxa"/>
            <w:tcBorders>
              <w:top w:val="single" w:sz="4" w:space="0" w:color="auto"/>
              <w:left w:val="single" w:sz="4" w:space="0" w:color="auto"/>
              <w:bottom w:val="nil"/>
              <w:right w:val="nil"/>
            </w:tcBorders>
            <w:shd w:val="clear" w:color="auto" w:fill="FFFFFF"/>
            <w:vAlign w:val="center"/>
          </w:tcPr>
          <w:p w:rsidR="00F35944" w:rsidRPr="00006025" w:rsidRDefault="00F35944" w:rsidP="00F35944">
            <w:pPr>
              <w:spacing w:after="0" w:line="21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b/>
                <w:bCs/>
                <w:color w:val="000000"/>
                <w:sz w:val="28"/>
                <w:szCs w:val="28"/>
                <w:lang w:eastAsia="ru-RU"/>
              </w:rPr>
              <w:t>1</w:t>
            </w:r>
          </w:p>
        </w:tc>
        <w:tc>
          <w:tcPr>
            <w:tcW w:w="2125" w:type="dxa"/>
            <w:tcBorders>
              <w:top w:val="single" w:sz="4" w:space="0" w:color="auto"/>
              <w:left w:val="single" w:sz="4" w:space="0" w:color="auto"/>
              <w:bottom w:val="nil"/>
              <w:right w:val="nil"/>
            </w:tcBorders>
            <w:shd w:val="clear" w:color="auto" w:fill="FFFFFF"/>
            <w:vAlign w:val="center"/>
          </w:tcPr>
          <w:p w:rsidR="00F35944" w:rsidRPr="00006025" w:rsidRDefault="00F35944" w:rsidP="00F35944">
            <w:pPr>
              <w:spacing w:after="0" w:line="21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b/>
                <w:bCs/>
                <w:color w:val="000000"/>
                <w:sz w:val="28"/>
                <w:szCs w:val="28"/>
                <w:lang w:eastAsia="ru-RU"/>
              </w:rPr>
              <w:t>2</w:t>
            </w:r>
          </w:p>
        </w:tc>
        <w:tc>
          <w:tcPr>
            <w:tcW w:w="3101" w:type="dxa"/>
            <w:tcBorders>
              <w:top w:val="single" w:sz="4" w:space="0" w:color="auto"/>
              <w:left w:val="single" w:sz="4" w:space="0" w:color="auto"/>
              <w:bottom w:val="nil"/>
              <w:right w:val="nil"/>
            </w:tcBorders>
            <w:shd w:val="clear" w:color="auto" w:fill="FFFFFF"/>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3</w:t>
            </w:r>
          </w:p>
        </w:tc>
        <w:tc>
          <w:tcPr>
            <w:tcW w:w="5946" w:type="dxa"/>
            <w:tcBorders>
              <w:top w:val="single" w:sz="4" w:space="0" w:color="auto"/>
              <w:left w:val="single" w:sz="4" w:space="0" w:color="auto"/>
              <w:bottom w:val="nil"/>
              <w:right w:val="nil"/>
            </w:tcBorders>
            <w:shd w:val="clear" w:color="auto" w:fill="FFFFFF"/>
          </w:tcPr>
          <w:p w:rsidR="00F35944" w:rsidRPr="00006025" w:rsidRDefault="00F35944" w:rsidP="00F35944">
            <w:pPr>
              <w:spacing w:after="0" w:line="21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b/>
                <w:bCs/>
                <w:color w:val="000000"/>
                <w:sz w:val="28"/>
                <w:szCs w:val="28"/>
                <w:lang w:eastAsia="ru-RU"/>
              </w:rPr>
              <w:t>4</w:t>
            </w:r>
          </w:p>
        </w:tc>
        <w:tc>
          <w:tcPr>
            <w:tcW w:w="3414" w:type="dxa"/>
            <w:tcBorders>
              <w:top w:val="single" w:sz="4" w:space="0" w:color="auto"/>
              <w:left w:val="single" w:sz="4" w:space="0" w:color="auto"/>
              <w:bottom w:val="nil"/>
              <w:right w:val="single" w:sz="4" w:space="0" w:color="auto"/>
            </w:tcBorders>
            <w:shd w:val="clear" w:color="auto" w:fill="FFFFFF"/>
          </w:tcPr>
          <w:p w:rsidR="00F35944" w:rsidRPr="00006025" w:rsidRDefault="00F35944" w:rsidP="00F35944">
            <w:pPr>
              <w:spacing w:after="0" w:line="21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b/>
                <w:bCs/>
                <w:color w:val="000000"/>
                <w:sz w:val="28"/>
                <w:szCs w:val="28"/>
                <w:lang w:eastAsia="ru-RU"/>
              </w:rPr>
              <w:t>5</w:t>
            </w:r>
          </w:p>
        </w:tc>
      </w:tr>
      <w:tr w:rsidR="00F35944" w:rsidRPr="00006025" w:rsidTr="00203E4F">
        <w:trPr>
          <w:trHeight w:hRule="exact" w:val="768"/>
        </w:trPr>
        <w:tc>
          <w:tcPr>
            <w:tcW w:w="586" w:type="dxa"/>
            <w:tcBorders>
              <w:top w:val="single" w:sz="4" w:space="0" w:color="auto"/>
              <w:left w:val="single" w:sz="4" w:space="0" w:color="auto"/>
              <w:bottom w:val="nil"/>
              <w:right w:val="nil"/>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1</w:t>
            </w:r>
          </w:p>
        </w:tc>
        <w:tc>
          <w:tcPr>
            <w:tcW w:w="2125" w:type="dxa"/>
            <w:tcBorders>
              <w:top w:val="single" w:sz="4" w:space="0" w:color="auto"/>
              <w:left w:val="single" w:sz="4" w:space="0" w:color="auto"/>
              <w:bottom w:val="nil"/>
              <w:right w:val="nil"/>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Ведомство/ПГС</w:t>
            </w:r>
          </w:p>
        </w:tc>
        <w:tc>
          <w:tcPr>
            <w:tcW w:w="3101" w:type="dxa"/>
            <w:tcBorders>
              <w:top w:val="single" w:sz="4" w:space="0" w:color="auto"/>
              <w:left w:val="single" w:sz="4" w:space="0" w:color="auto"/>
              <w:bottom w:val="nil"/>
              <w:right w:val="nil"/>
            </w:tcBorders>
            <w:shd w:val="clear" w:color="auto" w:fill="FFFFFF"/>
            <w:vAlign w:val="bottom"/>
          </w:tcPr>
          <w:p w:rsidR="00F35944" w:rsidRPr="00006025" w:rsidRDefault="00F35944" w:rsidP="00F35944">
            <w:pPr>
              <w:spacing w:after="0" w:line="240" w:lineRule="auto"/>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Проверка документов и регистрация заявления</w:t>
            </w:r>
          </w:p>
        </w:tc>
        <w:tc>
          <w:tcPr>
            <w:tcW w:w="5946" w:type="dxa"/>
            <w:tcBorders>
              <w:top w:val="single" w:sz="4" w:space="0" w:color="auto"/>
              <w:left w:val="single" w:sz="4" w:space="0" w:color="auto"/>
              <w:bottom w:val="nil"/>
              <w:right w:val="nil"/>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Контроль комплектности предоставленных документов</w:t>
            </w:r>
          </w:p>
        </w:tc>
        <w:tc>
          <w:tcPr>
            <w:tcW w:w="3414" w:type="dxa"/>
            <w:vMerge w:val="restart"/>
            <w:tcBorders>
              <w:top w:val="single" w:sz="4" w:space="0" w:color="auto"/>
              <w:left w:val="single" w:sz="4" w:space="0" w:color="auto"/>
              <w:bottom w:val="nil"/>
              <w:right w:val="single" w:sz="4" w:space="0" w:color="auto"/>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До 1 рабочего дня</w:t>
            </w:r>
            <w:r w:rsidRPr="00006025">
              <w:rPr>
                <w:rFonts w:ascii="Times New Roman" w:eastAsia="Times New Roman" w:hAnsi="Times New Roman" w:cs="Times New Roman"/>
                <w:color w:val="000000"/>
                <w:sz w:val="28"/>
                <w:szCs w:val="28"/>
                <w:vertAlign w:val="superscript"/>
                <w:lang w:eastAsia="ru-RU"/>
              </w:rPr>
              <w:t>1</w:t>
            </w:r>
          </w:p>
        </w:tc>
      </w:tr>
      <w:tr w:rsidR="00F35944" w:rsidRPr="00006025" w:rsidTr="00203E4F">
        <w:trPr>
          <w:trHeight w:hRule="exact" w:val="643"/>
        </w:trPr>
        <w:tc>
          <w:tcPr>
            <w:tcW w:w="586" w:type="dxa"/>
            <w:tcBorders>
              <w:top w:val="single" w:sz="4" w:space="0" w:color="auto"/>
              <w:left w:val="single" w:sz="4" w:space="0" w:color="auto"/>
              <w:bottom w:val="nil"/>
              <w:right w:val="nil"/>
            </w:tcBorders>
            <w:shd w:val="clear" w:color="auto" w:fill="FFFFFF"/>
            <w:vAlign w:val="bottom"/>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2</w:t>
            </w:r>
          </w:p>
        </w:tc>
        <w:tc>
          <w:tcPr>
            <w:tcW w:w="2125" w:type="dxa"/>
            <w:tcBorders>
              <w:top w:val="single" w:sz="4" w:space="0" w:color="auto"/>
              <w:left w:val="single" w:sz="4" w:space="0" w:color="auto"/>
              <w:bottom w:val="nil"/>
              <w:right w:val="nil"/>
            </w:tcBorders>
            <w:shd w:val="clear" w:color="auto" w:fill="FFFFFF"/>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Ведомство/ПГС</w:t>
            </w:r>
          </w:p>
        </w:tc>
        <w:tc>
          <w:tcPr>
            <w:tcW w:w="3101" w:type="dxa"/>
            <w:tcBorders>
              <w:top w:val="single" w:sz="4" w:space="0" w:color="auto"/>
              <w:left w:val="single" w:sz="4" w:space="0" w:color="auto"/>
              <w:bottom w:val="nil"/>
              <w:right w:val="nil"/>
            </w:tcBorders>
            <w:shd w:val="clear" w:color="auto" w:fill="FFFFFF"/>
          </w:tcPr>
          <w:p w:rsidR="00F35944" w:rsidRPr="00006025" w:rsidRDefault="00F35944" w:rsidP="00F35944">
            <w:pPr>
              <w:spacing w:after="0" w:line="240" w:lineRule="auto"/>
              <w:rPr>
                <w:rFonts w:ascii="Times New Roman" w:eastAsia="Times New Roman" w:hAnsi="Times New Roman" w:cs="Times New Roman"/>
                <w:sz w:val="28"/>
                <w:szCs w:val="28"/>
                <w:lang w:eastAsia="ru-RU"/>
              </w:rPr>
            </w:pPr>
          </w:p>
        </w:tc>
        <w:tc>
          <w:tcPr>
            <w:tcW w:w="5946" w:type="dxa"/>
            <w:tcBorders>
              <w:top w:val="single" w:sz="4" w:space="0" w:color="auto"/>
              <w:left w:val="single" w:sz="4" w:space="0" w:color="auto"/>
              <w:bottom w:val="nil"/>
              <w:right w:val="nil"/>
            </w:tcBorders>
            <w:shd w:val="clear" w:color="auto" w:fill="FFFFFF"/>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Подтверждение полномочий представителя заявителя</w:t>
            </w:r>
          </w:p>
        </w:tc>
        <w:tc>
          <w:tcPr>
            <w:tcW w:w="3414" w:type="dxa"/>
            <w:vMerge/>
            <w:tcBorders>
              <w:top w:val="nil"/>
              <w:left w:val="single" w:sz="4" w:space="0" w:color="auto"/>
              <w:bottom w:val="nil"/>
              <w:right w:val="single" w:sz="4" w:space="0" w:color="auto"/>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p>
        </w:tc>
      </w:tr>
      <w:tr w:rsidR="00F35944" w:rsidRPr="00006025" w:rsidTr="00203E4F">
        <w:trPr>
          <w:trHeight w:hRule="exact" w:val="425"/>
        </w:trPr>
        <w:tc>
          <w:tcPr>
            <w:tcW w:w="586" w:type="dxa"/>
            <w:tcBorders>
              <w:top w:val="single" w:sz="4" w:space="0" w:color="auto"/>
              <w:left w:val="single" w:sz="4" w:space="0" w:color="auto"/>
              <w:bottom w:val="nil"/>
              <w:right w:val="nil"/>
            </w:tcBorders>
            <w:shd w:val="clear" w:color="auto" w:fill="FFFFFF"/>
            <w:vAlign w:val="bottom"/>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3</w:t>
            </w:r>
          </w:p>
        </w:tc>
        <w:tc>
          <w:tcPr>
            <w:tcW w:w="2125" w:type="dxa"/>
            <w:tcBorders>
              <w:top w:val="single" w:sz="4" w:space="0" w:color="auto"/>
              <w:left w:val="single" w:sz="4" w:space="0" w:color="auto"/>
              <w:bottom w:val="nil"/>
              <w:right w:val="nil"/>
            </w:tcBorders>
            <w:shd w:val="clear" w:color="auto" w:fill="FFFFFF"/>
            <w:vAlign w:val="bottom"/>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Ведомство/ПГС</w:t>
            </w:r>
          </w:p>
        </w:tc>
        <w:tc>
          <w:tcPr>
            <w:tcW w:w="3101" w:type="dxa"/>
            <w:tcBorders>
              <w:top w:val="single" w:sz="4" w:space="0" w:color="auto"/>
              <w:left w:val="single" w:sz="4" w:space="0" w:color="auto"/>
              <w:bottom w:val="nil"/>
              <w:right w:val="nil"/>
            </w:tcBorders>
            <w:shd w:val="clear" w:color="auto" w:fill="FFFFFF"/>
          </w:tcPr>
          <w:p w:rsidR="00F35944" w:rsidRPr="00006025" w:rsidRDefault="00F35944" w:rsidP="00F35944">
            <w:pPr>
              <w:spacing w:after="0" w:line="240" w:lineRule="auto"/>
              <w:rPr>
                <w:rFonts w:ascii="Times New Roman" w:eastAsia="Times New Roman" w:hAnsi="Times New Roman" w:cs="Times New Roman"/>
                <w:sz w:val="28"/>
                <w:szCs w:val="28"/>
                <w:lang w:eastAsia="ru-RU"/>
              </w:rPr>
            </w:pPr>
          </w:p>
        </w:tc>
        <w:tc>
          <w:tcPr>
            <w:tcW w:w="5946" w:type="dxa"/>
            <w:tcBorders>
              <w:top w:val="single" w:sz="4" w:space="0" w:color="auto"/>
              <w:left w:val="single" w:sz="4" w:space="0" w:color="auto"/>
              <w:bottom w:val="nil"/>
              <w:right w:val="nil"/>
            </w:tcBorders>
            <w:shd w:val="clear" w:color="auto" w:fill="FFFFFF"/>
            <w:vAlign w:val="bottom"/>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Регистрация заявления</w:t>
            </w:r>
          </w:p>
        </w:tc>
        <w:tc>
          <w:tcPr>
            <w:tcW w:w="3414" w:type="dxa"/>
            <w:vMerge/>
            <w:tcBorders>
              <w:top w:val="nil"/>
              <w:left w:val="single" w:sz="4" w:space="0" w:color="auto"/>
              <w:bottom w:val="nil"/>
              <w:right w:val="single" w:sz="4" w:space="0" w:color="auto"/>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p>
        </w:tc>
      </w:tr>
      <w:tr w:rsidR="00F35944" w:rsidRPr="00006025" w:rsidTr="00203E4F">
        <w:trPr>
          <w:trHeight w:hRule="exact" w:val="779"/>
        </w:trPr>
        <w:tc>
          <w:tcPr>
            <w:tcW w:w="586" w:type="dxa"/>
            <w:tcBorders>
              <w:top w:val="single" w:sz="4" w:space="0" w:color="auto"/>
              <w:left w:val="single" w:sz="4" w:space="0" w:color="auto"/>
              <w:bottom w:val="nil"/>
              <w:right w:val="nil"/>
            </w:tcBorders>
            <w:shd w:val="clear" w:color="auto" w:fill="FFFFFF"/>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4</w:t>
            </w:r>
          </w:p>
        </w:tc>
        <w:tc>
          <w:tcPr>
            <w:tcW w:w="2125" w:type="dxa"/>
            <w:tcBorders>
              <w:top w:val="single" w:sz="4" w:space="0" w:color="auto"/>
              <w:left w:val="single" w:sz="4" w:space="0" w:color="auto"/>
              <w:bottom w:val="nil"/>
              <w:right w:val="nil"/>
            </w:tcBorders>
            <w:shd w:val="clear" w:color="auto" w:fill="FFFFFF"/>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Ведомство/ПГС</w:t>
            </w:r>
          </w:p>
        </w:tc>
        <w:tc>
          <w:tcPr>
            <w:tcW w:w="3101" w:type="dxa"/>
            <w:tcBorders>
              <w:top w:val="single" w:sz="4" w:space="0" w:color="auto"/>
              <w:left w:val="single" w:sz="4" w:space="0" w:color="auto"/>
              <w:bottom w:val="nil"/>
              <w:right w:val="nil"/>
            </w:tcBorders>
            <w:shd w:val="clear" w:color="auto" w:fill="FFFFFF"/>
          </w:tcPr>
          <w:p w:rsidR="00F35944" w:rsidRPr="00006025" w:rsidRDefault="00F35944" w:rsidP="00F35944">
            <w:pPr>
              <w:spacing w:after="0" w:line="240" w:lineRule="auto"/>
              <w:rPr>
                <w:rFonts w:ascii="Times New Roman" w:eastAsia="Times New Roman" w:hAnsi="Times New Roman" w:cs="Times New Roman"/>
                <w:sz w:val="28"/>
                <w:szCs w:val="28"/>
                <w:lang w:eastAsia="ru-RU"/>
              </w:rPr>
            </w:pPr>
          </w:p>
        </w:tc>
        <w:tc>
          <w:tcPr>
            <w:tcW w:w="5946" w:type="dxa"/>
            <w:tcBorders>
              <w:top w:val="single" w:sz="4" w:space="0" w:color="auto"/>
              <w:left w:val="single" w:sz="4" w:space="0" w:color="auto"/>
              <w:bottom w:val="nil"/>
              <w:right w:val="nil"/>
            </w:tcBorders>
            <w:shd w:val="clear" w:color="auto" w:fill="FFFFFF"/>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Принятие решения об отказе в приеме документов</w:t>
            </w:r>
          </w:p>
        </w:tc>
        <w:tc>
          <w:tcPr>
            <w:tcW w:w="3414" w:type="dxa"/>
            <w:vMerge/>
            <w:tcBorders>
              <w:top w:val="nil"/>
              <w:left w:val="single" w:sz="4" w:space="0" w:color="auto"/>
              <w:bottom w:val="nil"/>
              <w:right w:val="single" w:sz="4" w:space="0" w:color="auto"/>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p>
        </w:tc>
      </w:tr>
      <w:tr w:rsidR="00F35944" w:rsidRPr="00006025" w:rsidTr="00203E4F">
        <w:trPr>
          <w:trHeight w:hRule="exact" w:val="834"/>
        </w:trPr>
        <w:tc>
          <w:tcPr>
            <w:tcW w:w="586" w:type="dxa"/>
            <w:tcBorders>
              <w:top w:val="single" w:sz="4" w:space="0" w:color="auto"/>
              <w:left w:val="single" w:sz="4" w:space="0" w:color="auto"/>
              <w:bottom w:val="nil"/>
              <w:right w:val="nil"/>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5</w:t>
            </w:r>
          </w:p>
        </w:tc>
        <w:tc>
          <w:tcPr>
            <w:tcW w:w="2125" w:type="dxa"/>
            <w:tcBorders>
              <w:top w:val="single" w:sz="4" w:space="0" w:color="auto"/>
              <w:left w:val="single" w:sz="4" w:space="0" w:color="auto"/>
              <w:bottom w:val="nil"/>
              <w:right w:val="nil"/>
            </w:tcBorders>
            <w:shd w:val="clear" w:color="auto" w:fill="FFFFFF"/>
            <w:vAlign w:val="bottom"/>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Ведомство/ПГС/</w:t>
            </w:r>
          </w:p>
          <w:p w:rsidR="00F35944" w:rsidRDefault="00F35944" w:rsidP="00F35944">
            <w:pPr>
              <w:spacing w:after="0" w:line="220" w:lineRule="exact"/>
              <w:rPr>
                <w:rFonts w:ascii="Times New Roman" w:eastAsia="Times New Roman" w:hAnsi="Times New Roman" w:cs="Times New Roman"/>
                <w:color w:val="000000"/>
                <w:sz w:val="28"/>
                <w:szCs w:val="28"/>
                <w:lang w:eastAsia="ru-RU"/>
              </w:rPr>
            </w:pPr>
            <w:r w:rsidRPr="00006025">
              <w:rPr>
                <w:rFonts w:ascii="Times New Roman" w:eastAsia="Times New Roman" w:hAnsi="Times New Roman" w:cs="Times New Roman"/>
                <w:color w:val="000000"/>
                <w:sz w:val="28"/>
                <w:szCs w:val="28"/>
                <w:lang w:eastAsia="ru-RU"/>
              </w:rPr>
              <w:t>СМЭВ</w:t>
            </w:r>
          </w:p>
          <w:p w:rsidR="00203E4F" w:rsidRPr="00006025" w:rsidRDefault="00203E4F" w:rsidP="00F35944">
            <w:pPr>
              <w:spacing w:after="0" w:line="220" w:lineRule="exact"/>
              <w:rPr>
                <w:rFonts w:ascii="Times New Roman" w:eastAsia="Times New Roman" w:hAnsi="Times New Roman" w:cs="Times New Roman"/>
                <w:sz w:val="28"/>
                <w:szCs w:val="28"/>
                <w:lang w:eastAsia="ru-RU"/>
              </w:rPr>
            </w:pPr>
          </w:p>
        </w:tc>
        <w:tc>
          <w:tcPr>
            <w:tcW w:w="3101" w:type="dxa"/>
            <w:tcBorders>
              <w:top w:val="single" w:sz="4" w:space="0" w:color="auto"/>
              <w:left w:val="single" w:sz="4" w:space="0" w:color="auto"/>
              <w:bottom w:val="nil"/>
              <w:right w:val="nil"/>
            </w:tcBorders>
            <w:shd w:val="clear" w:color="auto" w:fill="FFFFFF"/>
            <w:vAlign w:val="bottom"/>
          </w:tcPr>
          <w:p w:rsidR="00F35944" w:rsidRDefault="00F35944" w:rsidP="00F35944">
            <w:pPr>
              <w:spacing w:after="0" w:line="240" w:lineRule="auto"/>
              <w:rPr>
                <w:rFonts w:ascii="Times New Roman" w:eastAsia="Times New Roman" w:hAnsi="Times New Roman" w:cs="Times New Roman"/>
                <w:color w:val="000000"/>
                <w:sz w:val="28"/>
                <w:szCs w:val="28"/>
                <w:lang w:eastAsia="ru-RU"/>
              </w:rPr>
            </w:pPr>
            <w:r w:rsidRPr="00006025">
              <w:rPr>
                <w:rFonts w:ascii="Times New Roman" w:eastAsia="Times New Roman" w:hAnsi="Times New Roman" w:cs="Times New Roman"/>
                <w:color w:val="000000"/>
                <w:sz w:val="28"/>
                <w:szCs w:val="28"/>
                <w:lang w:eastAsia="ru-RU"/>
              </w:rPr>
              <w:t>Получение сведений посредством СМЭВ</w:t>
            </w:r>
          </w:p>
          <w:p w:rsidR="00203E4F" w:rsidRPr="00006025" w:rsidRDefault="00203E4F" w:rsidP="00F35944">
            <w:pPr>
              <w:spacing w:after="0" w:line="240" w:lineRule="auto"/>
              <w:rPr>
                <w:rFonts w:ascii="Times New Roman" w:eastAsia="Times New Roman" w:hAnsi="Times New Roman" w:cs="Times New Roman"/>
                <w:sz w:val="28"/>
                <w:szCs w:val="28"/>
                <w:lang w:eastAsia="ru-RU"/>
              </w:rPr>
            </w:pPr>
          </w:p>
        </w:tc>
        <w:tc>
          <w:tcPr>
            <w:tcW w:w="5946" w:type="dxa"/>
            <w:tcBorders>
              <w:top w:val="single" w:sz="4" w:space="0" w:color="auto"/>
              <w:left w:val="single" w:sz="4" w:space="0" w:color="auto"/>
              <w:bottom w:val="nil"/>
              <w:right w:val="nil"/>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Направление межведомственных запросов</w:t>
            </w:r>
          </w:p>
        </w:tc>
        <w:tc>
          <w:tcPr>
            <w:tcW w:w="3414" w:type="dxa"/>
            <w:vMerge w:val="restart"/>
            <w:tcBorders>
              <w:top w:val="single" w:sz="4" w:space="0" w:color="auto"/>
              <w:left w:val="single" w:sz="4" w:space="0" w:color="auto"/>
              <w:bottom w:val="nil"/>
              <w:right w:val="single" w:sz="4" w:space="0" w:color="auto"/>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До 5 рабочих дней</w:t>
            </w:r>
          </w:p>
        </w:tc>
      </w:tr>
      <w:tr w:rsidR="00F35944" w:rsidRPr="00006025" w:rsidTr="00F35944">
        <w:trPr>
          <w:trHeight w:hRule="exact" w:val="569"/>
        </w:trPr>
        <w:tc>
          <w:tcPr>
            <w:tcW w:w="586" w:type="dxa"/>
            <w:tcBorders>
              <w:top w:val="single" w:sz="4" w:space="0" w:color="auto"/>
              <w:left w:val="single" w:sz="4" w:space="0" w:color="auto"/>
              <w:bottom w:val="nil"/>
              <w:right w:val="nil"/>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6</w:t>
            </w:r>
          </w:p>
        </w:tc>
        <w:tc>
          <w:tcPr>
            <w:tcW w:w="2125" w:type="dxa"/>
            <w:tcBorders>
              <w:top w:val="single" w:sz="4" w:space="0" w:color="auto"/>
              <w:left w:val="single" w:sz="4" w:space="0" w:color="auto"/>
              <w:bottom w:val="nil"/>
              <w:right w:val="nil"/>
            </w:tcBorders>
            <w:shd w:val="clear" w:color="auto" w:fill="FFFFFF"/>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Ведомство/ПГС/</w:t>
            </w:r>
          </w:p>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СМЭВ</w:t>
            </w:r>
          </w:p>
        </w:tc>
        <w:tc>
          <w:tcPr>
            <w:tcW w:w="3101" w:type="dxa"/>
            <w:tcBorders>
              <w:top w:val="single" w:sz="4" w:space="0" w:color="auto"/>
              <w:left w:val="single" w:sz="4" w:space="0" w:color="auto"/>
              <w:bottom w:val="nil"/>
              <w:right w:val="nil"/>
            </w:tcBorders>
            <w:shd w:val="clear" w:color="auto" w:fill="FFFFFF"/>
          </w:tcPr>
          <w:p w:rsidR="00F35944" w:rsidRPr="00006025" w:rsidRDefault="00F35944" w:rsidP="00F35944">
            <w:pPr>
              <w:spacing w:after="0" w:line="240" w:lineRule="auto"/>
              <w:rPr>
                <w:rFonts w:ascii="Times New Roman" w:eastAsia="Times New Roman" w:hAnsi="Times New Roman" w:cs="Times New Roman"/>
                <w:sz w:val="28"/>
                <w:szCs w:val="28"/>
                <w:lang w:eastAsia="ru-RU"/>
              </w:rPr>
            </w:pPr>
          </w:p>
        </w:tc>
        <w:tc>
          <w:tcPr>
            <w:tcW w:w="5946" w:type="dxa"/>
            <w:tcBorders>
              <w:top w:val="single" w:sz="4" w:space="0" w:color="auto"/>
              <w:left w:val="single" w:sz="4" w:space="0" w:color="auto"/>
              <w:bottom w:val="nil"/>
              <w:right w:val="nil"/>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Получение ответов на межведомственные запросы</w:t>
            </w:r>
          </w:p>
        </w:tc>
        <w:tc>
          <w:tcPr>
            <w:tcW w:w="3414" w:type="dxa"/>
            <w:vMerge/>
            <w:tcBorders>
              <w:top w:val="nil"/>
              <w:left w:val="single" w:sz="4" w:space="0" w:color="auto"/>
              <w:bottom w:val="nil"/>
              <w:right w:val="single" w:sz="4" w:space="0" w:color="auto"/>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p>
        </w:tc>
      </w:tr>
      <w:tr w:rsidR="00F35944" w:rsidRPr="00006025" w:rsidTr="00203E4F">
        <w:trPr>
          <w:trHeight w:hRule="exact" w:val="661"/>
        </w:trPr>
        <w:tc>
          <w:tcPr>
            <w:tcW w:w="586" w:type="dxa"/>
            <w:vMerge w:val="restart"/>
            <w:tcBorders>
              <w:top w:val="single" w:sz="4" w:space="0" w:color="auto"/>
              <w:left w:val="single" w:sz="4" w:space="0" w:color="auto"/>
              <w:bottom w:val="nil"/>
              <w:right w:val="nil"/>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7</w:t>
            </w:r>
          </w:p>
        </w:tc>
        <w:tc>
          <w:tcPr>
            <w:tcW w:w="2125" w:type="dxa"/>
            <w:vMerge w:val="restart"/>
            <w:tcBorders>
              <w:top w:val="single" w:sz="4" w:space="0" w:color="auto"/>
              <w:left w:val="single" w:sz="4" w:space="0" w:color="auto"/>
              <w:bottom w:val="nil"/>
              <w:right w:val="nil"/>
            </w:tcBorders>
            <w:shd w:val="clear" w:color="auto" w:fill="FFFFFF"/>
            <w:vAlign w:val="center"/>
          </w:tcPr>
          <w:p w:rsidR="00F35944" w:rsidRPr="00006025" w:rsidRDefault="00F35944" w:rsidP="00F35944">
            <w:pPr>
              <w:spacing w:after="0" w:line="240" w:lineRule="auto"/>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Ведомство/ПГ С/ СМЭВ</w:t>
            </w:r>
          </w:p>
        </w:tc>
        <w:tc>
          <w:tcPr>
            <w:tcW w:w="3101" w:type="dxa"/>
            <w:vMerge w:val="restart"/>
            <w:tcBorders>
              <w:top w:val="single" w:sz="4" w:space="0" w:color="auto"/>
              <w:left w:val="single" w:sz="4" w:space="0" w:color="auto"/>
              <w:bottom w:val="nil"/>
              <w:right w:val="nil"/>
            </w:tcBorders>
            <w:shd w:val="clear" w:color="auto" w:fill="FFFFFF"/>
          </w:tcPr>
          <w:p w:rsidR="00F35944" w:rsidRPr="00006025" w:rsidRDefault="00F35944" w:rsidP="00F35944">
            <w:pPr>
              <w:spacing w:after="0" w:line="240" w:lineRule="auto"/>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Подготовка акта обследования, направление начислений компенсационной стоимости</w:t>
            </w:r>
          </w:p>
        </w:tc>
        <w:tc>
          <w:tcPr>
            <w:tcW w:w="5946" w:type="dxa"/>
            <w:tcBorders>
              <w:top w:val="single" w:sz="4" w:space="0" w:color="auto"/>
              <w:left w:val="single" w:sz="4" w:space="0" w:color="auto"/>
              <w:bottom w:val="nil"/>
              <w:right w:val="nil"/>
            </w:tcBorders>
            <w:shd w:val="clear" w:color="auto" w:fill="FFFFFF"/>
            <w:vAlign w:val="bottom"/>
          </w:tcPr>
          <w:p w:rsidR="00F35944" w:rsidRPr="00006025" w:rsidRDefault="00F35944" w:rsidP="00F35944">
            <w:pPr>
              <w:spacing w:after="0" w:line="240" w:lineRule="auto"/>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Выезд на место проведения работ для обследования участка</w:t>
            </w:r>
          </w:p>
        </w:tc>
        <w:tc>
          <w:tcPr>
            <w:tcW w:w="3414" w:type="dxa"/>
            <w:vMerge w:val="restart"/>
            <w:tcBorders>
              <w:top w:val="single" w:sz="4" w:space="0" w:color="auto"/>
              <w:left w:val="single" w:sz="4" w:space="0" w:color="auto"/>
              <w:bottom w:val="nil"/>
              <w:right w:val="single" w:sz="4" w:space="0" w:color="auto"/>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До 10 рабочих дней</w:t>
            </w:r>
          </w:p>
        </w:tc>
      </w:tr>
      <w:tr w:rsidR="00F35944" w:rsidRPr="00006025" w:rsidTr="0045101E">
        <w:trPr>
          <w:trHeight w:hRule="exact" w:val="1074"/>
        </w:trPr>
        <w:tc>
          <w:tcPr>
            <w:tcW w:w="586" w:type="dxa"/>
            <w:vMerge/>
            <w:tcBorders>
              <w:top w:val="nil"/>
              <w:left w:val="single" w:sz="4" w:space="0" w:color="auto"/>
              <w:bottom w:val="nil"/>
              <w:right w:val="nil"/>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p>
        </w:tc>
        <w:tc>
          <w:tcPr>
            <w:tcW w:w="2125" w:type="dxa"/>
            <w:vMerge/>
            <w:tcBorders>
              <w:top w:val="nil"/>
              <w:left w:val="single" w:sz="4" w:space="0" w:color="auto"/>
              <w:bottom w:val="nil"/>
              <w:right w:val="nil"/>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p>
        </w:tc>
        <w:tc>
          <w:tcPr>
            <w:tcW w:w="3101" w:type="dxa"/>
            <w:vMerge/>
            <w:tcBorders>
              <w:top w:val="nil"/>
              <w:left w:val="single" w:sz="4" w:space="0" w:color="auto"/>
              <w:bottom w:val="nil"/>
              <w:right w:val="nil"/>
            </w:tcBorders>
            <w:shd w:val="clear" w:color="auto" w:fill="FFFFFF"/>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p>
        </w:tc>
        <w:tc>
          <w:tcPr>
            <w:tcW w:w="5946" w:type="dxa"/>
            <w:tcBorders>
              <w:top w:val="single" w:sz="4" w:space="0" w:color="auto"/>
              <w:left w:val="single" w:sz="4" w:space="0" w:color="auto"/>
              <w:bottom w:val="nil"/>
              <w:right w:val="nil"/>
            </w:tcBorders>
            <w:shd w:val="clear" w:color="auto" w:fill="FFFFFF"/>
          </w:tcPr>
          <w:p w:rsidR="00F35944" w:rsidRDefault="00F35944" w:rsidP="00F35944">
            <w:pPr>
              <w:spacing w:after="0" w:line="240" w:lineRule="auto"/>
              <w:rPr>
                <w:rFonts w:ascii="Times New Roman" w:eastAsia="Times New Roman" w:hAnsi="Times New Roman" w:cs="Times New Roman"/>
                <w:color w:val="000000"/>
                <w:sz w:val="28"/>
                <w:szCs w:val="28"/>
                <w:lang w:eastAsia="ru-RU"/>
              </w:rPr>
            </w:pPr>
            <w:r w:rsidRPr="00006025">
              <w:rPr>
                <w:rFonts w:ascii="Times New Roman" w:eastAsia="Times New Roman" w:hAnsi="Times New Roman" w:cs="Times New Roman"/>
                <w:color w:val="000000"/>
                <w:sz w:val="28"/>
                <w:szCs w:val="28"/>
                <w:lang w:eastAsia="ru-RU"/>
              </w:rPr>
              <w:t>Направление акта обследования, расчета компенсационной стоимости</w:t>
            </w:r>
          </w:p>
          <w:p w:rsidR="0045101E" w:rsidRDefault="0045101E" w:rsidP="00F35944">
            <w:pPr>
              <w:spacing w:after="0" w:line="240" w:lineRule="auto"/>
              <w:rPr>
                <w:rFonts w:ascii="Times New Roman" w:eastAsia="Times New Roman" w:hAnsi="Times New Roman" w:cs="Times New Roman"/>
                <w:color w:val="000000"/>
                <w:sz w:val="28"/>
                <w:szCs w:val="28"/>
                <w:lang w:eastAsia="ru-RU"/>
              </w:rPr>
            </w:pPr>
          </w:p>
          <w:p w:rsidR="0045101E" w:rsidRDefault="0045101E" w:rsidP="00F35944">
            <w:pPr>
              <w:spacing w:after="0" w:line="240" w:lineRule="auto"/>
              <w:rPr>
                <w:rFonts w:ascii="Times New Roman" w:eastAsia="Times New Roman" w:hAnsi="Times New Roman" w:cs="Times New Roman"/>
                <w:color w:val="000000"/>
                <w:sz w:val="28"/>
                <w:szCs w:val="28"/>
                <w:lang w:eastAsia="ru-RU"/>
              </w:rPr>
            </w:pPr>
          </w:p>
          <w:p w:rsidR="0045101E" w:rsidRPr="00006025" w:rsidRDefault="0045101E" w:rsidP="00F35944">
            <w:pPr>
              <w:spacing w:after="0" w:line="240" w:lineRule="auto"/>
              <w:rPr>
                <w:rFonts w:ascii="Times New Roman" w:eastAsia="Times New Roman" w:hAnsi="Times New Roman" w:cs="Times New Roman"/>
                <w:sz w:val="28"/>
                <w:szCs w:val="28"/>
                <w:lang w:eastAsia="ru-RU"/>
              </w:rPr>
            </w:pPr>
          </w:p>
        </w:tc>
        <w:tc>
          <w:tcPr>
            <w:tcW w:w="3414" w:type="dxa"/>
            <w:vMerge/>
            <w:tcBorders>
              <w:top w:val="nil"/>
              <w:left w:val="single" w:sz="4" w:space="0" w:color="auto"/>
              <w:bottom w:val="nil"/>
              <w:right w:val="single" w:sz="4" w:space="0" w:color="auto"/>
            </w:tcBorders>
            <w:shd w:val="clear" w:color="auto" w:fill="FFFFFF"/>
            <w:vAlign w:val="center"/>
          </w:tcPr>
          <w:p w:rsidR="00F35944" w:rsidRPr="00006025" w:rsidRDefault="00F35944" w:rsidP="00F35944">
            <w:pPr>
              <w:spacing w:after="0" w:line="240" w:lineRule="auto"/>
              <w:rPr>
                <w:rFonts w:ascii="Times New Roman" w:eastAsia="Times New Roman" w:hAnsi="Times New Roman" w:cs="Times New Roman"/>
                <w:sz w:val="28"/>
                <w:szCs w:val="28"/>
                <w:lang w:eastAsia="ru-RU"/>
              </w:rPr>
            </w:pPr>
          </w:p>
        </w:tc>
      </w:tr>
      <w:tr w:rsidR="00F35944" w:rsidRPr="00006025" w:rsidTr="0045101E">
        <w:trPr>
          <w:trHeight w:hRule="exact" w:val="707"/>
        </w:trPr>
        <w:tc>
          <w:tcPr>
            <w:tcW w:w="586" w:type="dxa"/>
            <w:vMerge/>
            <w:tcBorders>
              <w:top w:val="nil"/>
              <w:left w:val="single" w:sz="4" w:space="0" w:color="auto"/>
              <w:bottom w:val="nil"/>
              <w:right w:val="nil"/>
            </w:tcBorders>
            <w:shd w:val="clear" w:color="auto" w:fill="FFFFFF"/>
            <w:vAlign w:val="center"/>
          </w:tcPr>
          <w:p w:rsidR="00F35944" w:rsidRPr="00006025" w:rsidRDefault="00F35944" w:rsidP="00F35944">
            <w:pPr>
              <w:spacing w:after="0" w:line="240" w:lineRule="auto"/>
              <w:rPr>
                <w:rFonts w:ascii="Times New Roman" w:eastAsia="Times New Roman" w:hAnsi="Times New Roman" w:cs="Times New Roman"/>
                <w:sz w:val="28"/>
                <w:szCs w:val="28"/>
                <w:lang w:eastAsia="ru-RU"/>
              </w:rPr>
            </w:pPr>
          </w:p>
        </w:tc>
        <w:tc>
          <w:tcPr>
            <w:tcW w:w="2125" w:type="dxa"/>
            <w:vMerge/>
            <w:tcBorders>
              <w:top w:val="nil"/>
              <w:left w:val="single" w:sz="4" w:space="0" w:color="auto"/>
              <w:bottom w:val="nil"/>
              <w:right w:val="nil"/>
            </w:tcBorders>
            <w:shd w:val="clear" w:color="auto" w:fill="FFFFFF"/>
            <w:vAlign w:val="center"/>
          </w:tcPr>
          <w:p w:rsidR="00F35944" w:rsidRPr="00006025" w:rsidRDefault="00F35944" w:rsidP="00F35944">
            <w:pPr>
              <w:spacing w:after="0" w:line="240" w:lineRule="auto"/>
              <w:rPr>
                <w:rFonts w:ascii="Times New Roman" w:eastAsia="Times New Roman" w:hAnsi="Times New Roman" w:cs="Times New Roman"/>
                <w:sz w:val="28"/>
                <w:szCs w:val="28"/>
                <w:lang w:eastAsia="ru-RU"/>
              </w:rPr>
            </w:pPr>
          </w:p>
        </w:tc>
        <w:tc>
          <w:tcPr>
            <w:tcW w:w="3101" w:type="dxa"/>
            <w:tcBorders>
              <w:top w:val="single" w:sz="4" w:space="0" w:color="auto"/>
              <w:left w:val="single" w:sz="4" w:space="0" w:color="auto"/>
              <w:bottom w:val="nil"/>
              <w:right w:val="nil"/>
            </w:tcBorders>
            <w:shd w:val="clear" w:color="auto" w:fill="FFFFFF"/>
          </w:tcPr>
          <w:p w:rsidR="00F35944" w:rsidRPr="00006025" w:rsidRDefault="00F35944" w:rsidP="00F35944">
            <w:pPr>
              <w:spacing w:after="0" w:line="240" w:lineRule="auto"/>
              <w:rPr>
                <w:rFonts w:ascii="Times New Roman" w:eastAsia="Times New Roman" w:hAnsi="Times New Roman" w:cs="Times New Roman"/>
                <w:sz w:val="28"/>
                <w:szCs w:val="28"/>
                <w:lang w:eastAsia="ru-RU"/>
              </w:rPr>
            </w:pPr>
          </w:p>
        </w:tc>
        <w:tc>
          <w:tcPr>
            <w:tcW w:w="5946" w:type="dxa"/>
            <w:tcBorders>
              <w:top w:val="single" w:sz="4" w:space="0" w:color="auto"/>
              <w:left w:val="single" w:sz="4" w:space="0" w:color="auto"/>
              <w:bottom w:val="nil"/>
              <w:right w:val="nil"/>
            </w:tcBorders>
            <w:shd w:val="clear" w:color="auto" w:fill="FFFFFF"/>
          </w:tcPr>
          <w:p w:rsidR="00F35944" w:rsidRPr="00006025" w:rsidRDefault="00F35944" w:rsidP="00F35944">
            <w:pPr>
              <w:spacing w:after="0" w:line="240" w:lineRule="auto"/>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Выдача (направление) акта обследования и счета для оплаты компенсационной стоимости</w:t>
            </w:r>
          </w:p>
        </w:tc>
        <w:tc>
          <w:tcPr>
            <w:tcW w:w="3414" w:type="dxa"/>
            <w:vMerge/>
            <w:tcBorders>
              <w:top w:val="nil"/>
              <w:left w:val="single" w:sz="4" w:space="0" w:color="auto"/>
              <w:bottom w:val="nil"/>
              <w:right w:val="single" w:sz="4" w:space="0" w:color="auto"/>
            </w:tcBorders>
            <w:shd w:val="clear" w:color="auto" w:fill="FFFFFF"/>
            <w:vAlign w:val="center"/>
          </w:tcPr>
          <w:p w:rsidR="00F35944" w:rsidRPr="00006025" w:rsidRDefault="00F35944" w:rsidP="00F35944">
            <w:pPr>
              <w:spacing w:after="0" w:line="240" w:lineRule="auto"/>
              <w:rPr>
                <w:rFonts w:ascii="Times New Roman" w:eastAsia="Times New Roman" w:hAnsi="Times New Roman" w:cs="Times New Roman"/>
                <w:sz w:val="28"/>
                <w:szCs w:val="28"/>
                <w:lang w:eastAsia="ru-RU"/>
              </w:rPr>
            </w:pPr>
          </w:p>
        </w:tc>
      </w:tr>
      <w:tr w:rsidR="00F35944" w:rsidRPr="00006025" w:rsidTr="00F35944">
        <w:trPr>
          <w:trHeight w:hRule="exact" w:val="279"/>
        </w:trPr>
        <w:tc>
          <w:tcPr>
            <w:tcW w:w="586" w:type="dxa"/>
            <w:vMerge/>
            <w:tcBorders>
              <w:top w:val="nil"/>
              <w:left w:val="single" w:sz="4" w:space="0" w:color="auto"/>
              <w:bottom w:val="nil"/>
              <w:right w:val="nil"/>
            </w:tcBorders>
            <w:shd w:val="clear" w:color="auto" w:fill="FFFFFF"/>
            <w:vAlign w:val="center"/>
          </w:tcPr>
          <w:p w:rsidR="00F35944" w:rsidRPr="00006025" w:rsidRDefault="00F35944" w:rsidP="00F35944">
            <w:pPr>
              <w:spacing w:after="0" w:line="240" w:lineRule="auto"/>
              <w:rPr>
                <w:rFonts w:ascii="Times New Roman" w:eastAsia="Times New Roman" w:hAnsi="Times New Roman" w:cs="Times New Roman"/>
                <w:sz w:val="28"/>
                <w:szCs w:val="28"/>
                <w:lang w:eastAsia="ru-RU"/>
              </w:rPr>
            </w:pPr>
          </w:p>
        </w:tc>
        <w:tc>
          <w:tcPr>
            <w:tcW w:w="2125" w:type="dxa"/>
            <w:vMerge/>
            <w:tcBorders>
              <w:top w:val="nil"/>
              <w:left w:val="single" w:sz="4" w:space="0" w:color="auto"/>
              <w:bottom w:val="nil"/>
              <w:right w:val="nil"/>
            </w:tcBorders>
            <w:shd w:val="clear" w:color="auto" w:fill="FFFFFF"/>
            <w:vAlign w:val="center"/>
          </w:tcPr>
          <w:p w:rsidR="00F35944" w:rsidRPr="00006025" w:rsidRDefault="00F35944" w:rsidP="00F35944">
            <w:pPr>
              <w:spacing w:after="0" w:line="240" w:lineRule="auto"/>
              <w:rPr>
                <w:rFonts w:ascii="Times New Roman" w:eastAsia="Times New Roman" w:hAnsi="Times New Roman" w:cs="Times New Roman"/>
                <w:sz w:val="28"/>
                <w:szCs w:val="28"/>
                <w:lang w:eastAsia="ru-RU"/>
              </w:rPr>
            </w:pPr>
          </w:p>
        </w:tc>
        <w:tc>
          <w:tcPr>
            <w:tcW w:w="3101" w:type="dxa"/>
            <w:tcBorders>
              <w:top w:val="single" w:sz="4" w:space="0" w:color="auto"/>
              <w:left w:val="single" w:sz="4" w:space="0" w:color="auto"/>
              <w:bottom w:val="nil"/>
              <w:right w:val="nil"/>
            </w:tcBorders>
            <w:shd w:val="clear" w:color="auto" w:fill="FFFFFF"/>
          </w:tcPr>
          <w:p w:rsidR="00F35944" w:rsidRPr="00006025" w:rsidRDefault="00F35944" w:rsidP="00F35944">
            <w:pPr>
              <w:spacing w:after="0" w:line="240" w:lineRule="auto"/>
              <w:rPr>
                <w:rFonts w:ascii="Times New Roman" w:eastAsia="Times New Roman" w:hAnsi="Times New Roman" w:cs="Times New Roman"/>
                <w:sz w:val="28"/>
                <w:szCs w:val="28"/>
                <w:lang w:eastAsia="ru-RU"/>
              </w:rPr>
            </w:pPr>
          </w:p>
        </w:tc>
        <w:tc>
          <w:tcPr>
            <w:tcW w:w="5946" w:type="dxa"/>
            <w:tcBorders>
              <w:top w:val="single" w:sz="4" w:space="0" w:color="auto"/>
              <w:left w:val="single" w:sz="4" w:space="0" w:color="auto"/>
              <w:bottom w:val="nil"/>
              <w:right w:val="nil"/>
            </w:tcBorders>
            <w:shd w:val="clear" w:color="auto" w:fill="FFFFFF"/>
            <w:vAlign w:val="bottom"/>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Контроль поступления оплаты</w:t>
            </w:r>
          </w:p>
        </w:tc>
        <w:tc>
          <w:tcPr>
            <w:tcW w:w="3414" w:type="dxa"/>
            <w:vMerge/>
            <w:tcBorders>
              <w:top w:val="nil"/>
              <w:left w:val="single" w:sz="4" w:space="0" w:color="auto"/>
              <w:bottom w:val="nil"/>
              <w:right w:val="single" w:sz="4" w:space="0" w:color="auto"/>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p>
        </w:tc>
      </w:tr>
      <w:tr w:rsidR="00F35944" w:rsidRPr="00006025" w:rsidTr="00F35944">
        <w:trPr>
          <w:trHeight w:hRule="exact" w:val="290"/>
        </w:trPr>
        <w:tc>
          <w:tcPr>
            <w:tcW w:w="586" w:type="dxa"/>
            <w:vMerge/>
            <w:tcBorders>
              <w:top w:val="nil"/>
              <w:left w:val="single" w:sz="4" w:space="0" w:color="auto"/>
              <w:bottom w:val="nil"/>
              <w:right w:val="nil"/>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p>
        </w:tc>
        <w:tc>
          <w:tcPr>
            <w:tcW w:w="2125" w:type="dxa"/>
            <w:vMerge/>
            <w:tcBorders>
              <w:top w:val="nil"/>
              <w:left w:val="single" w:sz="4" w:space="0" w:color="auto"/>
              <w:bottom w:val="nil"/>
              <w:right w:val="nil"/>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p>
        </w:tc>
        <w:tc>
          <w:tcPr>
            <w:tcW w:w="3101" w:type="dxa"/>
            <w:tcBorders>
              <w:top w:val="single" w:sz="4" w:space="0" w:color="auto"/>
              <w:left w:val="single" w:sz="4" w:space="0" w:color="auto"/>
              <w:bottom w:val="nil"/>
              <w:right w:val="nil"/>
            </w:tcBorders>
            <w:shd w:val="clear" w:color="auto" w:fill="FFFFFF"/>
          </w:tcPr>
          <w:p w:rsidR="00F35944" w:rsidRPr="00006025" w:rsidRDefault="00F35944" w:rsidP="00F35944">
            <w:pPr>
              <w:spacing w:after="0" w:line="240" w:lineRule="auto"/>
              <w:rPr>
                <w:rFonts w:ascii="Times New Roman" w:eastAsia="Times New Roman" w:hAnsi="Times New Roman" w:cs="Times New Roman"/>
                <w:sz w:val="28"/>
                <w:szCs w:val="28"/>
                <w:lang w:eastAsia="ru-RU"/>
              </w:rPr>
            </w:pPr>
          </w:p>
        </w:tc>
        <w:tc>
          <w:tcPr>
            <w:tcW w:w="5946" w:type="dxa"/>
            <w:tcBorders>
              <w:top w:val="single" w:sz="4" w:space="0" w:color="auto"/>
              <w:left w:val="single" w:sz="4" w:space="0" w:color="auto"/>
              <w:bottom w:val="nil"/>
              <w:right w:val="nil"/>
            </w:tcBorders>
            <w:shd w:val="clear" w:color="auto" w:fill="FFFFFF"/>
            <w:vAlign w:val="bottom"/>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Прием сведений об оплате</w:t>
            </w:r>
          </w:p>
        </w:tc>
        <w:tc>
          <w:tcPr>
            <w:tcW w:w="3414" w:type="dxa"/>
            <w:vMerge/>
            <w:tcBorders>
              <w:top w:val="nil"/>
              <w:left w:val="single" w:sz="4" w:space="0" w:color="auto"/>
              <w:bottom w:val="nil"/>
              <w:right w:val="single" w:sz="4" w:space="0" w:color="auto"/>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p>
        </w:tc>
      </w:tr>
      <w:tr w:rsidR="00F35944" w:rsidRPr="00006025" w:rsidTr="00F35944">
        <w:trPr>
          <w:trHeight w:hRule="exact" w:val="581"/>
        </w:trPr>
        <w:tc>
          <w:tcPr>
            <w:tcW w:w="586" w:type="dxa"/>
            <w:tcBorders>
              <w:top w:val="single" w:sz="4" w:space="0" w:color="auto"/>
              <w:left w:val="single" w:sz="4" w:space="0" w:color="auto"/>
              <w:bottom w:val="single" w:sz="4" w:space="0" w:color="auto"/>
              <w:right w:val="nil"/>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8</w:t>
            </w:r>
          </w:p>
        </w:tc>
        <w:tc>
          <w:tcPr>
            <w:tcW w:w="2125" w:type="dxa"/>
            <w:tcBorders>
              <w:top w:val="single" w:sz="4" w:space="0" w:color="auto"/>
              <w:left w:val="single" w:sz="4" w:space="0" w:color="auto"/>
              <w:bottom w:val="single" w:sz="4" w:space="0" w:color="auto"/>
              <w:right w:val="nil"/>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Ведомство/ПГС</w:t>
            </w:r>
          </w:p>
        </w:tc>
        <w:tc>
          <w:tcPr>
            <w:tcW w:w="3101" w:type="dxa"/>
            <w:tcBorders>
              <w:top w:val="single" w:sz="4" w:space="0" w:color="auto"/>
              <w:left w:val="single" w:sz="4" w:space="0" w:color="auto"/>
              <w:bottom w:val="single" w:sz="4" w:space="0" w:color="auto"/>
              <w:right w:val="nil"/>
            </w:tcBorders>
            <w:shd w:val="clear" w:color="auto" w:fill="FFFFFF"/>
            <w:vAlign w:val="bottom"/>
          </w:tcPr>
          <w:p w:rsidR="00F35944" w:rsidRPr="00006025" w:rsidRDefault="00F35944" w:rsidP="00F35944">
            <w:pPr>
              <w:spacing w:after="0" w:line="240" w:lineRule="auto"/>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Рассмотрение документов и сведений</w:t>
            </w:r>
          </w:p>
        </w:tc>
        <w:tc>
          <w:tcPr>
            <w:tcW w:w="5946" w:type="dxa"/>
            <w:tcBorders>
              <w:top w:val="single" w:sz="4" w:space="0" w:color="auto"/>
              <w:left w:val="single" w:sz="4" w:space="0" w:color="auto"/>
              <w:bottom w:val="single" w:sz="4" w:space="0" w:color="auto"/>
              <w:right w:val="nil"/>
            </w:tcBorders>
            <w:shd w:val="clear" w:color="auto" w:fill="FFFFFF"/>
            <w:vAlign w:val="bottom"/>
          </w:tcPr>
          <w:p w:rsidR="00F35944" w:rsidRPr="00006025" w:rsidRDefault="00F35944" w:rsidP="00F35944">
            <w:pPr>
              <w:spacing w:after="0" w:line="240" w:lineRule="auto"/>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Проверка соответствия документов и сведений установленным критериям для принятия решения</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sz w:val="28"/>
                <w:szCs w:val="28"/>
                <w:lang w:eastAsia="ru-RU"/>
              </w:rPr>
            </w:pPr>
            <w:r w:rsidRPr="00006025">
              <w:rPr>
                <w:rFonts w:ascii="Times New Roman" w:eastAsia="Times New Roman" w:hAnsi="Times New Roman" w:cs="Times New Roman"/>
                <w:color w:val="000000"/>
                <w:sz w:val="28"/>
                <w:szCs w:val="28"/>
                <w:lang w:eastAsia="ru-RU"/>
              </w:rPr>
              <w:t>До 2 рабочих дней</w:t>
            </w:r>
          </w:p>
        </w:tc>
      </w:tr>
      <w:tr w:rsidR="00F35944" w:rsidRPr="00006025" w:rsidTr="00F35944">
        <w:trPr>
          <w:trHeight w:hRule="exact" w:val="581"/>
        </w:trPr>
        <w:tc>
          <w:tcPr>
            <w:tcW w:w="586" w:type="dxa"/>
            <w:tcBorders>
              <w:top w:val="single" w:sz="4" w:space="0" w:color="auto"/>
              <w:left w:val="single" w:sz="4" w:space="0" w:color="auto"/>
              <w:bottom w:val="single" w:sz="4" w:space="0" w:color="auto"/>
              <w:right w:val="nil"/>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color w:val="000000"/>
                <w:sz w:val="28"/>
                <w:szCs w:val="28"/>
                <w:lang w:eastAsia="ru-RU"/>
              </w:rPr>
            </w:pPr>
            <w:r w:rsidRPr="00006025">
              <w:rPr>
                <w:rFonts w:ascii="Times New Roman" w:eastAsia="Times New Roman" w:hAnsi="Times New Roman" w:cs="Times New Roman"/>
                <w:color w:val="000000"/>
                <w:sz w:val="28"/>
                <w:szCs w:val="28"/>
                <w:lang w:eastAsia="ru-RU"/>
              </w:rPr>
              <w:t>9</w:t>
            </w:r>
          </w:p>
        </w:tc>
        <w:tc>
          <w:tcPr>
            <w:tcW w:w="2125" w:type="dxa"/>
            <w:tcBorders>
              <w:top w:val="single" w:sz="4" w:space="0" w:color="auto"/>
              <w:left w:val="single" w:sz="4" w:space="0" w:color="auto"/>
              <w:bottom w:val="single" w:sz="4" w:space="0" w:color="auto"/>
              <w:right w:val="nil"/>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color w:val="000000"/>
                <w:sz w:val="28"/>
                <w:szCs w:val="28"/>
                <w:lang w:eastAsia="ru-RU"/>
              </w:rPr>
            </w:pPr>
            <w:proofErr w:type="spellStart"/>
            <w:r w:rsidRPr="00006025">
              <w:rPr>
                <w:rFonts w:ascii="Times New Roman" w:eastAsia="Times New Roman" w:hAnsi="Times New Roman" w:cs="Times New Roman"/>
                <w:color w:val="000000"/>
                <w:sz w:val="28"/>
                <w:szCs w:val="28"/>
                <w:lang w:eastAsia="ru-RU"/>
              </w:rPr>
              <w:t>Всдомство</w:t>
            </w:r>
            <w:proofErr w:type="spellEnd"/>
            <w:r w:rsidRPr="00006025">
              <w:rPr>
                <w:rFonts w:ascii="Times New Roman" w:eastAsia="Times New Roman" w:hAnsi="Times New Roman" w:cs="Times New Roman"/>
                <w:color w:val="000000"/>
                <w:sz w:val="28"/>
                <w:szCs w:val="28"/>
                <w:lang w:eastAsia="ru-RU"/>
              </w:rPr>
              <w:t>/ПГС</w:t>
            </w:r>
          </w:p>
        </w:tc>
        <w:tc>
          <w:tcPr>
            <w:tcW w:w="3101" w:type="dxa"/>
            <w:tcBorders>
              <w:top w:val="single" w:sz="4" w:space="0" w:color="auto"/>
              <w:left w:val="single" w:sz="4" w:space="0" w:color="auto"/>
              <w:bottom w:val="single" w:sz="4" w:space="0" w:color="auto"/>
              <w:right w:val="nil"/>
            </w:tcBorders>
            <w:shd w:val="clear" w:color="auto" w:fill="FFFFFF"/>
            <w:vAlign w:val="bottom"/>
          </w:tcPr>
          <w:p w:rsidR="00F35944" w:rsidRPr="00006025" w:rsidRDefault="00F35944" w:rsidP="00F35944">
            <w:pPr>
              <w:spacing w:after="0" w:line="240" w:lineRule="auto"/>
              <w:rPr>
                <w:rFonts w:ascii="Times New Roman" w:eastAsia="Times New Roman" w:hAnsi="Times New Roman" w:cs="Times New Roman"/>
                <w:color w:val="000000"/>
                <w:sz w:val="28"/>
                <w:szCs w:val="28"/>
                <w:lang w:eastAsia="ru-RU"/>
              </w:rPr>
            </w:pPr>
            <w:r w:rsidRPr="00006025">
              <w:rPr>
                <w:rFonts w:ascii="Times New Roman" w:eastAsia="Times New Roman" w:hAnsi="Times New Roman" w:cs="Times New Roman"/>
                <w:color w:val="000000"/>
                <w:sz w:val="28"/>
                <w:szCs w:val="28"/>
                <w:lang w:eastAsia="ru-RU"/>
              </w:rPr>
              <w:t>Принятие решения</w:t>
            </w:r>
          </w:p>
        </w:tc>
        <w:tc>
          <w:tcPr>
            <w:tcW w:w="5946" w:type="dxa"/>
            <w:tcBorders>
              <w:top w:val="single" w:sz="4" w:space="0" w:color="auto"/>
              <w:left w:val="single" w:sz="4" w:space="0" w:color="auto"/>
              <w:bottom w:val="single" w:sz="4" w:space="0" w:color="auto"/>
              <w:right w:val="nil"/>
            </w:tcBorders>
            <w:shd w:val="clear" w:color="auto" w:fill="FFFFFF"/>
            <w:vAlign w:val="bottom"/>
          </w:tcPr>
          <w:p w:rsidR="00F35944" w:rsidRPr="00006025" w:rsidRDefault="00F35944" w:rsidP="00F35944">
            <w:pPr>
              <w:spacing w:after="0" w:line="240" w:lineRule="auto"/>
              <w:rPr>
                <w:rFonts w:ascii="Times New Roman" w:eastAsia="Times New Roman" w:hAnsi="Times New Roman" w:cs="Times New Roman"/>
                <w:color w:val="000000"/>
                <w:sz w:val="28"/>
                <w:szCs w:val="28"/>
                <w:lang w:eastAsia="ru-RU"/>
              </w:rPr>
            </w:pPr>
            <w:r w:rsidRPr="00006025">
              <w:rPr>
                <w:rFonts w:ascii="Times New Roman" w:eastAsia="Times New Roman" w:hAnsi="Times New Roman" w:cs="Times New Roman"/>
                <w:color w:val="000000"/>
                <w:sz w:val="28"/>
                <w:szCs w:val="28"/>
                <w:lang w:eastAsia="ru-RU"/>
              </w:rPr>
              <w:t>Принятие решения о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color w:val="000000"/>
                <w:sz w:val="28"/>
                <w:szCs w:val="28"/>
                <w:lang w:eastAsia="ru-RU"/>
              </w:rPr>
            </w:pPr>
            <w:r w:rsidRPr="00006025">
              <w:rPr>
                <w:rFonts w:ascii="Times New Roman" w:eastAsia="Times New Roman" w:hAnsi="Times New Roman" w:cs="Times New Roman"/>
                <w:color w:val="000000"/>
                <w:sz w:val="28"/>
                <w:szCs w:val="28"/>
                <w:lang w:eastAsia="ru-RU"/>
              </w:rPr>
              <w:t>До 1 часа</w:t>
            </w:r>
          </w:p>
        </w:tc>
      </w:tr>
      <w:tr w:rsidR="00F35944" w:rsidRPr="00006025" w:rsidTr="00F35944">
        <w:trPr>
          <w:trHeight w:hRule="exact" w:val="581"/>
        </w:trPr>
        <w:tc>
          <w:tcPr>
            <w:tcW w:w="586" w:type="dxa"/>
            <w:tcBorders>
              <w:top w:val="single" w:sz="4" w:space="0" w:color="auto"/>
              <w:left w:val="single" w:sz="4" w:space="0" w:color="auto"/>
              <w:bottom w:val="single" w:sz="4" w:space="0" w:color="auto"/>
              <w:right w:val="nil"/>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color w:val="000000"/>
                <w:sz w:val="28"/>
                <w:szCs w:val="28"/>
                <w:lang w:eastAsia="ru-RU"/>
              </w:rPr>
            </w:pPr>
            <w:r w:rsidRPr="00006025">
              <w:rPr>
                <w:rFonts w:ascii="Times New Roman" w:eastAsia="Times New Roman" w:hAnsi="Times New Roman" w:cs="Times New Roman"/>
                <w:color w:val="000000"/>
                <w:sz w:val="28"/>
                <w:szCs w:val="28"/>
                <w:lang w:eastAsia="ru-RU"/>
              </w:rPr>
              <w:t>10</w:t>
            </w:r>
          </w:p>
        </w:tc>
        <w:tc>
          <w:tcPr>
            <w:tcW w:w="2125" w:type="dxa"/>
            <w:tcBorders>
              <w:top w:val="single" w:sz="4" w:space="0" w:color="auto"/>
              <w:left w:val="single" w:sz="4" w:space="0" w:color="auto"/>
              <w:bottom w:val="single" w:sz="4" w:space="0" w:color="auto"/>
              <w:right w:val="nil"/>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color w:val="000000"/>
                <w:sz w:val="28"/>
                <w:szCs w:val="28"/>
                <w:lang w:eastAsia="ru-RU"/>
              </w:rPr>
            </w:pPr>
            <w:r w:rsidRPr="00006025">
              <w:rPr>
                <w:rFonts w:ascii="Times New Roman" w:eastAsia="Times New Roman" w:hAnsi="Times New Roman" w:cs="Times New Roman"/>
                <w:color w:val="000000"/>
                <w:sz w:val="28"/>
                <w:szCs w:val="28"/>
                <w:lang w:eastAsia="ru-RU"/>
              </w:rPr>
              <w:t>Ведомство/ПГС</w:t>
            </w:r>
          </w:p>
        </w:tc>
        <w:tc>
          <w:tcPr>
            <w:tcW w:w="3101" w:type="dxa"/>
            <w:tcBorders>
              <w:top w:val="single" w:sz="4" w:space="0" w:color="auto"/>
              <w:left w:val="single" w:sz="4" w:space="0" w:color="auto"/>
              <w:bottom w:val="single" w:sz="4" w:space="0" w:color="auto"/>
              <w:right w:val="nil"/>
            </w:tcBorders>
            <w:shd w:val="clear" w:color="auto" w:fill="FFFFFF"/>
            <w:vAlign w:val="bottom"/>
          </w:tcPr>
          <w:p w:rsidR="00F35944" w:rsidRPr="00006025" w:rsidRDefault="00F35944" w:rsidP="00F35944">
            <w:pPr>
              <w:spacing w:after="0" w:line="240" w:lineRule="auto"/>
              <w:rPr>
                <w:rFonts w:ascii="Times New Roman" w:eastAsia="Times New Roman" w:hAnsi="Times New Roman" w:cs="Times New Roman"/>
                <w:color w:val="000000"/>
                <w:sz w:val="28"/>
                <w:szCs w:val="28"/>
                <w:lang w:eastAsia="ru-RU"/>
              </w:rPr>
            </w:pPr>
          </w:p>
        </w:tc>
        <w:tc>
          <w:tcPr>
            <w:tcW w:w="5946" w:type="dxa"/>
            <w:tcBorders>
              <w:top w:val="single" w:sz="4" w:space="0" w:color="auto"/>
              <w:left w:val="single" w:sz="4" w:space="0" w:color="auto"/>
              <w:bottom w:val="single" w:sz="4" w:space="0" w:color="auto"/>
              <w:right w:val="nil"/>
            </w:tcBorders>
            <w:shd w:val="clear" w:color="auto" w:fill="FFFFFF"/>
            <w:vAlign w:val="bottom"/>
          </w:tcPr>
          <w:p w:rsidR="00F35944" w:rsidRPr="00006025" w:rsidRDefault="00F35944" w:rsidP="00F35944">
            <w:pPr>
              <w:spacing w:after="0" w:line="240" w:lineRule="auto"/>
              <w:rPr>
                <w:rFonts w:ascii="Times New Roman" w:eastAsia="Times New Roman" w:hAnsi="Times New Roman" w:cs="Times New Roman"/>
                <w:color w:val="000000"/>
                <w:sz w:val="28"/>
                <w:szCs w:val="28"/>
                <w:lang w:eastAsia="ru-RU"/>
              </w:rPr>
            </w:pPr>
            <w:r w:rsidRPr="00006025">
              <w:rPr>
                <w:rFonts w:ascii="Times New Roman" w:eastAsia="Times New Roman" w:hAnsi="Times New Roman" w:cs="Times New Roman"/>
                <w:color w:val="000000"/>
                <w:sz w:val="28"/>
                <w:szCs w:val="28"/>
                <w:lang w:eastAsia="ru-RU"/>
              </w:rPr>
              <w:t>Формирование решения о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color w:val="000000"/>
                <w:sz w:val="28"/>
                <w:szCs w:val="28"/>
                <w:lang w:eastAsia="ru-RU"/>
              </w:rPr>
            </w:pPr>
          </w:p>
        </w:tc>
      </w:tr>
      <w:tr w:rsidR="00F35944" w:rsidRPr="00006025" w:rsidTr="00F35944">
        <w:trPr>
          <w:trHeight w:hRule="exact" w:val="581"/>
        </w:trPr>
        <w:tc>
          <w:tcPr>
            <w:tcW w:w="586" w:type="dxa"/>
            <w:tcBorders>
              <w:top w:val="single" w:sz="4" w:space="0" w:color="auto"/>
              <w:left w:val="single" w:sz="4" w:space="0" w:color="auto"/>
              <w:bottom w:val="single" w:sz="4" w:space="0" w:color="auto"/>
              <w:right w:val="nil"/>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color w:val="000000"/>
                <w:sz w:val="28"/>
                <w:szCs w:val="28"/>
                <w:lang w:eastAsia="ru-RU"/>
              </w:rPr>
            </w:pPr>
            <w:r w:rsidRPr="00006025">
              <w:rPr>
                <w:rFonts w:ascii="Times New Roman" w:eastAsia="Times New Roman" w:hAnsi="Times New Roman" w:cs="Times New Roman"/>
                <w:color w:val="000000"/>
                <w:sz w:val="28"/>
                <w:szCs w:val="28"/>
                <w:lang w:eastAsia="ru-RU"/>
              </w:rPr>
              <w:t>11</w:t>
            </w:r>
          </w:p>
        </w:tc>
        <w:tc>
          <w:tcPr>
            <w:tcW w:w="2125" w:type="dxa"/>
            <w:tcBorders>
              <w:top w:val="single" w:sz="4" w:space="0" w:color="auto"/>
              <w:left w:val="single" w:sz="4" w:space="0" w:color="auto"/>
              <w:bottom w:val="single" w:sz="4" w:space="0" w:color="auto"/>
              <w:right w:val="nil"/>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color w:val="000000"/>
                <w:sz w:val="28"/>
                <w:szCs w:val="28"/>
                <w:lang w:eastAsia="ru-RU"/>
              </w:rPr>
            </w:pPr>
            <w:proofErr w:type="spellStart"/>
            <w:r w:rsidRPr="00006025">
              <w:rPr>
                <w:rFonts w:ascii="Times New Roman" w:eastAsia="Times New Roman" w:hAnsi="Times New Roman" w:cs="Times New Roman"/>
                <w:color w:val="000000"/>
                <w:sz w:val="28"/>
                <w:szCs w:val="28"/>
                <w:lang w:eastAsia="ru-RU"/>
              </w:rPr>
              <w:t>Всдомство</w:t>
            </w:r>
            <w:proofErr w:type="spellEnd"/>
            <w:r w:rsidRPr="00006025">
              <w:rPr>
                <w:rFonts w:ascii="Times New Roman" w:eastAsia="Times New Roman" w:hAnsi="Times New Roman" w:cs="Times New Roman"/>
                <w:color w:val="000000"/>
                <w:sz w:val="28"/>
                <w:szCs w:val="28"/>
                <w:lang w:eastAsia="ru-RU"/>
              </w:rPr>
              <w:t>/ПГС</w:t>
            </w:r>
          </w:p>
        </w:tc>
        <w:tc>
          <w:tcPr>
            <w:tcW w:w="3101" w:type="dxa"/>
            <w:tcBorders>
              <w:top w:val="single" w:sz="4" w:space="0" w:color="auto"/>
              <w:left w:val="single" w:sz="4" w:space="0" w:color="auto"/>
              <w:bottom w:val="single" w:sz="4" w:space="0" w:color="auto"/>
              <w:right w:val="nil"/>
            </w:tcBorders>
            <w:shd w:val="clear" w:color="auto" w:fill="FFFFFF"/>
            <w:vAlign w:val="bottom"/>
          </w:tcPr>
          <w:p w:rsidR="00F35944" w:rsidRPr="00006025" w:rsidRDefault="00F35944" w:rsidP="00F35944">
            <w:pPr>
              <w:spacing w:after="0" w:line="240" w:lineRule="auto"/>
              <w:rPr>
                <w:rFonts w:ascii="Times New Roman" w:eastAsia="Times New Roman" w:hAnsi="Times New Roman" w:cs="Times New Roman"/>
                <w:color w:val="000000"/>
                <w:sz w:val="28"/>
                <w:szCs w:val="28"/>
                <w:lang w:eastAsia="ru-RU"/>
              </w:rPr>
            </w:pPr>
          </w:p>
        </w:tc>
        <w:tc>
          <w:tcPr>
            <w:tcW w:w="5946" w:type="dxa"/>
            <w:tcBorders>
              <w:top w:val="single" w:sz="4" w:space="0" w:color="auto"/>
              <w:left w:val="single" w:sz="4" w:space="0" w:color="auto"/>
              <w:bottom w:val="single" w:sz="4" w:space="0" w:color="auto"/>
              <w:right w:val="nil"/>
            </w:tcBorders>
            <w:shd w:val="clear" w:color="auto" w:fill="FFFFFF"/>
            <w:vAlign w:val="bottom"/>
          </w:tcPr>
          <w:p w:rsidR="00F35944" w:rsidRPr="00006025" w:rsidRDefault="00F35944" w:rsidP="00F35944">
            <w:pPr>
              <w:spacing w:after="0" w:line="240" w:lineRule="auto"/>
              <w:rPr>
                <w:rFonts w:ascii="Times New Roman" w:eastAsia="Times New Roman" w:hAnsi="Times New Roman" w:cs="Times New Roman"/>
                <w:color w:val="000000"/>
                <w:sz w:val="28"/>
                <w:szCs w:val="28"/>
                <w:lang w:eastAsia="ru-RU"/>
              </w:rPr>
            </w:pPr>
            <w:r w:rsidRPr="00006025">
              <w:rPr>
                <w:rFonts w:ascii="Times New Roman" w:eastAsia="Times New Roman" w:hAnsi="Times New Roman" w:cs="Times New Roman"/>
                <w:color w:val="000000"/>
                <w:sz w:val="28"/>
                <w:szCs w:val="28"/>
                <w:lang w:eastAsia="ru-RU"/>
              </w:rPr>
              <w:t>Принятие решения об отказе в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color w:val="000000"/>
                <w:sz w:val="28"/>
                <w:szCs w:val="28"/>
                <w:lang w:eastAsia="ru-RU"/>
              </w:rPr>
            </w:pPr>
          </w:p>
        </w:tc>
      </w:tr>
      <w:tr w:rsidR="00F35944" w:rsidRPr="00006025" w:rsidTr="00F35944">
        <w:trPr>
          <w:trHeight w:hRule="exact" w:val="581"/>
        </w:trPr>
        <w:tc>
          <w:tcPr>
            <w:tcW w:w="586" w:type="dxa"/>
            <w:tcBorders>
              <w:top w:val="single" w:sz="4" w:space="0" w:color="auto"/>
              <w:left w:val="single" w:sz="4" w:space="0" w:color="auto"/>
              <w:bottom w:val="single" w:sz="4" w:space="0" w:color="auto"/>
              <w:right w:val="nil"/>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color w:val="000000"/>
                <w:sz w:val="28"/>
                <w:szCs w:val="28"/>
                <w:lang w:eastAsia="ru-RU"/>
              </w:rPr>
            </w:pPr>
            <w:r w:rsidRPr="00006025">
              <w:rPr>
                <w:rFonts w:ascii="Times New Roman" w:eastAsia="Times New Roman" w:hAnsi="Times New Roman" w:cs="Times New Roman"/>
                <w:color w:val="000000"/>
                <w:sz w:val="28"/>
                <w:szCs w:val="28"/>
                <w:lang w:eastAsia="ru-RU"/>
              </w:rPr>
              <w:t>12</w:t>
            </w:r>
          </w:p>
        </w:tc>
        <w:tc>
          <w:tcPr>
            <w:tcW w:w="2125" w:type="dxa"/>
            <w:tcBorders>
              <w:top w:val="single" w:sz="4" w:space="0" w:color="auto"/>
              <w:left w:val="single" w:sz="4" w:space="0" w:color="auto"/>
              <w:bottom w:val="single" w:sz="4" w:space="0" w:color="auto"/>
              <w:right w:val="nil"/>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color w:val="000000"/>
                <w:sz w:val="28"/>
                <w:szCs w:val="28"/>
                <w:lang w:eastAsia="ru-RU"/>
              </w:rPr>
            </w:pPr>
            <w:proofErr w:type="spellStart"/>
            <w:r w:rsidRPr="00006025">
              <w:rPr>
                <w:rFonts w:ascii="Times New Roman" w:eastAsia="Times New Roman" w:hAnsi="Times New Roman" w:cs="Times New Roman"/>
                <w:color w:val="000000"/>
                <w:sz w:val="28"/>
                <w:szCs w:val="28"/>
                <w:lang w:eastAsia="ru-RU"/>
              </w:rPr>
              <w:t>Всдомство</w:t>
            </w:r>
            <w:proofErr w:type="spellEnd"/>
            <w:r w:rsidRPr="00006025">
              <w:rPr>
                <w:rFonts w:ascii="Times New Roman" w:eastAsia="Times New Roman" w:hAnsi="Times New Roman" w:cs="Times New Roman"/>
                <w:color w:val="000000"/>
                <w:sz w:val="28"/>
                <w:szCs w:val="28"/>
                <w:lang w:eastAsia="ru-RU"/>
              </w:rPr>
              <w:t>/ПГС</w:t>
            </w:r>
          </w:p>
        </w:tc>
        <w:tc>
          <w:tcPr>
            <w:tcW w:w="3101" w:type="dxa"/>
            <w:tcBorders>
              <w:top w:val="single" w:sz="4" w:space="0" w:color="auto"/>
              <w:left w:val="single" w:sz="4" w:space="0" w:color="auto"/>
              <w:bottom w:val="single" w:sz="4" w:space="0" w:color="auto"/>
              <w:right w:val="nil"/>
            </w:tcBorders>
            <w:shd w:val="clear" w:color="auto" w:fill="FFFFFF"/>
            <w:vAlign w:val="bottom"/>
          </w:tcPr>
          <w:p w:rsidR="00F35944" w:rsidRPr="00006025" w:rsidRDefault="00F35944" w:rsidP="00F35944">
            <w:pPr>
              <w:spacing w:after="0" w:line="240" w:lineRule="auto"/>
              <w:rPr>
                <w:rFonts w:ascii="Times New Roman" w:eastAsia="Times New Roman" w:hAnsi="Times New Roman" w:cs="Times New Roman"/>
                <w:color w:val="000000"/>
                <w:sz w:val="28"/>
                <w:szCs w:val="28"/>
                <w:lang w:eastAsia="ru-RU"/>
              </w:rPr>
            </w:pPr>
          </w:p>
        </w:tc>
        <w:tc>
          <w:tcPr>
            <w:tcW w:w="5946" w:type="dxa"/>
            <w:tcBorders>
              <w:top w:val="single" w:sz="4" w:space="0" w:color="auto"/>
              <w:left w:val="single" w:sz="4" w:space="0" w:color="auto"/>
              <w:bottom w:val="single" w:sz="4" w:space="0" w:color="auto"/>
              <w:right w:val="nil"/>
            </w:tcBorders>
            <w:shd w:val="clear" w:color="auto" w:fill="FFFFFF"/>
            <w:vAlign w:val="bottom"/>
          </w:tcPr>
          <w:p w:rsidR="00F35944" w:rsidRPr="00006025" w:rsidRDefault="00F35944" w:rsidP="00F35944">
            <w:pPr>
              <w:spacing w:after="0" w:line="240" w:lineRule="auto"/>
              <w:rPr>
                <w:rFonts w:ascii="Times New Roman" w:eastAsia="Times New Roman" w:hAnsi="Times New Roman" w:cs="Times New Roman"/>
                <w:color w:val="000000"/>
                <w:sz w:val="28"/>
                <w:szCs w:val="28"/>
                <w:lang w:eastAsia="ru-RU"/>
              </w:rPr>
            </w:pPr>
            <w:r w:rsidRPr="00006025">
              <w:rPr>
                <w:rFonts w:ascii="Times New Roman" w:eastAsia="Times New Roman" w:hAnsi="Times New Roman" w:cs="Times New Roman"/>
                <w:color w:val="000000"/>
                <w:sz w:val="28"/>
                <w:szCs w:val="28"/>
                <w:lang w:eastAsia="ru-RU"/>
              </w:rPr>
              <w:t>Формирование отказа в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color w:val="000000"/>
                <w:sz w:val="28"/>
                <w:szCs w:val="28"/>
                <w:lang w:eastAsia="ru-RU"/>
              </w:rPr>
            </w:pPr>
          </w:p>
        </w:tc>
      </w:tr>
      <w:tr w:rsidR="00F35944" w:rsidRPr="00006025" w:rsidTr="00203E4F">
        <w:trPr>
          <w:trHeight w:hRule="exact" w:val="1490"/>
        </w:trPr>
        <w:tc>
          <w:tcPr>
            <w:tcW w:w="586" w:type="dxa"/>
            <w:tcBorders>
              <w:top w:val="single" w:sz="4" w:space="0" w:color="auto"/>
              <w:left w:val="single" w:sz="4" w:space="0" w:color="auto"/>
              <w:bottom w:val="single" w:sz="4" w:space="0" w:color="auto"/>
              <w:right w:val="nil"/>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color w:val="000000"/>
                <w:sz w:val="28"/>
                <w:szCs w:val="28"/>
                <w:lang w:eastAsia="ru-RU"/>
              </w:rPr>
            </w:pPr>
            <w:r w:rsidRPr="00006025">
              <w:rPr>
                <w:rFonts w:ascii="Times New Roman" w:eastAsia="Times New Roman" w:hAnsi="Times New Roman" w:cs="Times New Roman"/>
                <w:color w:val="000000"/>
                <w:sz w:val="28"/>
                <w:szCs w:val="28"/>
                <w:lang w:eastAsia="ru-RU"/>
              </w:rPr>
              <w:t>13</w:t>
            </w:r>
          </w:p>
        </w:tc>
        <w:tc>
          <w:tcPr>
            <w:tcW w:w="2125" w:type="dxa"/>
            <w:tcBorders>
              <w:top w:val="single" w:sz="4" w:space="0" w:color="auto"/>
              <w:left w:val="single" w:sz="4" w:space="0" w:color="auto"/>
              <w:bottom w:val="single" w:sz="4" w:space="0" w:color="auto"/>
              <w:right w:val="nil"/>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color w:val="000000"/>
                <w:sz w:val="28"/>
                <w:szCs w:val="28"/>
                <w:lang w:eastAsia="ru-RU"/>
              </w:rPr>
            </w:pPr>
            <w:r w:rsidRPr="00006025">
              <w:rPr>
                <w:rFonts w:ascii="Times New Roman" w:eastAsia="Times New Roman" w:hAnsi="Times New Roman" w:cs="Times New Roman"/>
                <w:color w:val="000000"/>
                <w:sz w:val="28"/>
                <w:szCs w:val="28"/>
                <w:lang w:eastAsia="ru-RU"/>
              </w:rPr>
              <w:t xml:space="preserve">Модуль МФЦ / </w:t>
            </w:r>
            <w:proofErr w:type="spellStart"/>
            <w:r w:rsidRPr="00006025">
              <w:rPr>
                <w:rFonts w:ascii="Times New Roman" w:eastAsia="Times New Roman" w:hAnsi="Times New Roman" w:cs="Times New Roman"/>
                <w:color w:val="000000"/>
                <w:sz w:val="28"/>
                <w:szCs w:val="28"/>
                <w:lang w:eastAsia="ru-RU"/>
              </w:rPr>
              <w:t>Всдомство</w:t>
            </w:r>
            <w:proofErr w:type="spellEnd"/>
            <w:r w:rsidRPr="00006025">
              <w:rPr>
                <w:rFonts w:ascii="Times New Roman" w:eastAsia="Times New Roman" w:hAnsi="Times New Roman" w:cs="Times New Roman"/>
                <w:color w:val="000000"/>
                <w:sz w:val="28"/>
                <w:szCs w:val="28"/>
                <w:lang w:eastAsia="ru-RU"/>
              </w:rPr>
              <w:t>/ПГС</w:t>
            </w:r>
          </w:p>
        </w:tc>
        <w:tc>
          <w:tcPr>
            <w:tcW w:w="3101" w:type="dxa"/>
            <w:tcBorders>
              <w:top w:val="single" w:sz="4" w:space="0" w:color="auto"/>
              <w:left w:val="single" w:sz="4" w:space="0" w:color="auto"/>
              <w:bottom w:val="single" w:sz="4" w:space="0" w:color="auto"/>
              <w:right w:val="nil"/>
            </w:tcBorders>
            <w:shd w:val="clear" w:color="auto" w:fill="FFFFFF"/>
            <w:vAlign w:val="bottom"/>
          </w:tcPr>
          <w:p w:rsidR="00F35944" w:rsidRPr="00006025" w:rsidRDefault="00F35944" w:rsidP="00F35944">
            <w:pPr>
              <w:spacing w:after="0" w:line="240" w:lineRule="auto"/>
              <w:rPr>
                <w:rFonts w:ascii="Times New Roman" w:eastAsia="Times New Roman" w:hAnsi="Times New Roman" w:cs="Times New Roman"/>
                <w:color w:val="000000"/>
                <w:sz w:val="28"/>
                <w:szCs w:val="28"/>
                <w:lang w:eastAsia="ru-RU"/>
              </w:rPr>
            </w:pPr>
            <w:r w:rsidRPr="00006025">
              <w:rPr>
                <w:rFonts w:ascii="Times New Roman" w:eastAsia="Times New Roman" w:hAnsi="Times New Roman" w:cs="Times New Roman"/>
                <w:color w:val="000000"/>
                <w:sz w:val="28"/>
                <w:szCs w:val="28"/>
                <w:lang w:eastAsia="ru-RU"/>
              </w:rPr>
              <w:t>Выдача результата на бумажном носителе (опционально)</w:t>
            </w:r>
          </w:p>
        </w:tc>
        <w:tc>
          <w:tcPr>
            <w:tcW w:w="5946" w:type="dxa"/>
            <w:tcBorders>
              <w:top w:val="single" w:sz="4" w:space="0" w:color="auto"/>
              <w:left w:val="single" w:sz="4" w:space="0" w:color="auto"/>
              <w:bottom w:val="single" w:sz="4" w:space="0" w:color="auto"/>
              <w:right w:val="nil"/>
            </w:tcBorders>
            <w:shd w:val="clear" w:color="auto" w:fill="FFFFFF"/>
            <w:vAlign w:val="bottom"/>
          </w:tcPr>
          <w:p w:rsidR="00F35944" w:rsidRPr="00006025" w:rsidRDefault="00F35944" w:rsidP="00F35944">
            <w:pPr>
              <w:spacing w:after="0" w:line="240" w:lineRule="auto"/>
              <w:rPr>
                <w:rFonts w:ascii="Times New Roman" w:eastAsia="Times New Roman" w:hAnsi="Times New Roman" w:cs="Times New Roman"/>
                <w:color w:val="000000"/>
                <w:sz w:val="28"/>
                <w:szCs w:val="28"/>
                <w:lang w:eastAsia="ru-RU"/>
              </w:rPr>
            </w:pPr>
            <w:r w:rsidRPr="00006025">
              <w:rPr>
                <w:rFonts w:ascii="Times New Roman" w:eastAsia="Times New Roman" w:hAnsi="Times New Roman" w:cs="Times New Roman"/>
                <w:color w:val="000000"/>
                <w:sz w:val="28"/>
                <w:szCs w:val="28"/>
                <w:lang w:eastAsia="ru-RU"/>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rsidR="00F35944" w:rsidRPr="00006025" w:rsidRDefault="00F35944" w:rsidP="00F35944">
            <w:pPr>
              <w:spacing w:after="0" w:line="220" w:lineRule="exact"/>
              <w:rPr>
                <w:rFonts w:ascii="Times New Roman" w:eastAsia="Times New Roman" w:hAnsi="Times New Roman" w:cs="Times New Roman"/>
                <w:color w:val="000000"/>
                <w:sz w:val="28"/>
                <w:szCs w:val="28"/>
                <w:lang w:eastAsia="ru-RU"/>
              </w:rPr>
            </w:pPr>
            <w:r w:rsidRPr="00006025">
              <w:rPr>
                <w:rFonts w:ascii="Times New Roman" w:eastAsia="Times New Roman" w:hAnsi="Times New Roman" w:cs="Times New Roman"/>
                <w:color w:val="000000"/>
                <w:sz w:val="28"/>
                <w:szCs w:val="28"/>
                <w:lang w:eastAsia="ru-RU"/>
              </w:rPr>
              <w:t>После окончания процедуры принятия решения</w:t>
            </w:r>
          </w:p>
        </w:tc>
      </w:tr>
    </w:tbl>
    <w:p w:rsidR="008827C3" w:rsidRPr="00006025" w:rsidRDefault="00F35944" w:rsidP="000512E5">
      <w:pPr>
        <w:ind w:firstLine="284"/>
        <w:jc w:val="both"/>
        <w:rPr>
          <w:rFonts w:ascii="Times New Roman" w:hAnsi="Times New Roman" w:cs="Times New Roman"/>
          <w:sz w:val="28"/>
          <w:szCs w:val="28"/>
        </w:rPr>
      </w:pPr>
      <w:r w:rsidRPr="00006025">
        <w:rPr>
          <w:rFonts w:ascii="Times New Roman" w:eastAsia="Times New Roman" w:hAnsi="Times New Roman" w:cs="Times New Roman"/>
          <w:color w:val="000000"/>
          <w:sz w:val="28"/>
          <w:szCs w:val="28"/>
          <w:vertAlign w:val="superscript"/>
          <w:lang w:eastAsia="ru-RU"/>
        </w:rPr>
        <w:t>1</w:t>
      </w:r>
      <w:r w:rsidRPr="00006025">
        <w:rPr>
          <w:rFonts w:ascii="Times New Roman" w:eastAsia="Times New Roman" w:hAnsi="Times New Roman" w:cs="Times New Roman"/>
          <w:color w:val="000000"/>
          <w:sz w:val="28"/>
          <w:szCs w:val="28"/>
          <w:lang w:eastAsia="ru-RU"/>
        </w:rPr>
        <w:t xml:space="preserve"> Не включается в общий срок предоставления государственной услуги.</w:t>
      </w:r>
    </w:p>
    <w:sectPr w:rsidR="008827C3" w:rsidRPr="00006025" w:rsidSect="0045101E">
      <w:pgSz w:w="16838" w:h="11906" w:orient="landscape"/>
      <w:pgMar w:top="1701"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b/>
        <w:bCs/>
        <w:i w:val="0"/>
        <w:iCs w:val="0"/>
        <w:smallCaps w:val="0"/>
        <w:strike w:val="0"/>
        <w:color w:val="000000"/>
        <w:spacing w:val="0"/>
        <w:w w:val="100"/>
        <w:position w:val="0"/>
        <w:sz w:val="21"/>
        <w:szCs w:val="21"/>
        <w:u w:val="none"/>
      </w:rPr>
    </w:lvl>
    <w:lvl w:ilvl="1">
      <w:start w:val="1"/>
      <w:numFmt w:val="decimal"/>
      <w:lvlText w:val="%1.%2."/>
      <w:lvlJc w:val="left"/>
      <w:rPr>
        <w:b w:val="0"/>
        <w:bCs w:val="0"/>
        <w:i w:val="0"/>
        <w:iCs w:val="0"/>
        <w:smallCaps w:val="0"/>
        <w:strike w:val="0"/>
        <w:color w:val="000000"/>
        <w:spacing w:val="0"/>
        <w:w w:val="100"/>
        <w:position w:val="0"/>
        <w:sz w:val="22"/>
        <w:szCs w:val="22"/>
        <w:u w:val="none"/>
      </w:rPr>
    </w:lvl>
    <w:lvl w:ilvl="2">
      <w:start w:val="1"/>
      <w:numFmt w:val="decimal"/>
      <w:lvlText w:val="%1.%2.%3"/>
      <w:lvlJc w:val="left"/>
    </w:lvl>
    <w:lvl w:ilvl="3">
      <w:start w:val="1"/>
      <w:numFmt w:val="decimal"/>
      <w:lvlText w:val="%1.%2.%3"/>
      <w:lvlJc w:val="left"/>
    </w:lvl>
    <w:lvl w:ilvl="4">
      <w:start w:val="1"/>
      <w:numFmt w:val="decimal"/>
      <w:lvlText w:val="%1.%2.%3"/>
      <w:lvlJc w:val="left"/>
    </w:lvl>
    <w:lvl w:ilvl="5">
      <w:start w:val="1"/>
      <w:numFmt w:val="decimal"/>
      <w:lvlText w:val="%1.%2.%3"/>
      <w:lvlJc w:val="left"/>
    </w:lvl>
    <w:lvl w:ilvl="6">
      <w:start w:val="1"/>
      <w:numFmt w:val="decimal"/>
      <w:lvlText w:val="%1.%2.%3"/>
      <w:lvlJc w:val="left"/>
    </w:lvl>
    <w:lvl w:ilvl="7">
      <w:start w:val="1"/>
      <w:numFmt w:val="decimal"/>
      <w:lvlText w:val="%1.%2.%3"/>
      <w:lvlJc w:val="left"/>
    </w:lvl>
    <w:lvl w:ilvl="8">
      <w:start w:val="1"/>
      <w:numFmt w:val="decimal"/>
      <w:lvlText w:val="%1.%2.%3"/>
      <w:lvlJc w:val="left"/>
    </w:lvl>
  </w:abstractNum>
  <w:abstractNum w:abstractNumId="1" w15:restartNumberingAfterBreak="0">
    <w:nsid w:val="00000003"/>
    <w:multiLevelType w:val="multilevel"/>
    <w:tmpl w:val="00000002"/>
    <w:lvl w:ilvl="0">
      <w:start w:val="3"/>
      <w:numFmt w:val="decimal"/>
      <w:lvlText w:val="1.%1"/>
      <w:lvlJc w:val="left"/>
      <w:rPr>
        <w:b w:val="0"/>
        <w:bCs w:val="0"/>
        <w:i w:val="0"/>
        <w:iCs w:val="0"/>
        <w:smallCaps w:val="0"/>
        <w:strike w:val="0"/>
        <w:color w:val="000000"/>
        <w:spacing w:val="0"/>
        <w:w w:val="100"/>
        <w:position w:val="0"/>
        <w:sz w:val="22"/>
        <w:szCs w:val="22"/>
        <w:u w:val="none"/>
      </w:rPr>
    </w:lvl>
    <w:lvl w:ilvl="1">
      <w:start w:val="3"/>
      <w:numFmt w:val="decimal"/>
      <w:lvlText w:val="1.%1"/>
      <w:lvlJc w:val="left"/>
      <w:rPr>
        <w:b w:val="0"/>
        <w:bCs w:val="0"/>
        <w:i w:val="0"/>
        <w:iCs w:val="0"/>
        <w:smallCaps w:val="0"/>
        <w:strike w:val="0"/>
        <w:color w:val="000000"/>
        <w:spacing w:val="0"/>
        <w:w w:val="100"/>
        <w:position w:val="0"/>
        <w:sz w:val="22"/>
        <w:szCs w:val="22"/>
        <w:u w:val="none"/>
      </w:rPr>
    </w:lvl>
    <w:lvl w:ilvl="2">
      <w:start w:val="3"/>
      <w:numFmt w:val="decimal"/>
      <w:lvlText w:val="1.%1"/>
      <w:lvlJc w:val="left"/>
      <w:rPr>
        <w:b w:val="0"/>
        <w:bCs w:val="0"/>
        <w:i w:val="0"/>
        <w:iCs w:val="0"/>
        <w:smallCaps w:val="0"/>
        <w:strike w:val="0"/>
        <w:color w:val="000000"/>
        <w:spacing w:val="0"/>
        <w:w w:val="100"/>
        <w:position w:val="0"/>
        <w:sz w:val="22"/>
        <w:szCs w:val="22"/>
        <w:u w:val="none"/>
      </w:rPr>
    </w:lvl>
    <w:lvl w:ilvl="3">
      <w:start w:val="3"/>
      <w:numFmt w:val="decimal"/>
      <w:lvlText w:val="1.%1"/>
      <w:lvlJc w:val="left"/>
      <w:rPr>
        <w:b w:val="0"/>
        <w:bCs w:val="0"/>
        <w:i w:val="0"/>
        <w:iCs w:val="0"/>
        <w:smallCaps w:val="0"/>
        <w:strike w:val="0"/>
        <w:color w:val="000000"/>
        <w:spacing w:val="0"/>
        <w:w w:val="100"/>
        <w:position w:val="0"/>
        <w:sz w:val="22"/>
        <w:szCs w:val="22"/>
        <w:u w:val="none"/>
      </w:rPr>
    </w:lvl>
    <w:lvl w:ilvl="4">
      <w:start w:val="3"/>
      <w:numFmt w:val="decimal"/>
      <w:lvlText w:val="1.%1"/>
      <w:lvlJc w:val="left"/>
      <w:rPr>
        <w:b w:val="0"/>
        <w:bCs w:val="0"/>
        <w:i w:val="0"/>
        <w:iCs w:val="0"/>
        <w:smallCaps w:val="0"/>
        <w:strike w:val="0"/>
        <w:color w:val="000000"/>
        <w:spacing w:val="0"/>
        <w:w w:val="100"/>
        <w:position w:val="0"/>
        <w:sz w:val="22"/>
        <w:szCs w:val="22"/>
        <w:u w:val="none"/>
      </w:rPr>
    </w:lvl>
    <w:lvl w:ilvl="5">
      <w:start w:val="3"/>
      <w:numFmt w:val="decimal"/>
      <w:lvlText w:val="1.%1"/>
      <w:lvlJc w:val="left"/>
      <w:rPr>
        <w:b w:val="0"/>
        <w:bCs w:val="0"/>
        <w:i w:val="0"/>
        <w:iCs w:val="0"/>
        <w:smallCaps w:val="0"/>
        <w:strike w:val="0"/>
        <w:color w:val="000000"/>
        <w:spacing w:val="0"/>
        <w:w w:val="100"/>
        <w:position w:val="0"/>
        <w:sz w:val="22"/>
        <w:szCs w:val="22"/>
        <w:u w:val="none"/>
      </w:rPr>
    </w:lvl>
    <w:lvl w:ilvl="6">
      <w:start w:val="3"/>
      <w:numFmt w:val="decimal"/>
      <w:lvlText w:val="1.%1"/>
      <w:lvlJc w:val="left"/>
      <w:rPr>
        <w:b w:val="0"/>
        <w:bCs w:val="0"/>
        <w:i w:val="0"/>
        <w:iCs w:val="0"/>
        <w:smallCaps w:val="0"/>
        <w:strike w:val="0"/>
        <w:color w:val="000000"/>
        <w:spacing w:val="0"/>
        <w:w w:val="100"/>
        <w:position w:val="0"/>
        <w:sz w:val="22"/>
        <w:szCs w:val="22"/>
        <w:u w:val="none"/>
      </w:rPr>
    </w:lvl>
    <w:lvl w:ilvl="7">
      <w:start w:val="3"/>
      <w:numFmt w:val="decimal"/>
      <w:lvlText w:val="1.%1"/>
      <w:lvlJc w:val="left"/>
      <w:rPr>
        <w:b w:val="0"/>
        <w:bCs w:val="0"/>
        <w:i w:val="0"/>
        <w:iCs w:val="0"/>
        <w:smallCaps w:val="0"/>
        <w:strike w:val="0"/>
        <w:color w:val="000000"/>
        <w:spacing w:val="0"/>
        <w:w w:val="100"/>
        <w:position w:val="0"/>
        <w:sz w:val="22"/>
        <w:szCs w:val="22"/>
        <w:u w:val="none"/>
      </w:rPr>
    </w:lvl>
    <w:lvl w:ilvl="8">
      <w:start w:val="3"/>
      <w:numFmt w:val="decimal"/>
      <w:lvlText w:val="1.%1"/>
      <w:lvlJc w:val="left"/>
      <w:rPr>
        <w:b w:val="0"/>
        <w:bCs w:val="0"/>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00000004"/>
    <w:lvl w:ilvl="0">
      <w:start w:val="1"/>
      <w:numFmt w:val="decimal"/>
      <w:lvlText w:val="2.%1"/>
      <w:lvlJc w:val="left"/>
      <w:rPr>
        <w:b w:val="0"/>
        <w:bCs w:val="0"/>
        <w:i w:val="0"/>
        <w:iCs w:val="0"/>
        <w:smallCaps w:val="0"/>
        <w:strike w:val="0"/>
        <w:color w:val="000000"/>
        <w:spacing w:val="0"/>
        <w:w w:val="100"/>
        <w:position w:val="0"/>
        <w:sz w:val="22"/>
        <w:szCs w:val="22"/>
        <w:u w:val="none"/>
      </w:rPr>
    </w:lvl>
    <w:lvl w:ilvl="1">
      <w:start w:val="1"/>
      <w:numFmt w:val="decimal"/>
      <w:lvlText w:val="2.%1"/>
      <w:lvlJc w:val="left"/>
      <w:rPr>
        <w:b w:val="0"/>
        <w:bCs w:val="0"/>
        <w:i w:val="0"/>
        <w:iCs w:val="0"/>
        <w:smallCaps w:val="0"/>
        <w:strike w:val="0"/>
        <w:color w:val="000000"/>
        <w:spacing w:val="0"/>
        <w:w w:val="100"/>
        <w:position w:val="0"/>
        <w:sz w:val="22"/>
        <w:szCs w:val="22"/>
        <w:u w:val="none"/>
      </w:rPr>
    </w:lvl>
    <w:lvl w:ilvl="2">
      <w:start w:val="1"/>
      <w:numFmt w:val="decimal"/>
      <w:lvlText w:val="2.%1"/>
      <w:lvlJc w:val="left"/>
      <w:rPr>
        <w:b w:val="0"/>
        <w:bCs w:val="0"/>
        <w:i w:val="0"/>
        <w:iCs w:val="0"/>
        <w:smallCaps w:val="0"/>
        <w:strike w:val="0"/>
        <w:color w:val="000000"/>
        <w:spacing w:val="0"/>
        <w:w w:val="100"/>
        <w:position w:val="0"/>
        <w:sz w:val="22"/>
        <w:szCs w:val="22"/>
        <w:u w:val="none"/>
      </w:rPr>
    </w:lvl>
    <w:lvl w:ilvl="3">
      <w:start w:val="1"/>
      <w:numFmt w:val="decimal"/>
      <w:lvlText w:val="2.%1"/>
      <w:lvlJc w:val="left"/>
      <w:rPr>
        <w:b w:val="0"/>
        <w:bCs w:val="0"/>
        <w:i w:val="0"/>
        <w:iCs w:val="0"/>
        <w:smallCaps w:val="0"/>
        <w:strike w:val="0"/>
        <w:color w:val="000000"/>
        <w:spacing w:val="0"/>
        <w:w w:val="100"/>
        <w:position w:val="0"/>
        <w:sz w:val="22"/>
        <w:szCs w:val="22"/>
        <w:u w:val="none"/>
      </w:rPr>
    </w:lvl>
    <w:lvl w:ilvl="4">
      <w:start w:val="1"/>
      <w:numFmt w:val="decimal"/>
      <w:lvlText w:val="2.%1"/>
      <w:lvlJc w:val="left"/>
      <w:rPr>
        <w:b w:val="0"/>
        <w:bCs w:val="0"/>
        <w:i w:val="0"/>
        <w:iCs w:val="0"/>
        <w:smallCaps w:val="0"/>
        <w:strike w:val="0"/>
        <w:color w:val="000000"/>
        <w:spacing w:val="0"/>
        <w:w w:val="100"/>
        <w:position w:val="0"/>
        <w:sz w:val="22"/>
        <w:szCs w:val="22"/>
        <w:u w:val="none"/>
      </w:rPr>
    </w:lvl>
    <w:lvl w:ilvl="5">
      <w:start w:val="1"/>
      <w:numFmt w:val="decimal"/>
      <w:lvlText w:val="2.%1"/>
      <w:lvlJc w:val="left"/>
      <w:rPr>
        <w:b w:val="0"/>
        <w:bCs w:val="0"/>
        <w:i w:val="0"/>
        <w:iCs w:val="0"/>
        <w:smallCaps w:val="0"/>
        <w:strike w:val="0"/>
        <w:color w:val="000000"/>
        <w:spacing w:val="0"/>
        <w:w w:val="100"/>
        <w:position w:val="0"/>
        <w:sz w:val="22"/>
        <w:szCs w:val="22"/>
        <w:u w:val="none"/>
      </w:rPr>
    </w:lvl>
    <w:lvl w:ilvl="6">
      <w:start w:val="1"/>
      <w:numFmt w:val="decimal"/>
      <w:lvlText w:val="2.%1"/>
      <w:lvlJc w:val="left"/>
      <w:rPr>
        <w:b w:val="0"/>
        <w:bCs w:val="0"/>
        <w:i w:val="0"/>
        <w:iCs w:val="0"/>
        <w:smallCaps w:val="0"/>
        <w:strike w:val="0"/>
        <w:color w:val="000000"/>
        <w:spacing w:val="0"/>
        <w:w w:val="100"/>
        <w:position w:val="0"/>
        <w:sz w:val="22"/>
        <w:szCs w:val="22"/>
        <w:u w:val="none"/>
      </w:rPr>
    </w:lvl>
    <w:lvl w:ilvl="7">
      <w:start w:val="1"/>
      <w:numFmt w:val="decimal"/>
      <w:lvlText w:val="2.%1"/>
      <w:lvlJc w:val="left"/>
      <w:rPr>
        <w:b w:val="0"/>
        <w:bCs w:val="0"/>
        <w:i w:val="0"/>
        <w:iCs w:val="0"/>
        <w:smallCaps w:val="0"/>
        <w:strike w:val="0"/>
        <w:color w:val="000000"/>
        <w:spacing w:val="0"/>
        <w:w w:val="100"/>
        <w:position w:val="0"/>
        <w:sz w:val="22"/>
        <w:szCs w:val="22"/>
        <w:u w:val="none"/>
      </w:rPr>
    </w:lvl>
    <w:lvl w:ilvl="8">
      <w:start w:val="1"/>
      <w:numFmt w:val="decimal"/>
      <w:lvlText w:val="2.%1"/>
      <w:lvlJc w:val="left"/>
      <w:rPr>
        <w:b w:val="0"/>
        <w:bCs w:val="0"/>
        <w:i w:val="0"/>
        <w:iCs w:val="0"/>
        <w:smallCaps w:val="0"/>
        <w:strike w:val="0"/>
        <w:color w:val="000000"/>
        <w:spacing w:val="0"/>
        <w:w w:val="100"/>
        <w:position w:val="0"/>
        <w:sz w:val="22"/>
        <w:szCs w:val="22"/>
        <w:u w:val="none"/>
      </w:rPr>
    </w:lvl>
  </w:abstractNum>
  <w:abstractNum w:abstractNumId="3" w15:restartNumberingAfterBreak="0">
    <w:nsid w:val="00000007"/>
    <w:multiLevelType w:val="multilevel"/>
    <w:tmpl w:val="00000006"/>
    <w:lvl w:ilvl="0">
      <w:start w:val="1"/>
      <w:numFmt w:val="decimal"/>
      <w:lvlText w:val="6.%1"/>
      <w:lvlJc w:val="left"/>
      <w:rPr>
        <w:b w:val="0"/>
        <w:bCs w:val="0"/>
        <w:i w:val="0"/>
        <w:iCs w:val="0"/>
        <w:smallCaps w:val="0"/>
        <w:strike w:val="0"/>
        <w:color w:val="000000"/>
        <w:spacing w:val="0"/>
        <w:w w:val="100"/>
        <w:position w:val="0"/>
        <w:sz w:val="22"/>
        <w:szCs w:val="22"/>
        <w:u w:val="none"/>
      </w:rPr>
    </w:lvl>
    <w:lvl w:ilvl="1">
      <w:start w:val="1"/>
      <w:numFmt w:val="decimal"/>
      <w:lvlText w:val="6.%1"/>
      <w:lvlJc w:val="left"/>
      <w:rPr>
        <w:b w:val="0"/>
        <w:bCs w:val="0"/>
        <w:i w:val="0"/>
        <w:iCs w:val="0"/>
        <w:smallCaps w:val="0"/>
        <w:strike w:val="0"/>
        <w:color w:val="000000"/>
        <w:spacing w:val="0"/>
        <w:w w:val="100"/>
        <w:position w:val="0"/>
        <w:sz w:val="22"/>
        <w:szCs w:val="22"/>
        <w:u w:val="none"/>
      </w:rPr>
    </w:lvl>
    <w:lvl w:ilvl="2">
      <w:start w:val="1"/>
      <w:numFmt w:val="decimal"/>
      <w:lvlText w:val="6.%1"/>
      <w:lvlJc w:val="left"/>
      <w:rPr>
        <w:b w:val="0"/>
        <w:bCs w:val="0"/>
        <w:i w:val="0"/>
        <w:iCs w:val="0"/>
        <w:smallCaps w:val="0"/>
        <w:strike w:val="0"/>
        <w:color w:val="000000"/>
        <w:spacing w:val="0"/>
        <w:w w:val="100"/>
        <w:position w:val="0"/>
        <w:sz w:val="22"/>
        <w:szCs w:val="22"/>
        <w:u w:val="none"/>
      </w:rPr>
    </w:lvl>
    <w:lvl w:ilvl="3">
      <w:start w:val="1"/>
      <w:numFmt w:val="decimal"/>
      <w:lvlText w:val="6.%1"/>
      <w:lvlJc w:val="left"/>
      <w:rPr>
        <w:b w:val="0"/>
        <w:bCs w:val="0"/>
        <w:i w:val="0"/>
        <w:iCs w:val="0"/>
        <w:smallCaps w:val="0"/>
        <w:strike w:val="0"/>
        <w:color w:val="000000"/>
        <w:spacing w:val="0"/>
        <w:w w:val="100"/>
        <w:position w:val="0"/>
        <w:sz w:val="22"/>
        <w:szCs w:val="22"/>
        <w:u w:val="none"/>
      </w:rPr>
    </w:lvl>
    <w:lvl w:ilvl="4">
      <w:start w:val="1"/>
      <w:numFmt w:val="decimal"/>
      <w:lvlText w:val="6.%1"/>
      <w:lvlJc w:val="left"/>
      <w:rPr>
        <w:b w:val="0"/>
        <w:bCs w:val="0"/>
        <w:i w:val="0"/>
        <w:iCs w:val="0"/>
        <w:smallCaps w:val="0"/>
        <w:strike w:val="0"/>
        <w:color w:val="000000"/>
        <w:spacing w:val="0"/>
        <w:w w:val="100"/>
        <w:position w:val="0"/>
        <w:sz w:val="22"/>
        <w:szCs w:val="22"/>
        <w:u w:val="none"/>
      </w:rPr>
    </w:lvl>
    <w:lvl w:ilvl="5">
      <w:start w:val="1"/>
      <w:numFmt w:val="decimal"/>
      <w:lvlText w:val="6.%1"/>
      <w:lvlJc w:val="left"/>
      <w:rPr>
        <w:b w:val="0"/>
        <w:bCs w:val="0"/>
        <w:i w:val="0"/>
        <w:iCs w:val="0"/>
        <w:smallCaps w:val="0"/>
        <w:strike w:val="0"/>
        <w:color w:val="000000"/>
        <w:spacing w:val="0"/>
        <w:w w:val="100"/>
        <w:position w:val="0"/>
        <w:sz w:val="22"/>
        <w:szCs w:val="22"/>
        <w:u w:val="none"/>
      </w:rPr>
    </w:lvl>
    <w:lvl w:ilvl="6">
      <w:start w:val="1"/>
      <w:numFmt w:val="decimal"/>
      <w:lvlText w:val="6.%1"/>
      <w:lvlJc w:val="left"/>
      <w:rPr>
        <w:b w:val="0"/>
        <w:bCs w:val="0"/>
        <w:i w:val="0"/>
        <w:iCs w:val="0"/>
        <w:smallCaps w:val="0"/>
        <w:strike w:val="0"/>
        <w:color w:val="000000"/>
        <w:spacing w:val="0"/>
        <w:w w:val="100"/>
        <w:position w:val="0"/>
        <w:sz w:val="22"/>
        <w:szCs w:val="22"/>
        <w:u w:val="none"/>
      </w:rPr>
    </w:lvl>
    <w:lvl w:ilvl="7">
      <w:start w:val="1"/>
      <w:numFmt w:val="decimal"/>
      <w:lvlText w:val="6.%1"/>
      <w:lvlJc w:val="left"/>
      <w:rPr>
        <w:b w:val="0"/>
        <w:bCs w:val="0"/>
        <w:i w:val="0"/>
        <w:iCs w:val="0"/>
        <w:smallCaps w:val="0"/>
        <w:strike w:val="0"/>
        <w:color w:val="000000"/>
        <w:spacing w:val="0"/>
        <w:w w:val="100"/>
        <w:position w:val="0"/>
        <w:sz w:val="22"/>
        <w:szCs w:val="22"/>
        <w:u w:val="none"/>
      </w:rPr>
    </w:lvl>
    <w:lvl w:ilvl="8">
      <w:start w:val="1"/>
      <w:numFmt w:val="decimal"/>
      <w:lvlText w:val="6.%1"/>
      <w:lvlJc w:val="left"/>
      <w:rPr>
        <w:b w:val="0"/>
        <w:bCs w:val="0"/>
        <w:i w:val="0"/>
        <w:iCs w:val="0"/>
        <w:smallCaps w:val="0"/>
        <w:strike w:val="0"/>
        <w:color w:val="000000"/>
        <w:spacing w:val="0"/>
        <w:w w:val="100"/>
        <w:position w:val="0"/>
        <w:sz w:val="22"/>
        <w:szCs w:val="22"/>
        <w:u w:val="none"/>
      </w:rPr>
    </w:lvl>
  </w:abstractNum>
  <w:abstractNum w:abstractNumId="4" w15:restartNumberingAfterBreak="0">
    <w:nsid w:val="00000009"/>
    <w:multiLevelType w:val="multilevel"/>
    <w:tmpl w:val="00000008"/>
    <w:lvl w:ilvl="0">
      <w:start w:val="1"/>
      <w:numFmt w:val="decimal"/>
      <w:lvlText w:val="7.%1"/>
      <w:lvlJc w:val="left"/>
      <w:rPr>
        <w:b w:val="0"/>
        <w:bCs w:val="0"/>
        <w:i w:val="0"/>
        <w:iCs w:val="0"/>
        <w:smallCaps w:val="0"/>
        <w:strike w:val="0"/>
        <w:color w:val="000000"/>
        <w:spacing w:val="0"/>
        <w:w w:val="100"/>
        <w:position w:val="0"/>
        <w:sz w:val="22"/>
        <w:szCs w:val="22"/>
        <w:u w:val="none"/>
      </w:rPr>
    </w:lvl>
    <w:lvl w:ilvl="1">
      <w:start w:val="1"/>
      <w:numFmt w:val="decimal"/>
      <w:lvlText w:val="7.%1"/>
      <w:lvlJc w:val="left"/>
      <w:rPr>
        <w:b w:val="0"/>
        <w:bCs w:val="0"/>
        <w:i w:val="0"/>
        <w:iCs w:val="0"/>
        <w:smallCaps w:val="0"/>
        <w:strike w:val="0"/>
        <w:color w:val="000000"/>
        <w:spacing w:val="0"/>
        <w:w w:val="100"/>
        <w:position w:val="0"/>
        <w:sz w:val="22"/>
        <w:szCs w:val="22"/>
        <w:u w:val="none"/>
      </w:rPr>
    </w:lvl>
    <w:lvl w:ilvl="2">
      <w:start w:val="1"/>
      <w:numFmt w:val="decimal"/>
      <w:lvlText w:val="7.%1"/>
      <w:lvlJc w:val="left"/>
      <w:rPr>
        <w:b w:val="0"/>
        <w:bCs w:val="0"/>
        <w:i w:val="0"/>
        <w:iCs w:val="0"/>
        <w:smallCaps w:val="0"/>
        <w:strike w:val="0"/>
        <w:color w:val="000000"/>
        <w:spacing w:val="0"/>
        <w:w w:val="100"/>
        <w:position w:val="0"/>
        <w:sz w:val="22"/>
        <w:szCs w:val="22"/>
        <w:u w:val="none"/>
      </w:rPr>
    </w:lvl>
    <w:lvl w:ilvl="3">
      <w:start w:val="1"/>
      <w:numFmt w:val="decimal"/>
      <w:lvlText w:val="7.%1"/>
      <w:lvlJc w:val="left"/>
      <w:rPr>
        <w:b w:val="0"/>
        <w:bCs w:val="0"/>
        <w:i w:val="0"/>
        <w:iCs w:val="0"/>
        <w:smallCaps w:val="0"/>
        <w:strike w:val="0"/>
        <w:color w:val="000000"/>
        <w:spacing w:val="0"/>
        <w:w w:val="100"/>
        <w:position w:val="0"/>
        <w:sz w:val="22"/>
        <w:szCs w:val="22"/>
        <w:u w:val="none"/>
      </w:rPr>
    </w:lvl>
    <w:lvl w:ilvl="4">
      <w:start w:val="1"/>
      <w:numFmt w:val="decimal"/>
      <w:lvlText w:val="7.%1"/>
      <w:lvlJc w:val="left"/>
      <w:rPr>
        <w:b w:val="0"/>
        <w:bCs w:val="0"/>
        <w:i w:val="0"/>
        <w:iCs w:val="0"/>
        <w:smallCaps w:val="0"/>
        <w:strike w:val="0"/>
        <w:color w:val="000000"/>
        <w:spacing w:val="0"/>
        <w:w w:val="100"/>
        <w:position w:val="0"/>
        <w:sz w:val="22"/>
        <w:szCs w:val="22"/>
        <w:u w:val="none"/>
      </w:rPr>
    </w:lvl>
    <w:lvl w:ilvl="5">
      <w:start w:val="1"/>
      <w:numFmt w:val="decimal"/>
      <w:lvlText w:val="7.%1"/>
      <w:lvlJc w:val="left"/>
      <w:rPr>
        <w:b w:val="0"/>
        <w:bCs w:val="0"/>
        <w:i w:val="0"/>
        <w:iCs w:val="0"/>
        <w:smallCaps w:val="0"/>
        <w:strike w:val="0"/>
        <w:color w:val="000000"/>
        <w:spacing w:val="0"/>
        <w:w w:val="100"/>
        <w:position w:val="0"/>
        <w:sz w:val="22"/>
        <w:szCs w:val="22"/>
        <w:u w:val="none"/>
      </w:rPr>
    </w:lvl>
    <w:lvl w:ilvl="6">
      <w:start w:val="1"/>
      <w:numFmt w:val="decimal"/>
      <w:lvlText w:val="7.%1"/>
      <w:lvlJc w:val="left"/>
      <w:rPr>
        <w:b w:val="0"/>
        <w:bCs w:val="0"/>
        <w:i w:val="0"/>
        <w:iCs w:val="0"/>
        <w:smallCaps w:val="0"/>
        <w:strike w:val="0"/>
        <w:color w:val="000000"/>
        <w:spacing w:val="0"/>
        <w:w w:val="100"/>
        <w:position w:val="0"/>
        <w:sz w:val="22"/>
        <w:szCs w:val="22"/>
        <w:u w:val="none"/>
      </w:rPr>
    </w:lvl>
    <w:lvl w:ilvl="7">
      <w:start w:val="1"/>
      <w:numFmt w:val="decimal"/>
      <w:lvlText w:val="7.%1"/>
      <w:lvlJc w:val="left"/>
      <w:rPr>
        <w:b w:val="0"/>
        <w:bCs w:val="0"/>
        <w:i w:val="0"/>
        <w:iCs w:val="0"/>
        <w:smallCaps w:val="0"/>
        <w:strike w:val="0"/>
        <w:color w:val="000000"/>
        <w:spacing w:val="0"/>
        <w:w w:val="100"/>
        <w:position w:val="0"/>
        <w:sz w:val="22"/>
        <w:szCs w:val="22"/>
        <w:u w:val="none"/>
      </w:rPr>
    </w:lvl>
    <w:lvl w:ilvl="8">
      <w:start w:val="1"/>
      <w:numFmt w:val="decimal"/>
      <w:lvlText w:val="7.%1"/>
      <w:lvlJc w:val="left"/>
      <w:rPr>
        <w:b w:val="0"/>
        <w:bCs w:val="0"/>
        <w:i w:val="0"/>
        <w:iCs w:val="0"/>
        <w:smallCaps w:val="0"/>
        <w:strike w:val="0"/>
        <w:color w:val="000000"/>
        <w:spacing w:val="0"/>
        <w:w w:val="100"/>
        <w:position w:val="0"/>
        <w:sz w:val="22"/>
        <w:szCs w:val="22"/>
        <w:u w:val="none"/>
      </w:rPr>
    </w:lvl>
  </w:abstractNum>
  <w:abstractNum w:abstractNumId="5" w15:restartNumberingAfterBreak="0">
    <w:nsid w:val="0000000B"/>
    <w:multiLevelType w:val="multilevel"/>
    <w:tmpl w:val="0000000A"/>
    <w:lvl w:ilvl="0">
      <w:start w:val="1"/>
      <w:numFmt w:val="decimal"/>
      <w:lvlText w:val="8.%1"/>
      <w:lvlJc w:val="left"/>
      <w:rPr>
        <w:b w:val="0"/>
        <w:bCs w:val="0"/>
        <w:i w:val="0"/>
        <w:iCs w:val="0"/>
        <w:smallCaps w:val="0"/>
        <w:strike w:val="0"/>
        <w:color w:val="000000"/>
        <w:spacing w:val="0"/>
        <w:w w:val="100"/>
        <w:position w:val="0"/>
        <w:sz w:val="22"/>
        <w:szCs w:val="22"/>
        <w:u w:val="none"/>
      </w:rPr>
    </w:lvl>
    <w:lvl w:ilvl="1">
      <w:start w:val="1"/>
      <w:numFmt w:val="decimal"/>
      <w:lvlText w:val="8.%1"/>
      <w:lvlJc w:val="left"/>
      <w:rPr>
        <w:b w:val="0"/>
        <w:bCs w:val="0"/>
        <w:i w:val="0"/>
        <w:iCs w:val="0"/>
        <w:smallCaps w:val="0"/>
        <w:strike w:val="0"/>
        <w:color w:val="000000"/>
        <w:spacing w:val="0"/>
        <w:w w:val="100"/>
        <w:position w:val="0"/>
        <w:sz w:val="22"/>
        <w:szCs w:val="22"/>
        <w:u w:val="none"/>
      </w:rPr>
    </w:lvl>
    <w:lvl w:ilvl="2">
      <w:start w:val="1"/>
      <w:numFmt w:val="decimal"/>
      <w:lvlText w:val="8.%1"/>
      <w:lvlJc w:val="left"/>
      <w:rPr>
        <w:b w:val="0"/>
        <w:bCs w:val="0"/>
        <w:i w:val="0"/>
        <w:iCs w:val="0"/>
        <w:smallCaps w:val="0"/>
        <w:strike w:val="0"/>
        <w:color w:val="000000"/>
        <w:spacing w:val="0"/>
        <w:w w:val="100"/>
        <w:position w:val="0"/>
        <w:sz w:val="22"/>
        <w:szCs w:val="22"/>
        <w:u w:val="none"/>
      </w:rPr>
    </w:lvl>
    <w:lvl w:ilvl="3">
      <w:start w:val="1"/>
      <w:numFmt w:val="decimal"/>
      <w:lvlText w:val="8.%1"/>
      <w:lvlJc w:val="left"/>
      <w:rPr>
        <w:b w:val="0"/>
        <w:bCs w:val="0"/>
        <w:i w:val="0"/>
        <w:iCs w:val="0"/>
        <w:smallCaps w:val="0"/>
        <w:strike w:val="0"/>
        <w:color w:val="000000"/>
        <w:spacing w:val="0"/>
        <w:w w:val="100"/>
        <w:position w:val="0"/>
        <w:sz w:val="22"/>
        <w:szCs w:val="22"/>
        <w:u w:val="none"/>
      </w:rPr>
    </w:lvl>
    <w:lvl w:ilvl="4">
      <w:start w:val="1"/>
      <w:numFmt w:val="decimal"/>
      <w:lvlText w:val="8.%1"/>
      <w:lvlJc w:val="left"/>
      <w:rPr>
        <w:b w:val="0"/>
        <w:bCs w:val="0"/>
        <w:i w:val="0"/>
        <w:iCs w:val="0"/>
        <w:smallCaps w:val="0"/>
        <w:strike w:val="0"/>
        <w:color w:val="000000"/>
        <w:spacing w:val="0"/>
        <w:w w:val="100"/>
        <w:position w:val="0"/>
        <w:sz w:val="22"/>
        <w:szCs w:val="22"/>
        <w:u w:val="none"/>
      </w:rPr>
    </w:lvl>
    <w:lvl w:ilvl="5">
      <w:start w:val="1"/>
      <w:numFmt w:val="decimal"/>
      <w:lvlText w:val="8.%1"/>
      <w:lvlJc w:val="left"/>
      <w:rPr>
        <w:b w:val="0"/>
        <w:bCs w:val="0"/>
        <w:i w:val="0"/>
        <w:iCs w:val="0"/>
        <w:smallCaps w:val="0"/>
        <w:strike w:val="0"/>
        <w:color w:val="000000"/>
        <w:spacing w:val="0"/>
        <w:w w:val="100"/>
        <w:position w:val="0"/>
        <w:sz w:val="22"/>
        <w:szCs w:val="22"/>
        <w:u w:val="none"/>
      </w:rPr>
    </w:lvl>
    <w:lvl w:ilvl="6">
      <w:start w:val="1"/>
      <w:numFmt w:val="decimal"/>
      <w:lvlText w:val="8.%1"/>
      <w:lvlJc w:val="left"/>
      <w:rPr>
        <w:b w:val="0"/>
        <w:bCs w:val="0"/>
        <w:i w:val="0"/>
        <w:iCs w:val="0"/>
        <w:smallCaps w:val="0"/>
        <w:strike w:val="0"/>
        <w:color w:val="000000"/>
        <w:spacing w:val="0"/>
        <w:w w:val="100"/>
        <w:position w:val="0"/>
        <w:sz w:val="22"/>
        <w:szCs w:val="22"/>
        <w:u w:val="none"/>
      </w:rPr>
    </w:lvl>
    <w:lvl w:ilvl="7">
      <w:start w:val="1"/>
      <w:numFmt w:val="decimal"/>
      <w:lvlText w:val="8.%1"/>
      <w:lvlJc w:val="left"/>
      <w:rPr>
        <w:b w:val="0"/>
        <w:bCs w:val="0"/>
        <w:i w:val="0"/>
        <w:iCs w:val="0"/>
        <w:smallCaps w:val="0"/>
        <w:strike w:val="0"/>
        <w:color w:val="000000"/>
        <w:spacing w:val="0"/>
        <w:w w:val="100"/>
        <w:position w:val="0"/>
        <w:sz w:val="22"/>
        <w:szCs w:val="22"/>
        <w:u w:val="none"/>
      </w:rPr>
    </w:lvl>
    <w:lvl w:ilvl="8">
      <w:start w:val="1"/>
      <w:numFmt w:val="decimal"/>
      <w:lvlText w:val="8.%1"/>
      <w:lvlJc w:val="left"/>
      <w:rPr>
        <w:b w:val="0"/>
        <w:bCs w:val="0"/>
        <w:i w:val="0"/>
        <w:iCs w:val="0"/>
        <w:smallCaps w:val="0"/>
        <w:strike w:val="0"/>
        <w:color w:val="000000"/>
        <w:spacing w:val="0"/>
        <w:w w:val="100"/>
        <w:position w:val="0"/>
        <w:sz w:val="22"/>
        <w:szCs w:val="22"/>
        <w:u w:val="none"/>
      </w:rPr>
    </w:lvl>
  </w:abstractNum>
  <w:abstractNum w:abstractNumId="6" w15:restartNumberingAfterBreak="0">
    <w:nsid w:val="0000000D"/>
    <w:multiLevelType w:val="multilevel"/>
    <w:tmpl w:val="0000000C"/>
    <w:lvl w:ilvl="0">
      <w:start w:val="1"/>
      <w:numFmt w:val="decimal"/>
      <w:lvlText w:val="9.%1"/>
      <w:lvlJc w:val="left"/>
      <w:rPr>
        <w:b w:val="0"/>
        <w:bCs w:val="0"/>
        <w:i w:val="0"/>
        <w:iCs w:val="0"/>
        <w:smallCaps w:val="0"/>
        <w:strike w:val="0"/>
        <w:color w:val="000000"/>
        <w:spacing w:val="0"/>
        <w:w w:val="100"/>
        <w:position w:val="0"/>
        <w:sz w:val="22"/>
        <w:szCs w:val="22"/>
        <w:u w:val="none"/>
      </w:rPr>
    </w:lvl>
    <w:lvl w:ilvl="1">
      <w:start w:val="1"/>
      <w:numFmt w:val="decimal"/>
      <w:lvlText w:val="9.%1"/>
      <w:lvlJc w:val="left"/>
      <w:rPr>
        <w:b w:val="0"/>
        <w:bCs w:val="0"/>
        <w:i w:val="0"/>
        <w:iCs w:val="0"/>
        <w:smallCaps w:val="0"/>
        <w:strike w:val="0"/>
        <w:color w:val="000000"/>
        <w:spacing w:val="0"/>
        <w:w w:val="100"/>
        <w:position w:val="0"/>
        <w:sz w:val="22"/>
        <w:szCs w:val="22"/>
        <w:u w:val="none"/>
      </w:rPr>
    </w:lvl>
    <w:lvl w:ilvl="2">
      <w:start w:val="1"/>
      <w:numFmt w:val="decimal"/>
      <w:lvlText w:val="9.%1"/>
      <w:lvlJc w:val="left"/>
      <w:rPr>
        <w:b w:val="0"/>
        <w:bCs w:val="0"/>
        <w:i w:val="0"/>
        <w:iCs w:val="0"/>
        <w:smallCaps w:val="0"/>
        <w:strike w:val="0"/>
        <w:color w:val="000000"/>
        <w:spacing w:val="0"/>
        <w:w w:val="100"/>
        <w:position w:val="0"/>
        <w:sz w:val="22"/>
        <w:szCs w:val="22"/>
        <w:u w:val="none"/>
      </w:rPr>
    </w:lvl>
    <w:lvl w:ilvl="3">
      <w:start w:val="1"/>
      <w:numFmt w:val="decimal"/>
      <w:lvlText w:val="9.%1"/>
      <w:lvlJc w:val="left"/>
      <w:rPr>
        <w:b w:val="0"/>
        <w:bCs w:val="0"/>
        <w:i w:val="0"/>
        <w:iCs w:val="0"/>
        <w:smallCaps w:val="0"/>
        <w:strike w:val="0"/>
        <w:color w:val="000000"/>
        <w:spacing w:val="0"/>
        <w:w w:val="100"/>
        <w:position w:val="0"/>
        <w:sz w:val="22"/>
        <w:szCs w:val="22"/>
        <w:u w:val="none"/>
      </w:rPr>
    </w:lvl>
    <w:lvl w:ilvl="4">
      <w:start w:val="1"/>
      <w:numFmt w:val="decimal"/>
      <w:lvlText w:val="9.%1"/>
      <w:lvlJc w:val="left"/>
      <w:rPr>
        <w:b w:val="0"/>
        <w:bCs w:val="0"/>
        <w:i w:val="0"/>
        <w:iCs w:val="0"/>
        <w:smallCaps w:val="0"/>
        <w:strike w:val="0"/>
        <w:color w:val="000000"/>
        <w:spacing w:val="0"/>
        <w:w w:val="100"/>
        <w:position w:val="0"/>
        <w:sz w:val="22"/>
        <w:szCs w:val="22"/>
        <w:u w:val="none"/>
      </w:rPr>
    </w:lvl>
    <w:lvl w:ilvl="5">
      <w:start w:val="1"/>
      <w:numFmt w:val="decimal"/>
      <w:lvlText w:val="9.%1"/>
      <w:lvlJc w:val="left"/>
      <w:rPr>
        <w:b w:val="0"/>
        <w:bCs w:val="0"/>
        <w:i w:val="0"/>
        <w:iCs w:val="0"/>
        <w:smallCaps w:val="0"/>
        <w:strike w:val="0"/>
        <w:color w:val="000000"/>
        <w:spacing w:val="0"/>
        <w:w w:val="100"/>
        <w:position w:val="0"/>
        <w:sz w:val="22"/>
        <w:szCs w:val="22"/>
        <w:u w:val="none"/>
      </w:rPr>
    </w:lvl>
    <w:lvl w:ilvl="6">
      <w:start w:val="1"/>
      <w:numFmt w:val="decimal"/>
      <w:lvlText w:val="9.%1"/>
      <w:lvlJc w:val="left"/>
      <w:rPr>
        <w:b w:val="0"/>
        <w:bCs w:val="0"/>
        <w:i w:val="0"/>
        <w:iCs w:val="0"/>
        <w:smallCaps w:val="0"/>
        <w:strike w:val="0"/>
        <w:color w:val="000000"/>
        <w:spacing w:val="0"/>
        <w:w w:val="100"/>
        <w:position w:val="0"/>
        <w:sz w:val="22"/>
        <w:szCs w:val="22"/>
        <w:u w:val="none"/>
      </w:rPr>
    </w:lvl>
    <w:lvl w:ilvl="7">
      <w:start w:val="1"/>
      <w:numFmt w:val="decimal"/>
      <w:lvlText w:val="9.%1"/>
      <w:lvlJc w:val="left"/>
      <w:rPr>
        <w:b w:val="0"/>
        <w:bCs w:val="0"/>
        <w:i w:val="0"/>
        <w:iCs w:val="0"/>
        <w:smallCaps w:val="0"/>
        <w:strike w:val="0"/>
        <w:color w:val="000000"/>
        <w:spacing w:val="0"/>
        <w:w w:val="100"/>
        <w:position w:val="0"/>
        <w:sz w:val="22"/>
        <w:szCs w:val="22"/>
        <w:u w:val="none"/>
      </w:rPr>
    </w:lvl>
    <w:lvl w:ilvl="8">
      <w:start w:val="1"/>
      <w:numFmt w:val="decimal"/>
      <w:lvlText w:val="9.%1"/>
      <w:lvlJc w:val="left"/>
      <w:rPr>
        <w:b w:val="0"/>
        <w:bCs w:val="0"/>
        <w:i w:val="0"/>
        <w:iCs w:val="0"/>
        <w:smallCaps w:val="0"/>
        <w:strike w:val="0"/>
        <w:color w:val="000000"/>
        <w:spacing w:val="0"/>
        <w:w w:val="100"/>
        <w:position w:val="0"/>
        <w:sz w:val="22"/>
        <w:szCs w:val="22"/>
        <w:u w:val="none"/>
      </w:rPr>
    </w:lvl>
  </w:abstractNum>
  <w:abstractNum w:abstractNumId="7" w15:restartNumberingAfterBreak="0">
    <w:nsid w:val="265007FC"/>
    <w:multiLevelType w:val="multilevel"/>
    <w:tmpl w:val="FA6A7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33485C"/>
    <w:multiLevelType w:val="multilevel"/>
    <w:tmpl w:val="7700AB02"/>
    <w:lvl w:ilvl="0">
      <w:start w:val="10"/>
      <w:numFmt w:val="decimal"/>
      <w:lvlText w:val="%1."/>
      <w:lvlJc w:val="left"/>
      <w:pPr>
        <w:ind w:left="600" w:hanging="60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BB4"/>
    <w:rsid w:val="00006025"/>
    <w:rsid w:val="00016BBD"/>
    <w:rsid w:val="00032555"/>
    <w:rsid w:val="000512E5"/>
    <w:rsid w:val="000578FB"/>
    <w:rsid w:val="00070942"/>
    <w:rsid w:val="000743D2"/>
    <w:rsid w:val="00074EB8"/>
    <w:rsid w:val="000928E3"/>
    <w:rsid w:val="000B0FCC"/>
    <w:rsid w:val="000B391F"/>
    <w:rsid w:val="00107796"/>
    <w:rsid w:val="001223B7"/>
    <w:rsid w:val="0012359D"/>
    <w:rsid w:val="00156FEA"/>
    <w:rsid w:val="00173BB4"/>
    <w:rsid w:val="001775F8"/>
    <w:rsid w:val="00184338"/>
    <w:rsid w:val="00192040"/>
    <w:rsid w:val="001E73BE"/>
    <w:rsid w:val="00203E4F"/>
    <w:rsid w:val="00251382"/>
    <w:rsid w:val="00273990"/>
    <w:rsid w:val="0029713D"/>
    <w:rsid w:val="002C6AD0"/>
    <w:rsid w:val="002F42EC"/>
    <w:rsid w:val="00303644"/>
    <w:rsid w:val="0036638D"/>
    <w:rsid w:val="003A6A30"/>
    <w:rsid w:val="003D48AE"/>
    <w:rsid w:val="003D5A57"/>
    <w:rsid w:val="0042252A"/>
    <w:rsid w:val="0045101E"/>
    <w:rsid w:val="0045365C"/>
    <w:rsid w:val="0046157E"/>
    <w:rsid w:val="005404E9"/>
    <w:rsid w:val="00554CCB"/>
    <w:rsid w:val="005758AD"/>
    <w:rsid w:val="00592D5E"/>
    <w:rsid w:val="005A3C8B"/>
    <w:rsid w:val="006A79B3"/>
    <w:rsid w:val="006A7A4E"/>
    <w:rsid w:val="006F17FC"/>
    <w:rsid w:val="00700253"/>
    <w:rsid w:val="007158B0"/>
    <w:rsid w:val="00717A35"/>
    <w:rsid w:val="007B588E"/>
    <w:rsid w:val="008209AC"/>
    <w:rsid w:val="008305FB"/>
    <w:rsid w:val="00870F70"/>
    <w:rsid w:val="008827C3"/>
    <w:rsid w:val="008F3361"/>
    <w:rsid w:val="00966441"/>
    <w:rsid w:val="009A3CC2"/>
    <w:rsid w:val="009D2E70"/>
    <w:rsid w:val="00A01EC3"/>
    <w:rsid w:val="00A22B93"/>
    <w:rsid w:val="00A97AF9"/>
    <w:rsid w:val="00AC3DFC"/>
    <w:rsid w:val="00AC5407"/>
    <w:rsid w:val="00AF1435"/>
    <w:rsid w:val="00B24F4D"/>
    <w:rsid w:val="00B31349"/>
    <w:rsid w:val="00B51BC5"/>
    <w:rsid w:val="00B57BD5"/>
    <w:rsid w:val="00B62D1F"/>
    <w:rsid w:val="00C02210"/>
    <w:rsid w:val="00C23E56"/>
    <w:rsid w:val="00CC7955"/>
    <w:rsid w:val="00CF0F3E"/>
    <w:rsid w:val="00CF3F6E"/>
    <w:rsid w:val="00D036FB"/>
    <w:rsid w:val="00D03C06"/>
    <w:rsid w:val="00D943E8"/>
    <w:rsid w:val="00DA249D"/>
    <w:rsid w:val="00DE1426"/>
    <w:rsid w:val="00E57D2E"/>
    <w:rsid w:val="00EB2B01"/>
    <w:rsid w:val="00F0028B"/>
    <w:rsid w:val="00F35944"/>
    <w:rsid w:val="00F3595D"/>
    <w:rsid w:val="00F4708C"/>
    <w:rsid w:val="00FF7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CCE2E-B9D6-48A1-8744-16D2AAE3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aliases w:val="!Разделы документа"/>
    <w:basedOn w:val="a"/>
    <w:link w:val="20"/>
    <w:qFormat/>
    <w:rsid w:val="00F0028B"/>
    <w:pPr>
      <w:spacing w:after="0" w:line="240" w:lineRule="auto"/>
      <w:ind w:firstLine="567"/>
      <w:jc w:val="center"/>
      <w:outlineLvl w:val="1"/>
    </w:pPr>
    <w:rPr>
      <w:rFonts w:ascii="Arial" w:eastAsia="Times New Roman" w:hAnsi="Arial" w:cs="Arial"/>
      <w:b/>
      <w:bCs/>
      <w:iCs/>
      <w:sz w:val="3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4"/>
    <w:uiPriority w:val="34"/>
    <w:qFormat/>
    <w:rsid w:val="00EB2B01"/>
    <w:pPr>
      <w:ind w:left="720"/>
      <w:contextualSpacing/>
    </w:pPr>
  </w:style>
  <w:style w:type="character" w:styleId="a5">
    <w:name w:val="Hyperlink"/>
    <w:basedOn w:val="a0"/>
    <w:unhideWhenUsed/>
    <w:rsid w:val="00EB2B01"/>
    <w:rPr>
      <w:color w:val="0000FF"/>
      <w:u w:val="single"/>
    </w:rPr>
  </w:style>
  <w:style w:type="paragraph" w:customStyle="1" w:styleId="ConsPlusNormal">
    <w:name w:val="ConsPlusNormal"/>
    <w:link w:val="ConsPlusNormal0"/>
    <w:rsid w:val="000060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06025"/>
    <w:rPr>
      <w:rFonts w:ascii="Arial" w:eastAsia="Times New Roman" w:hAnsi="Arial" w:cs="Arial"/>
      <w:sz w:val="20"/>
      <w:szCs w:val="20"/>
      <w:lang w:eastAsia="ru-RU"/>
    </w:rPr>
  </w:style>
  <w:style w:type="paragraph" w:styleId="a6">
    <w:name w:val="Body Text"/>
    <w:basedOn w:val="a"/>
    <w:link w:val="a7"/>
    <w:uiPriority w:val="99"/>
    <w:qFormat/>
    <w:rsid w:val="00B62D1F"/>
    <w:pPr>
      <w:widowControl w:val="0"/>
      <w:autoSpaceDE w:val="0"/>
      <w:autoSpaceDN w:val="0"/>
      <w:adjustRightInd w:val="0"/>
      <w:spacing w:after="0" w:line="240" w:lineRule="auto"/>
      <w:ind w:left="215"/>
    </w:pPr>
    <w:rPr>
      <w:rFonts w:ascii="Times New Roman" w:eastAsia="Times New Roman" w:hAnsi="Times New Roman" w:cs="Times New Roman"/>
      <w:sz w:val="20"/>
      <w:szCs w:val="20"/>
      <w:lang w:val="x-none" w:eastAsia="x-none"/>
    </w:rPr>
  </w:style>
  <w:style w:type="character" w:customStyle="1" w:styleId="a7">
    <w:name w:val="Основной текст Знак"/>
    <w:basedOn w:val="a0"/>
    <w:link w:val="a6"/>
    <w:uiPriority w:val="99"/>
    <w:rsid w:val="00B62D1F"/>
    <w:rPr>
      <w:rFonts w:ascii="Times New Roman" w:eastAsia="Times New Roman" w:hAnsi="Times New Roman" w:cs="Times New Roman"/>
      <w:sz w:val="20"/>
      <w:szCs w:val="20"/>
      <w:lang w:val="x-none" w:eastAsia="x-none"/>
    </w:rPr>
  </w:style>
  <w:style w:type="paragraph" w:customStyle="1" w:styleId="formattext">
    <w:name w:val="formattext"/>
    <w:basedOn w:val="a"/>
    <w:rsid w:val="00B62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B62D1F"/>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headertext0">
    <w:name w:val="headertext"/>
    <w:basedOn w:val="a"/>
    <w:rsid w:val="00F002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0"/>
    <w:link w:val="2"/>
    <w:rsid w:val="00F0028B"/>
    <w:rPr>
      <w:rFonts w:ascii="Arial" w:eastAsia="Times New Roman" w:hAnsi="Arial" w:cs="Arial"/>
      <w:b/>
      <w:bCs/>
      <w:iCs/>
      <w:sz w:val="30"/>
      <w:szCs w:val="28"/>
      <w:lang w:eastAsia="ru-RU"/>
    </w:rPr>
  </w:style>
  <w:style w:type="character" w:customStyle="1" w:styleId="a8">
    <w:name w:val="Основной текст_"/>
    <w:link w:val="21"/>
    <w:rsid w:val="00D03C06"/>
    <w:rPr>
      <w:sz w:val="26"/>
      <w:szCs w:val="26"/>
      <w:shd w:val="clear" w:color="auto" w:fill="FFFFFF"/>
    </w:rPr>
  </w:style>
  <w:style w:type="paragraph" w:customStyle="1" w:styleId="21">
    <w:name w:val="Основной текст2"/>
    <w:basedOn w:val="a"/>
    <w:link w:val="a8"/>
    <w:rsid w:val="00D03C06"/>
    <w:pPr>
      <w:widowControl w:val="0"/>
      <w:shd w:val="clear" w:color="auto" w:fill="FFFFFF"/>
      <w:spacing w:after="0" w:line="0" w:lineRule="atLeast"/>
      <w:ind w:hanging="1680"/>
    </w:pPr>
    <w:rPr>
      <w:sz w:val="26"/>
      <w:szCs w:val="26"/>
    </w:rPr>
  </w:style>
  <w:style w:type="character" w:customStyle="1" w:styleId="a4">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3"/>
    <w:uiPriority w:val="34"/>
    <w:locked/>
    <w:rsid w:val="000B0FCC"/>
  </w:style>
  <w:style w:type="character" w:customStyle="1" w:styleId="22">
    <w:name w:val="Основной текст (2)_"/>
    <w:basedOn w:val="a0"/>
    <w:link w:val="23"/>
    <w:rsid w:val="000928E3"/>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0928E3"/>
    <w:pPr>
      <w:widowControl w:val="0"/>
      <w:shd w:val="clear" w:color="auto" w:fill="FFFFFF"/>
      <w:spacing w:before="520" w:after="0" w:line="360" w:lineRule="exact"/>
      <w:jc w:val="both"/>
    </w:pPr>
    <w:rPr>
      <w:rFonts w:ascii="Times New Roman" w:eastAsia="Times New Roman" w:hAnsi="Times New Roman" w:cs="Times New Roman"/>
      <w:sz w:val="26"/>
      <w:szCs w:val="26"/>
    </w:rPr>
  </w:style>
  <w:style w:type="paragraph" w:customStyle="1" w:styleId="11">
    <w:name w:val="Заголовок 11"/>
    <w:basedOn w:val="a"/>
    <w:uiPriority w:val="1"/>
    <w:qFormat/>
    <w:rsid w:val="0029713D"/>
    <w:pPr>
      <w:widowControl w:val="0"/>
      <w:autoSpaceDE w:val="0"/>
      <w:autoSpaceDN w:val="0"/>
      <w:adjustRightInd w:val="0"/>
      <w:spacing w:after="0" w:line="240" w:lineRule="auto"/>
      <w:ind w:left="350" w:right="262"/>
      <w:jc w:val="center"/>
      <w:outlineLvl w:val="0"/>
    </w:pPr>
    <w:rPr>
      <w:rFonts w:ascii="Times New Roman" w:eastAsia="Times New Roman" w:hAnsi="Times New Roman" w:cs="Times New Roman"/>
      <w:b/>
      <w:bCs/>
      <w:sz w:val="28"/>
      <w:szCs w:val="28"/>
      <w:lang w:eastAsia="ru-RU"/>
    </w:rPr>
  </w:style>
  <w:style w:type="character" w:styleId="a9">
    <w:name w:val="Strong"/>
    <w:qFormat/>
    <w:rsid w:val="000578FB"/>
    <w:rPr>
      <w:b/>
      <w:bCs/>
    </w:rPr>
  </w:style>
  <w:style w:type="paragraph" w:styleId="aa">
    <w:name w:val="No Spacing"/>
    <w:uiPriority w:val="1"/>
    <w:qFormat/>
    <w:rsid w:val="009D2E70"/>
    <w:pPr>
      <w:spacing w:after="0" w:line="240" w:lineRule="auto"/>
      <w:ind w:firstLine="851"/>
      <w:jc w:val="both"/>
    </w:pPr>
    <w:rPr>
      <w:rFonts w:ascii="Times New Roman" w:eastAsia="Times New Roman" w:hAnsi="Times New Roman" w:cs="Times New Roman"/>
      <w:sz w:val="28"/>
      <w:szCs w:val="28"/>
      <w:lang w:eastAsia="ru-RU"/>
    </w:rPr>
  </w:style>
  <w:style w:type="paragraph" w:customStyle="1" w:styleId="FORMATTEXT0">
    <w:name w:val=".FORMATTEXT"/>
    <w:uiPriority w:val="99"/>
    <w:rsid w:val="00D943E8"/>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86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12.10.1.199\content\act\bba0bfb1-06c7-4e50-a8d3-fe1045784bf1.html" TargetMode="External"/><Relationship Id="rId13" Type="http://schemas.openxmlformats.org/officeDocument/2006/relationships/hyperlink" Target="http://rnla-service.scli.ru:8080/rnla-links/ws//content/act/bba0bfb1-06c7-4e50-a8d3-fe1045784bf1.html" TargetMode="External"/><Relationship Id="rId18" Type="http://schemas.openxmlformats.org/officeDocument/2006/relationships/hyperlink" Target="file:///C:\content\act\9e8a9094-7ca2-4741-8009-f7b13f1f5397.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file:///\\12.10.1.199\content\act\96e20c02-1b12-465a-b64c-24aa92270007.html" TargetMode="External"/><Relationship Id="rId12" Type="http://schemas.openxmlformats.org/officeDocument/2006/relationships/hyperlink" Target="mailto:admigrim@bk.ru" TargetMode="External"/><Relationship Id="rId17" Type="http://schemas.openxmlformats.org/officeDocument/2006/relationships/hyperlink" Target="file:///C:\content\act\18fa49ed-eae5-4a91-a0f9-81eb6912d9d3.html" TargetMode="External"/><Relationship Id="rId2" Type="http://schemas.openxmlformats.org/officeDocument/2006/relationships/numbering" Target="numbering.xml"/><Relationship Id="rId16" Type="http://schemas.openxmlformats.org/officeDocument/2006/relationships/hyperlink" Target="file:///C:\content\act\03cf0fb8-17d5-46f6-a5ec-d1642676534b.html" TargetMode="External"/><Relationship Id="rId20" Type="http://schemas.openxmlformats.org/officeDocument/2006/relationships/hyperlink" Target="file:///C:\content\act\9b006596-f3e2-48f0-9813-aaa18744d927.html" TargetMode="External"/><Relationship Id="rId1" Type="http://schemas.openxmlformats.org/officeDocument/2006/relationships/customXml" Target="../customXml/item1.xml"/><Relationship Id="rId6" Type="http://schemas.openxmlformats.org/officeDocument/2006/relationships/hyperlink" Target="file:///\\12.10.1.199\content\act\9cf2f1c3-393d-4051-a52d-9923b0e51c0c.html" TargetMode="External"/><Relationship Id="rId11" Type="http://schemas.openxmlformats.org/officeDocument/2006/relationships/hyperlink" Target="mailto:admigrim@bk.ru" TargetMode="External"/><Relationship Id="rId5" Type="http://schemas.openxmlformats.org/officeDocument/2006/relationships/webSettings" Target="webSettings.xml"/><Relationship Id="rId15" Type="http://schemas.openxmlformats.org/officeDocument/2006/relationships/hyperlink" Target="file:///\\WIN-K62D85HMUER\content\act\bba0bfb1-06c7-4e50-a8d3-fe1045784bf1.html" TargetMode="External"/><Relationship Id="rId10" Type="http://schemas.openxmlformats.org/officeDocument/2006/relationships/hyperlink" Target="mailto:admigrim@bk.ru" TargetMode="External"/><Relationship Id="rId19" Type="http://schemas.openxmlformats.org/officeDocument/2006/relationships/hyperlink" Target="file:///C:\content\act\bba0bfb1-06c7-4e50-a8d3-fe1045784bf1.html" TargetMode="External"/><Relationship Id="rId4" Type="http://schemas.openxmlformats.org/officeDocument/2006/relationships/settings" Target="settings.xml"/><Relationship Id="rId9" Type="http://schemas.openxmlformats.org/officeDocument/2006/relationships/hyperlink" Target="http://xmkmain2:8080/content/edition/85d90a40-1ebd-4e5d-ad51-822f4de25f23.doc" TargetMode="External"/><Relationship Id="rId14" Type="http://schemas.openxmlformats.org/officeDocument/2006/relationships/hyperlink" Target="file:///C:\content\act\03cf0fb8-17d5-46f6-a5ec-d1642676534b.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99296-CB5A-46F0-878C-EB3BFC5A7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1776</TotalTime>
  <Pages>34</Pages>
  <Words>12885</Words>
  <Characters>73451</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Yurotdel1</dc:creator>
  <cp:keywords/>
  <dc:description/>
  <cp:lastModifiedBy>Skirda M V</cp:lastModifiedBy>
  <cp:revision>17</cp:revision>
  <dcterms:created xsi:type="dcterms:W3CDTF">2022-08-03T06:30:00Z</dcterms:created>
  <dcterms:modified xsi:type="dcterms:W3CDTF">2022-10-07T10:54:00Z</dcterms:modified>
</cp:coreProperties>
</file>