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6F" w:rsidRPr="004E7866" w:rsidRDefault="0055096F" w:rsidP="00550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55096F" w:rsidRPr="004E7866" w:rsidRDefault="0055096F" w:rsidP="00550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55096F" w:rsidRPr="004E7866" w:rsidRDefault="0055096F" w:rsidP="00550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55096F" w:rsidRPr="004E7866" w:rsidRDefault="0055096F" w:rsidP="00550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4E7866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55096F" w:rsidRPr="004E7866" w:rsidRDefault="0055096F" w:rsidP="005509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96F" w:rsidRPr="004E7866" w:rsidRDefault="0055096F" w:rsidP="0055096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28 </w:t>
      </w:r>
      <w:r w:rsidRPr="004E78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969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697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281</w:t>
      </w: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866">
        <w:rPr>
          <w:rFonts w:ascii="Times New Roman" w:hAnsi="Times New Roman"/>
          <w:sz w:val="28"/>
          <w:szCs w:val="28"/>
        </w:rPr>
        <w:t>пгт</w:t>
      </w:r>
      <w:proofErr w:type="spellEnd"/>
      <w:r w:rsidRPr="004E7866">
        <w:rPr>
          <w:rFonts w:ascii="Times New Roman" w:hAnsi="Times New Roman"/>
          <w:sz w:val="28"/>
          <w:szCs w:val="28"/>
        </w:rPr>
        <w:t>. Игрим</w:t>
      </w: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96F" w:rsidRDefault="0055096F" w:rsidP="004C0200">
      <w:pPr>
        <w:spacing w:after="0"/>
        <w:ind w:right="3968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4C0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 муниципального</w:t>
      </w:r>
      <w:r w:rsidR="004C0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контроля на I квартал 2016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на территории городского поселения Игрим </w:t>
      </w:r>
    </w:p>
    <w:p w:rsidR="0055096F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п.1, п.2 ст.72 Земельного Кодекса </w:t>
      </w:r>
      <w:proofErr w:type="gramStart"/>
      <w:r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55096F" w:rsidRPr="00B75618" w:rsidRDefault="0055096F" w:rsidP="005509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 квартал 201</w:t>
      </w:r>
      <w:r>
        <w:rPr>
          <w:rFonts w:ascii="Times New Roman" w:hAnsi="Times New Roman"/>
          <w:sz w:val="28"/>
          <w:szCs w:val="28"/>
        </w:rPr>
        <w:t>6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55096F" w:rsidRPr="009A4097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начальника отдела по земельному и муниципальному хозяйству В.С.Щеглову. </w:t>
      </w: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96F" w:rsidRPr="004E7866" w:rsidRDefault="0055096F" w:rsidP="0055096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96F" w:rsidRPr="004E7866" w:rsidRDefault="0055096F" w:rsidP="005509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96F" w:rsidRPr="004E7866" w:rsidRDefault="0055096F" w:rsidP="005509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4C0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E78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E7866">
        <w:rPr>
          <w:rFonts w:ascii="Times New Roman" w:hAnsi="Times New Roman"/>
          <w:sz w:val="28"/>
          <w:szCs w:val="28"/>
        </w:rPr>
        <w:t>поселения</w:t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</w:r>
      <w:r w:rsidR="004C0200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С.А.</w:t>
      </w:r>
      <w:r w:rsidR="004C0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Храмиков</w:t>
      </w: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96F" w:rsidRPr="004E7866" w:rsidRDefault="0055096F" w:rsidP="00550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Default="0055096F" w:rsidP="0055096F">
      <w:pPr>
        <w:spacing w:after="0"/>
        <w:jc w:val="both"/>
        <w:rPr>
          <w:rFonts w:ascii="Times New Roman" w:hAnsi="Times New Roman"/>
        </w:rPr>
      </w:pPr>
    </w:p>
    <w:p w:rsidR="0055096F" w:rsidRPr="005829BB" w:rsidRDefault="0055096F" w:rsidP="004C02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55096F" w:rsidRPr="0055096F" w:rsidRDefault="0055096F" w:rsidP="004C0200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55096F">
        <w:rPr>
          <w:rFonts w:ascii="Times New Roman" w:hAnsi="Times New Roman"/>
          <w:sz w:val="24"/>
          <w:szCs w:val="24"/>
          <w:u w:val="single"/>
        </w:rPr>
        <w:t>от « 28 » декабря  2015г. №</w:t>
      </w:r>
      <w:r w:rsidR="004C02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096F">
        <w:rPr>
          <w:rFonts w:ascii="Times New Roman" w:hAnsi="Times New Roman"/>
          <w:sz w:val="24"/>
          <w:szCs w:val="24"/>
          <w:u w:val="single"/>
        </w:rPr>
        <w:t>281</w:t>
      </w:r>
    </w:p>
    <w:p w:rsidR="0055096F" w:rsidRDefault="0055096F" w:rsidP="0055096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096F" w:rsidRDefault="0055096F" w:rsidP="005509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55096F" w:rsidRDefault="0055096F" w:rsidP="005509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6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</w:t>
      </w:r>
    </w:p>
    <w:p w:rsidR="0055096F" w:rsidRDefault="0055096F" w:rsidP="005509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2976"/>
        <w:gridCol w:w="2127"/>
        <w:gridCol w:w="1275"/>
        <w:gridCol w:w="1276"/>
      </w:tblGrid>
      <w:tr w:rsidR="0055096F" w:rsidRPr="00EF604D" w:rsidTr="006D3873">
        <w:tc>
          <w:tcPr>
            <w:tcW w:w="568" w:type="dxa"/>
          </w:tcPr>
          <w:p w:rsidR="0055096F" w:rsidRPr="00EF604D" w:rsidRDefault="0055096F" w:rsidP="006D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5096F" w:rsidRPr="00EF604D" w:rsidRDefault="0055096F" w:rsidP="006D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55096F" w:rsidRPr="00EF604D" w:rsidRDefault="0055096F" w:rsidP="006D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55096F" w:rsidRPr="00EF604D" w:rsidRDefault="0055096F" w:rsidP="006D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55096F" w:rsidRPr="00EF604D" w:rsidRDefault="0055096F" w:rsidP="006D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55096F" w:rsidRPr="00EF604D" w:rsidRDefault="0055096F" w:rsidP="006D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55096F" w:rsidRPr="00EF604D" w:rsidTr="006D3873">
        <w:tc>
          <w:tcPr>
            <w:tcW w:w="568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2976" w:type="dxa"/>
          </w:tcPr>
          <w:p w:rsidR="0055096F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страханцева, д.5</w:t>
            </w:r>
          </w:p>
        </w:tc>
        <w:tc>
          <w:tcPr>
            <w:tcW w:w="2127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55096F" w:rsidRPr="00EF604D" w:rsidTr="006D3873">
        <w:trPr>
          <w:trHeight w:val="1133"/>
        </w:trPr>
        <w:tc>
          <w:tcPr>
            <w:tcW w:w="568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5096F" w:rsidRPr="00BB371F" w:rsidRDefault="0055096F" w:rsidP="006D3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1F">
              <w:rPr>
                <w:rFonts w:ascii="Times New Roman" w:hAnsi="Times New Roman"/>
                <w:sz w:val="24"/>
                <w:szCs w:val="24"/>
              </w:rPr>
              <w:t>Бирюков Анатолий Дмитриевич</w:t>
            </w:r>
          </w:p>
          <w:p w:rsidR="0055096F" w:rsidRPr="00BB371F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55096F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страханцева, д.11</w:t>
            </w:r>
          </w:p>
        </w:tc>
        <w:tc>
          <w:tcPr>
            <w:tcW w:w="2127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5096F" w:rsidRPr="00EF604D" w:rsidRDefault="0055096F" w:rsidP="006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9F01D6" w:rsidRDefault="009F01D6" w:rsidP="004C0200">
      <w:pPr>
        <w:spacing w:after="0"/>
        <w:jc w:val="center"/>
      </w:pPr>
    </w:p>
    <w:sectPr w:rsidR="009F01D6" w:rsidSect="00ED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96F"/>
    <w:rsid w:val="004C0200"/>
    <w:rsid w:val="0055096F"/>
    <w:rsid w:val="009F01D6"/>
    <w:rsid w:val="00ED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3</cp:revision>
  <dcterms:created xsi:type="dcterms:W3CDTF">2015-12-30T04:52:00Z</dcterms:created>
  <dcterms:modified xsi:type="dcterms:W3CDTF">2016-01-05T05:39:00Z</dcterms:modified>
</cp:coreProperties>
</file>