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759" w:rsidRPr="004E7866" w:rsidRDefault="00BC0759" w:rsidP="00BC075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E7866">
        <w:rPr>
          <w:rFonts w:ascii="Times New Roman" w:hAnsi="Times New Roman"/>
          <w:b/>
          <w:sz w:val="28"/>
          <w:szCs w:val="28"/>
        </w:rPr>
        <w:t>АДМИНИСТРАЦИЯ</w:t>
      </w:r>
    </w:p>
    <w:p w:rsidR="00BC0759" w:rsidRPr="004E7866" w:rsidRDefault="00BC0759" w:rsidP="00BC075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E7866">
        <w:rPr>
          <w:rFonts w:ascii="Times New Roman" w:hAnsi="Times New Roman"/>
          <w:b/>
          <w:sz w:val="28"/>
          <w:szCs w:val="28"/>
        </w:rPr>
        <w:t>ГОРОДСКОГО ПОСЕЛЕНИЯ ИГРИМ</w:t>
      </w:r>
    </w:p>
    <w:p w:rsidR="00BC0759" w:rsidRPr="004E7866" w:rsidRDefault="00BC0759" w:rsidP="00BC075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E7866">
        <w:rPr>
          <w:rFonts w:ascii="Times New Roman" w:hAnsi="Times New Roman"/>
          <w:b/>
          <w:sz w:val="28"/>
          <w:szCs w:val="28"/>
        </w:rPr>
        <w:t>Березовского района</w:t>
      </w:r>
    </w:p>
    <w:p w:rsidR="00BC0759" w:rsidRPr="004E7866" w:rsidRDefault="00BC0759" w:rsidP="00BC075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E7866">
        <w:rPr>
          <w:rFonts w:ascii="Times New Roman" w:hAnsi="Times New Roman"/>
          <w:b/>
          <w:sz w:val="28"/>
          <w:szCs w:val="28"/>
        </w:rPr>
        <w:t>Ханты-Мансийского автономного округа – Югры</w:t>
      </w:r>
    </w:p>
    <w:p w:rsidR="00BC0759" w:rsidRPr="004E7866" w:rsidRDefault="00BC0759" w:rsidP="00BC075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C0759" w:rsidRPr="00013060" w:rsidRDefault="00BC0759" w:rsidP="00013060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4E7866">
        <w:rPr>
          <w:rFonts w:ascii="Times New Roman" w:hAnsi="Times New Roman"/>
          <w:b/>
          <w:sz w:val="40"/>
          <w:szCs w:val="40"/>
        </w:rPr>
        <w:t>РАСПОРЯЖЕНИЕ</w:t>
      </w:r>
    </w:p>
    <w:p w:rsidR="00BC0759" w:rsidRPr="004E7866" w:rsidRDefault="00BC0759" w:rsidP="00BC0759">
      <w:pPr>
        <w:spacing w:after="0"/>
        <w:jc w:val="both"/>
        <w:rPr>
          <w:rFonts w:ascii="Times New Roman" w:hAnsi="Times New Roman"/>
        </w:rPr>
      </w:pPr>
    </w:p>
    <w:p w:rsidR="00BC0759" w:rsidRPr="00475400" w:rsidRDefault="00BC0759" w:rsidP="00BC075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E7866">
        <w:rPr>
          <w:rFonts w:ascii="Times New Roman" w:hAnsi="Times New Roman"/>
          <w:sz w:val="28"/>
          <w:szCs w:val="28"/>
        </w:rPr>
        <w:t>от «</w:t>
      </w:r>
      <w:r w:rsidR="00E47DBF">
        <w:rPr>
          <w:rFonts w:ascii="Times New Roman" w:hAnsi="Times New Roman"/>
          <w:sz w:val="28"/>
          <w:szCs w:val="28"/>
          <w:u w:val="single"/>
        </w:rPr>
        <w:t>17</w:t>
      </w:r>
      <w:r w:rsidRPr="004E7866">
        <w:rPr>
          <w:rFonts w:ascii="Times New Roman" w:hAnsi="Times New Roman"/>
          <w:sz w:val="28"/>
          <w:szCs w:val="28"/>
        </w:rPr>
        <w:t>»</w:t>
      </w:r>
      <w:r w:rsidR="00085226">
        <w:rPr>
          <w:rFonts w:ascii="Times New Roman" w:hAnsi="Times New Roman"/>
          <w:sz w:val="28"/>
          <w:szCs w:val="28"/>
        </w:rPr>
        <w:t xml:space="preserve"> </w:t>
      </w:r>
      <w:r w:rsidR="00E47DBF">
        <w:rPr>
          <w:rFonts w:ascii="Times New Roman" w:hAnsi="Times New Roman"/>
          <w:sz w:val="28"/>
          <w:szCs w:val="28"/>
          <w:u w:val="single"/>
        </w:rPr>
        <w:t xml:space="preserve">марта </w:t>
      </w:r>
      <w:r w:rsidRPr="00C9697B">
        <w:rPr>
          <w:rFonts w:ascii="Times New Roman" w:hAnsi="Times New Roman"/>
          <w:sz w:val="28"/>
          <w:szCs w:val="28"/>
        </w:rPr>
        <w:t>201</w:t>
      </w:r>
      <w:r w:rsidR="00475400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697B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ода</w:t>
      </w:r>
      <w:r w:rsidRPr="004E7866">
        <w:rPr>
          <w:rFonts w:ascii="Times New Roman" w:hAnsi="Times New Roman"/>
          <w:sz w:val="28"/>
          <w:szCs w:val="28"/>
        </w:rPr>
        <w:tab/>
      </w:r>
      <w:r w:rsidRPr="004E7866">
        <w:rPr>
          <w:rFonts w:ascii="Times New Roman" w:hAnsi="Times New Roman"/>
          <w:sz w:val="28"/>
          <w:szCs w:val="28"/>
        </w:rPr>
        <w:tab/>
      </w:r>
      <w:r w:rsidRPr="004E7866">
        <w:rPr>
          <w:rFonts w:ascii="Times New Roman" w:hAnsi="Times New Roman"/>
          <w:sz w:val="28"/>
          <w:szCs w:val="28"/>
        </w:rPr>
        <w:tab/>
      </w:r>
      <w:r w:rsidRPr="004E7866">
        <w:rPr>
          <w:rFonts w:ascii="Times New Roman" w:hAnsi="Times New Roman"/>
          <w:sz w:val="28"/>
          <w:szCs w:val="28"/>
        </w:rPr>
        <w:tab/>
      </w:r>
      <w:r w:rsidR="00013060">
        <w:rPr>
          <w:rFonts w:ascii="Times New Roman" w:hAnsi="Times New Roman"/>
          <w:sz w:val="28"/>
          <w:szCs w:val="28"/>
        </w:rPr>
        <w:tab/>
      </w:r>
      <w:r w:rsidR="00013060">
        <w:rPr>
          <w:rFonts w:ascii="Times New Roman" w:hAnsi="Times New Roman"/>
          <w:sz w:val="28"/>
          <w:szCs w:val="28"/>
        </w:rPr>
        <w:tab/>
      </w:r>
      <w:r w:rsidR="00013060">
        <w:rPr>
          <w:rFonts w:ascii="Times New Roman" w:hAnsi="Times New Roman"/>
          <w:sz w:val="28"/>
          <w:szCs w:val="28"/>
        </w:rPr>
        <w:tab/>
      </w:r>
      <w:r w:rsidR="00013060">
        <w:rPr>
          <w:rFonts w:ascii="Times New Roman" w:hAnsi="Times New Roman"/>
          <w:sz w:val="28"/>
          <w:szCs w:val="28"/>
        </w:rPr>
        <w:tab/>
      </w:r>
      <w:r w:rsidRPr="004E7866">
        <w:rPr>
          <w:rFonts w:ascii="Times New Roman" w:hAnsi="Times New Roman"/>
          <w:sz w:val="28"/>
          <w:szCs w:val="28"/>
        </w:rPr>
        <w:t xml:space="preserve">№ </w:t>
      </w:r>
      <w:r w:rsidR="00E47DBF">
        <w:rPr>
          <w:rFonts w:ascii="Times New Roman" w:hAnsi="Times New Roman"/>
          <w:sz w:val="28"/>
          <w:szCs w:val="28"/>
          <w:u w:val="single"/>
        </w:rPr>
        <w:t>46</w:t>
      </w:r>
    </w:p>
    <w:p w:rsidR="00BC0759" w:rsidRPr="004E7866" w:rsidRDefault="00BC0759" w:rsidP="00BC075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E7866">
        <w:rPr>
          <w:rFonts w:ascii="Times New Roman" w:hAnsi="Times New Roman"/>
          <w:sz w:val="28"/>
          <w:szCs w:val="28"/>
        </w:rPr>
        <w:t>пгт. Игрим</w:t>
      </w:r>
    </w:p>
    <w:p w:rsidR="00BC0759" w:rsidRPr="004E7866" w:rsidRDefault="00BC0759" w:rsidP="00BC075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C0759" w:rsidRDefault="00BC0759" w:rsidP="00013060">
      <w:pPr>
        <w:spacing w:after="0"/>
        <w:ind w:right="4252"/>
        <w:jc w:val="both"/>
        <w:rPr>
          <w:rFonts w:ascii="Times New Roman" w:hAnsi="Times New Roman"/>
          <w:sz w:val="28"/>
          <w:szCs w:val="28"/>
        </w:rPr>
      </w:pPr>
      <w:r w:rsidRPr="004E7866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 утверждении плана проведения плановых проверок</w:t>
      </w:r>
      <w:r w:rsidR="000130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физических лиц при осуществлении</w:t>
      </w:r>
      <w:r w:rsidRPr="00B950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</w:t>
      </w:r>
      <w:r w:rsidR="000130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земельного контроля на </w:t>
      </w:r>
      <w:r w:rsidR="00475400">
        <w:rPr>
          <w:rFonts w:ascii="Times New Roman" w:hAnsi="Times New Roman"/>
          <w:sz w:val="28"/>
          <w:szCs w:val="28"/>
        </w:rPr>
        <w:t>I</w:t>
      </w:r>
      <w:r>
        <w:rPr>
          <w:rFonts w:ascii="Times New Roman" w:hAnsi="Times New Roman"/>
          <w:sz w:val="28"/>
          <w:szCs w:val="28"/>
        </w:rPr>
        <w:t>I квартал 201</w:t>
      </w:r>
      <w:r w:rsidR="000F5A89">
        <w:rPr>
          <w:rFonts w:ascii="Times New Roman" w:hAnsi="Times New Roman"/>
          <w:sz w:val="28"/>
          <w:szCs w:val="28"/>
        </w:rPr>
        <w:t>7</w:t>
      </w:r>
      <w:r w:rsidRPr="00B950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</w:t>
      </w:r>
      <w:r w:rsidR="000F5A89">
        <w:rPr>
          <w:rFonts w:ascii="Times New Roman" w:hAnsi="Times New Roman"/>
          <w:sz w:val="28"/>
          <w:szCs w:val="28"/>
        </w:rPr>
        <w:t xml:space="preserve"> в границах</w:t>
      </w:r>
      <w:r>
        <w:rPr>
          <w:rFonts w:ascii="Times New Roman" w:hAnsi="Times New Roman"/>
          <w:sz w:val="28"/>
          <w:szCs w:val="28"/>
        </w:rPr>
        <w:t xml:space="preserve"> городского поселения Игрим</w:t>
      </w:r>
    </w:p>
    <w:p w:rsidR="00BC0759" w:rsidRDefault="00BC0759" w:rsidP="00BC075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C0759" w:rsidRDefault="00BC0759" w:rsidP="0001306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п.</w:t>
      </w:r>
      <w:r w:rsidR="000F5A8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ст.72 Земельного Кодекса Российской Федерации, п.3.1, п.3.3 Постановления администрации городского поселения Игрим от 01.09.2010 г. №</w:t>
      </w:r>
      <w:r w:rsidR="000130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21 «Об утверждении Положения о муниципальном земельном контроле на территории городского поселения Игрим»:</w:t>
      </w:r>
    </w:p>
    <w:p w:rsidR="00BC0759" w:rsidRPr="00B75618" w:rsidRDefault="00BC0759" w:rsidP="0001306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B75618">
        <w:rPr>
          <w:rFonts w:ascii="Times New Roman" w:hAnsi="Times New Roman"/>
          <w:sz w:val="28"/>
          <w:szCs w:val="28"/>
        </w:rPr>
        <w:t xml:space="preserve">Утвердить план проведения плановых проверок </w:t>
      </w:r>
      <w:r>
        <w:rPr>
          <w:rFonts w:ascii="Times New Roman" w:hAnsi="Times New Roman"/>
          <w:sz w:val="28"/>
          <w:szCs w:val="28"/>
        </w:rPr>
        <w:t>физических лиц</w:t>
      </w:r>
      <w:r w:rsidRPr="00B75618">
        <w:rPr>
          <w:rFonts w:ascii="Times New Roman" w:hAnsi="Times New Roman"/>
          <w:sz w:val="28"/>
          <w:szCs w:val="28"/>
        </w:rPr>
        <w:t xml:space="preserve"> при осуществлении муниципального земельного контроля на </w:t>
      </w:r>
      <w:r w:rsidR="00475400">
        <w:rPr>
          <w:rFonts w:ascii="Times New Roman" w:hAnsi="Times New Roman"/>
          <w:sz w:val="28"/>
          <w:szCs w:val="28"/>
        </w:rPr>
        <w:t>II</w:t>
      </w:r>
      <w:r w:rsidRPr="00B75618">
        <w:rPr>
          <w:rFonts w:ascii="Times New Roman" w:hAnsi="Times New Roman"/>
          <w:sz w:val="28"/>
          <w:szCs w:val="28"/>
        </w:rPr>
        <w:t xml:space="preserve"> квартал 201</w:t>
      </w:r>
      <w:r w:rsidR="000F5A89">
        <w:rPr>
          <w:rFonts w:ascii="Times New Roman" w:hAnsi="Times New Roman"/>
          <w:sz w:val="28"/>
          <w:szCs w:val="28"/>
        </w:rPr>
        <w:t>7</w:t>
      </w:r>
      <w:r w:rsidRPr="00B75618">
        <w:rPr>
          <w:rFonts w:ascii="Times New Roman" w:hAnsi="Times New Roman"/>
          <w:sz w:val="28"/>
          <w:szCs w:val="28"/>
        </w:rPr>
        <w:t xml:space="preserve"> года </w:t>
      </w:r>
      <w:r w:rsidR="000F5A89">
        <w:rPr>
          <w:rFonts w:ascii="Times New Roman" w:hAnsi="Times New Roman"/>
          <w:sz w:val="28"/>
          <w:szCs w:val="28"/>
        </w:rPr>
        <w:t>в границах</w:t>
      </w:r>
      <w:r w:rsidRPr="00B75618">
        <w:rPr>
          <w:rFonts w:ascii="Times New Roman" w:hAnsi="Times New Roman"/>
          <w:sz w:val="28"/>
          <w:szCs w:val="28"/>
        </w:rPr>
        <w:t xml:space="preserve"> городского поселения Игрим </w:t>
      </w:r>
      <w:r>
        <w:rPr>
          <w:rFonts w:ascii="Times New Roman" w:hAnsi="Times New Roman"/>
          <w:sz w:val="28"/>
          <w:szCs w:val="28"/>
        </w:rPr>
        <w:t>согласно приложению.</w:t>
      </w:r>
    </w:p>
    <w:p w:rsidR="00BC0759" w:rsidRPr="009A4097" w:rsidRDefault="00BC0759" w:rsidP="0001306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Контроль за выполнением распоряжения возложить на начальника отдела по земельному и муниципальному хозяйству </w:t>
      </w:r>
      <w:proofErr w:type="spellStart"/>
      <w:r>
        <w:rPr>
          <w:rFonts w:ascii="Times New Roman" w:hAnsi="Times New Roman"/>
          <w:sz w:val="28"/>
          <w:szCs w:val="28"/>
        </w:rPr>
        <w:t>В.С.Щеглову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BC0759" w:rsidRPr="004E7866" w:rsidRDefault="00BC0759" w:rsidP="00BC075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F5A89" w:rsidRPr="004E7866" w:rsidRDefault="00475400" w:rsidP="000F5A8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И.о.г</w:t>
      </w:r>
      <w:r w:rsidR="000F5A89" w:rsidRPr="004E7866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0F5A89" w:rsidRPr="004E7866">
        <w:rPr>
          <w:rFonts w:ascii="Times New Roman" w:eastAsia="Times New Roman" w:hAnsi="Times New Roman" w:cs="Times New Roman"/>
          <w:sz w:val="28"/>
          <w:szCs w:val="28"/>
        </w:rPr>
        <w:t>оселения</w:t>
      </w:r>
      <w:r w:rsidR="00013060">
        <w:rPr>
          <w:rFonts w:ascii="Times New Roman" w:eastAsia="Times New Roman" w:hAnsi="Times New Roman" w:cs="Times New Roman"/>
          <w:sz w:val="28"/>
          <w:szCs w:val="28"/>
        </w:rPr>
        <w:tab/>
      </w:r>
      <w:r w:rsidR="00013060">
        <w:rPr>
          <w:rFonts w:ascii="Times New Roman" w:eastAsia="Times New Roman" w:hAnsi="Times New Roman" w:cs="Times New Roman"/>
          <w:sz w:val="28"/>
          <w:szCs w:val="28"/>
        </w:rPr>
        <w:tab/>
      </w:r>
      <w:r w:rsidR="00013060">
        <w:rPr>
          <w:rFonts w:ascii="Times New Roman" w:eastAsia="Times New Roman" w:hAnsi="Times New Roman" w:cs="Times New Roman"/>
          <w:sz w:val="28"/>
          <w:szCs w:val="28"/>
        </w:rPr>
        <w:tab/>
      </w:r>
      <w:r w:rsidR="00013060">
        <w:rPr>
          <w:rFonts w:ascii="Times New Roman" w:eastAsia="Times New Roman" w:hAnsi="Times New Roman" w:cs="Times New Roman"/>
          <w:sz w:val="28"/>
          <w:szCs w:val="28"/>
        </w:rPr>
        <w:tab/>
      </w:r>
      <w:r w:rsidR="00013060">
        <w:rPr>
          <w:rFonts w:ascii="Times New Roman" w:eastAsia="Times New Roman" w:hAnsi="Times New Roman" w:cs="Times New Roman"/>
          <w:sz w:val="28"/>
          <w:szCs w:val="28"/>
        </w:rPr>
        <w:tab/>
      </w:r>
      <w:r w:rsidR="00013060">
        <w:rPr>
          <w:rFonts w:ascii="Times New Roman" w:eastAsia="Times New Roman" w:hAnsi="Times New Roman" w:cs="Times New Roman"/>
          <w:sz w:val="28"/>
          <w:szCs w:val="28"/>
        </w:rPr>
        <w:tab/>
      </w:r>
      <w:r w:rsidR="00013060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С.</w:t>
      </w:r>
      <w:r w:rsidR="000F5A89">
        <w:rPr>
          <w:rFonts w:ascii="Times New Roman" w:eastAsia="Times New Roman" w:hAnsi="Times New Roman" w:cs="Times New Roman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sz w:val="28"/>
          <w:szCs w:val="28"/>
        </w:rPr>
        <w:t>Храмиков</w:t>
      </w:r>
      <w:proofErr w:type="spellEnd"/>
    </w:p>
    <w:p w:rsidR="00BC0759" w:rsidRPr="004E7866" w:rsidRDefault="00BC0759" w:rsidP="00BC075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C0759" w:rsidRPr="004E7866" w:rsidRDefault="00BC0759" w:rsidP="00BC075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C0759" w:rsidRDefault="00BC0759" w:rsidP="00BC0759">
      <w:pPr>
        <w:spacing w:after="0"/>
        <w:jc w:val="both"/>
        <w:rPr>
          <w:rFonts w:ascii="Times New Roman" w:hAnsi="Times New Roman"/>
        </w:rPr>
      </w:pPr>
    </w:p>
    <w:p w:rsidR="00BC0759" w:rsidRDefault="00BC0759" w:rsidP="00BC0759">
      <w:pPr>
        <w:spacing w:after="0"/>
        <w:jc w:val="both"/>
        <w:rPr>
          <w:rFonts w:ascii="Times New Roman" w:hAnsi="Times New Roman"/>
        </w:rPr>
      </w:pPr>
    </w:p>
    <w:p w:rsidR="00BC0759" w:rsidRDefault="00BC0759" w:rsidP="00BC0759">
      <w:pPr>
        <w:spacing w:after="0"/>
        <w:jc w:val="both"/>
        <w:rPr>
          <w:rFonts w:ascii="Times New Roman" w:hAnsi="Times New Roman"/>
        </w:rPr>
      </w:pPr>
    </w:p>
    <w:p w:rsidR="00BC0759" w:rsidRDefault="00BC0759" w:rsidP="00BC0759">
      <w:pPr>
        <w:spacing w:after="0"/>
        <w:jc w:val="both"/>
        <w:rPr>
          <w:rFonts w:ascii="Times New Roman" w:hAnsi="Times New Roman"/>
        </w:rPr>
      </w:pPr>
    </w:p>
    <w:p w:rsidR="00BC0759" w:rsidRDefault="00BC0759" w:rsidP="00BC0759">
      <w:pPr>
        <w:spacing w:after="0"/>
        <w:jc w:val="both"/>
        <w:rPr>
          <w:rFonts w:ascii="Times New Roman" w:hAnsi="Times New Roman"/>
        </w:rPr>
      </w:pPr>
    </w:p>
    <w:p w:rsidR="00BC0759" w:rsidRDefault="00BC0759" w:rsidP="00BC0759">
      <w:pPr>
        <w:spacing w:after="0"/>
        <w:jc w:val="both"/>
        <w:rPr>
          <w:rFonts w:ascii="Times New Roman" w:hAnsi="Times New Roman"/>
        </w:rPr>
      </w:pPr>
    </w:p>
    <w:p w:rsidR="00BC0759" w:rsidRDefault="00BC0759" w:rsidP="00BC0759">
      <w:pPr>
        <w:spacing w:after="0"/>
        <w:jc w:val="both"/>
        <w:rPr>
          <w:rFonts w:ascii="Times New Roman" w:hAnsi="Times New Roman"/>
        </w:rPr>
      </w:pPr>
    </w:p>
    <w:p w:rsidR="00013060" w:rsidRDefault="00013060" w:rsidP="00BC0759">
      <w:pPr>
        <w:spacing w:after="0"/>
        <w:jc w:val="both"/>
        <w:rPr>
          <w:rFonts w:ascii="Times New Roman" w:hAnsi="Times New Roman"/>
        </w:rPr>
      </w:pPr>
    </w:p>
    <w:p w:rsidR="00013060" w:rsidRDefault="00013060" w:rsidP="00BC0759">
      <w:pPr>
        <w:spacing w:after="0"/>
        <w:jc w:val="both"/>
        <w:rPr>
          <w:rFonts w:ascii="Times New Roman" w:hAnsi="Times New Roman"/>
        </w:rPr>
      </w:pPr>
    </w:p>
    <w:p w:rsidR="00013060" w:rsidRDefault="00013060" w:rsidP="00BC0759">
      <w:pPr>
        <w:spacing w:after="0"/>
        <w:jc w:val="both"/>
        <w:rPr>
          <w:rFonts w:ascii="Times New Roman" w:hAnsi="Times New Roman"/>
        </w:rPr>
      </w:pPr>
    </w:p>
    <w:p w:rsidR="00013060" w:rsidRDefault="00013060" w:rsidP="00BC0759">
      <w:pPr>
        <w:spacing w:after="0"/>
        <w:jc w:val="both"/>
        <w:rPr>
          <w:rFonts w:ascii="Times New Roman" w:hAnsi="Times New Roman"/>
        </w:rPr>
      </w:pPr>
    </w:p>
    <w:p w:rsidR="00BC0759" w:rsidRDefault="00BC0759" w:rsidP="00BC0759">
      <w:pPr>
        <w:spacing w:after="0"/>
        <w:jc w:val="both"/>
        <w:rPr>
          <w:rFonts w:ascii="Times New Roman" w:hAnsi="Times New Roman"/>
        </w:rPr>
      </w:pPr>
    </w:p>
    <w:p w:rsidR="00BC0759" w:rsidRPr="005829BB" w:rsidRDefault="00BC0759" w:rsidP="00013060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5829BB">
        <w:rPr>
          <w:rFonts w:ascii="Times New Roman" w:hAnsi="Times New Roman"/>
          <w:sz w:val="24"/>
          <w:szCs w:val="24"/>
        </w:rPr>
        <w:lastRenderedPageBreak/>
        <w:t>Приложение к распоряжению</w:t>
      </w:r>
    </w:p>
    <w:p w:rsidR="00BC0759" w:rsidRPr="00085226" w:rsidRDefault="00BC0759" w:rsidP="00013060">
      <w:pPr>
        <w:spacing w:after="0"/>
        <w:jc w:val="right"/>
        <w:rPr>
          <w:rFonts w:ascii="Times New Roman" w:hAnsi="Times New Roman"/>
          <w:sz w:val="24"/>
          <w:szCs w:val="24"/>
          <w:u w:val="single"/>
        </w:rPr>
      </w:pPr>
      <w:r w:rsidRPr="00085226">
        <w:rPr>
          <w:rFonts w:ascii="Times New Roman" w:hAnsi="Times New Roman"/>
          <w:sz w:val="24"/>
          <w:szCs w:val="24"/>
          <w:u w:val="single"/>
        </w:rPr>
        <w:t>от «</w:t>
      </w:r>
      <w:r w:rsidR="00E47DBF">
        <w:rPr>
          <w:rFonts w:ascii="Times New Roman" w:hAnsi="Times New Roman"/>
          <w:sz w:val="24"/>
          <w:szCs w:val="24"/>
          <w:u w:val="single"/>
        </w:rPr>
        <w:t>17</w:t>
      </w:r>
      <w:r w:rsidRPr="00085226">
        <w:rPr>
          <w:rFonts w:ascii="Times New Roman" w:hAnsi="Times New Roman"/>
          <w:sz w:val="24"/>
          <w:szCs w:val="24"/>
          <w:u w:val="single"/>
        </w:rPr>
        <w:t xml:space="preserve">» </w:t>
      </w:r>
      <w:r w:rsidR="00E47DBF">
        <w:rPr>
          <w:rFonts w:ascii="Times New Roman" w:hAnsi="Times New Roman"/>
          <w:sz w:val="24"/>
          <w:szCs w:val="24"/>
          <w:u w:val="single"/>
        </w:rPr>
        <w:t>марта</w:t>
      </w:r>
      <w:r w:rsidRPr="00085226">
        <w:rPr>
          <w:rFonts w:ascii="Times New Roman" w:hAnsi="Times New Roman"/>
          <w:sz w:val="24"/>
          <w:szCs w:val="24"/>
          <w:u w:val="single"/>
        </w:rPr>
        <w:t xml:space="preserve"> 201</w:t>
      </w:r>
      <w:r w:rsidR="00475400">
        <w:rPr>
          <w:rFonts w:ascii="Times New Roman" w:hAnsi="Times New Roman"/>
          <w:sz w:val="24"/>
          <w:szCs w:val="24"/>
          <w:u w:val="single"/>
        </w:rPr>
        <w:t>7</w:t>
      </w:r>
      <w:r w:rsidR="00013060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085226">
        <w:rPr>
          <w:rFonts w:ascii="Times New Roman" w:hAnsi="Times New Roman"/>
          <w:sz w:val="24"/>
          <w:szCs w:val="24"/>
          <w:u w:val="single"/>
        </w:rPr>
        <w:t xml:space="preserve">г. </w:t>
      </w:r>
      <w:r w:rsidRPr="00433120">
        <w:rPr>
          <w:rFonts w:ascii="Times New Roman" w:hAnsi="Times New Roman"/>
          <w:sz w:val="24"/>
          <w:szCs w:val="24"/>
        </w:rPr>
        <w:t>№</w:t>
      </w:r>
      <w:r w:rsidR="00595409">
        <w:rPr>
          <w:rFonts w:ascii="Times New Roman" w:hAnsi="Times New Roman"/>
          <w:sz w:val="24"/>
          <w:szCs w:val="24"/>
        </w:rPr>
        <w:t xml:space="preserve"> </w:t>
      </w:r>
      <w:r w:rsidR="00E47DBF" w:rsidRPr="00E47DBF">
        <w:rPr>
          <w:rFonts w:ascii="Times New Roman" w:hAnsi="Times New Roman"/>
          <w:sz w:val="24"/>
          <w:szCs w:val="24"/>
          <w:u w:val="single"/>
        </w:rPr>
        <w:t>46</w:t>
      </w:r>
    </w:p>
    <w:p w:rsidR="00BC0759" w:rsidRDefault="00BC0759" w:rsidP="00BC0759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BC0759" w:rsidRDefault="00BC0759" w:rsidP="00BC0759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BC0759" w:rsidRDefault="00BC0759" w:rsidP="00BC0759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BC0759" w:rsidRDefault="00BC0759" w:rsidP="00BC075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</w:t>
      </w:r>
    </w:p>
    <w:p w:rsidR="00BC0759" w:rsidRDefault="00BC0759" w:rsidP="00BC075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проведения плановых проверок физических лиц </w:t>
      </w:r>
      <w:r w:rsidRPr="00B75618">
        <w:rPr>
          <w:rFonts w:ascii="Times New Roman" w:hAnsi="Times New Roman"/>
          <w:sz w:val="28"/>
          <w:szCs w:val="28"/>
        </w:rPr>
        <w:t xml:space="preserve">при осуществлении </w:t>
      </w:r>
      <w:bookmarkStart w:id="0" w:name="_GoBack"/>
      <w:bookmarkEnd w:id="0"/>
      <w:r w:rsidRPr="00B75618">
        <w:rPr>
          <w:rFonts w:ascii="Times New Roman" w:hAnsi="Times New Roman"/>
          <w:sz w:val="28"/>
          <w:szCs w:val="28"/>
        </w:rPr>
        <w:t xml:space="preserve">муниципального земельного контроля на </w:t>
      </w:r>
      <w:r w:rsidR="00475400">
        <w:rPr>
          <w:rFonts w:ascii="Times New Roman" w:hAnsi="Times New Roman"/>
          <w:sz w:val="28"/>
          <w:szCs w:val="28"/>
        </w:rPr>
        <w:t>II</w:t>
      </w:r>
      <w:r w:rsidR="00475400" w:rsidRPr="00B75618">
        <w:rPr>
          <w:rFonts w:ascii="Times New Roman" w:hAnsi="Times New Roman"/>
          <w:sz w:val="28"/>
          <w:szCs w:val="28"/>
        </w:rPr>
        <w:t xml:space="preserve"> </w:t>
      </w:r>
      <w:r w:rsidRPr="00B75618">
        <w:rPr>
          <w:rFonts w:ascii="Times New Roman" w:hAnsi="Times New Roman"/>
          <w:sz w:val="28"/>
          <w:szCs w:val="28"/>
        </w:rPr>
        <w:t>квартал 201</w:t>
      </w:r>
      <w:r w:rsidR="000F5A89">
        <w:rPr>
          <w:rFonts w:ascii="Times New Roman" w:hAnsi="Times New Roman"/>
          <w:sz w:val="28"/>
          <w:szCs w:val="28"/>
        </w:rPr>
        <w:t>7</w:t>
      </w:r>
      <w:r w:rsidRPr="00B75618">
        <w:rPr>
          <w:rFonts w:ascii="Times New Roman" w:hAnsi="Times New Roman"/>
          <w:sz w:val="28"/>
          <w:szCs w:val="28"/>
        </w:rPr>
        <w:t xml:space="preserve"> года </w:t>
      </w:r>
      <w:r w:rsidR="000F5A89">
        <w:rPr>
          <w:rFonts w:ascii="Times New Roman" w:hAnsi="Times New Roman"/>
          <w:sz w:val="28"/>
          <w:szCs w:val="28"/>
        </w:rPr>
        <w:t>в границах</w:t>
      </w:r>
      <w:r w:rsidRPr="00B75618">
        <w:rPr>
          <w:rFonts w:ascii="Times New Roman" w:hAnsi="Times New Roman"/>
          <w:sz w:val="28"/>
          <w:szCs w:val="28"/>
        </w:rPr>
        <w:t xml:space="preserve"> городского поселения Игрим</w:t>
      </w:r>
    </w:p>
    <w:p w:rsidR="00BC0759" w:rsidRDefault="00BC0759" w:rsidP="00BC075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85"/>
        <w:gridCol w:w="2976"/>
        <w:gridCol w:w="2127"/>
        <w:gridCol w:w="1275"/>
        <w:gridCol w:w="1276"/>
      </w:tblGrid>
      <w:tr w:rsidR="00BC0759" w:rsidRPr="00EF604D" w:rsidTr="0030647C">
        <w:tc>
          <w:tcPr>
            <w:tcW w:w="568" w:type="dxa"/>
          </w:tcPr>
          <w:p w:rsidR="00BC0759" w:rsidRPr="00EF604D" w:rsidRDefault="00BC0759" w:rsidP="003064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604D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85" w:type="dxa"/>
          </w:tcPr>
          <w:p w:rsidR="00BC0759" w:rsidRPr="00EF604D" w:rsidRDefault="00BC0759" w:rsidP="003064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604D">
              <w:rPr>
                <w:rFonts w:ascii="Times New Roman" w:hAnsi="Times New Roman"/>
                <w:b/>
                <w:sz w:val="24"/>
                <w:szCs w:val="24"/>
              </w:rPr>
              <w:t>Ф.И.О. лица в отношении, которого планируется провести проверку</w:t>
            </w:r>
          </w:p>
        </w:tc>
        <w:tc>
          <w:tcPr>
            <w:tcW w:w="2976" w:type="dxa"/>
          </w:tcPr>
          <w:p w:rsidR="00BC0759" w:rsidRPr="00EF604D" w:rsidRDefault="00BC0759" w:rsidP="003064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604D">
              <w:rPr>
                <w:rFonts w:ascii="Times New Roman" w:hAnsi="Times New Roman"/>
                <w:b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2127" w:type="dxa"/>
          </w:tcPr>
          <w:p w:rsidR="00BC0759" w:rsidRPr="00EF604D" w:rsidRDefault="00BC0759" w:rsidP="003064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604D">
              <w:rPr>
                <w:rFonts w:ascii="Times New Roman" w:hAnsi="Times New Roman"/>
                <w:b/>
                <w:sz w:val="24"/>
                <w:szCs w:val="24"/>
              </w:rPr>
              <w:t>Предмет проверки</w:t>
            </w:r>
          </w:p>
        </w:tc>
        <w:tc>
          <w:tcPr>
            <w:tcW w:w="1275" w:type="dxa"/>
          </w:tcPr>
          <w:p w:rsidR="00BC0759" w:rsidRPr="00EF604D" w:rsidRDefault="00BC0759" w:rsidP="003064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604D">
              <w:rPr>
                <w:rFonts w:ascii="Times New Roman" w:hAnsi="Times New Roman"/>
                <w:b/>
                <w:sz w:val="24"/>
                <w:szCs w:val="24"/>
              </w:rPr>
              <w:t>Сроки проведения проверки</w:t>
            </w:r>
          </w:p>
        </w:tc>
        <w:tc>
          <w:tcPr>
            <w:tcW w:w="1276" w:type="dxa"/>
          </w:tcPr>
          <w:p w:rsidR="00BC0759" w:rsidRPr="00EF604D" w:rsidRDefault="00BC0759" w:rsidP="003064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604D">
              <w:rPr>
                <w:rFonts w:ascii="Times New Roman" w:hAnsi="Times New Roman"/>
                <w:b/>
                <w:sz w:val="24"/>
                <w:szCs w:val="24"/>
              </w:rPr>
              <w:t>Форма проведения проверки</w:t>
            </w:r>
          </w:p>
        </w:tc>
      </w:tr>
      <w:tr w:rsidR="00916B0F" w:rsidRPr="00EF604D" w:rsidTr="0030647C">
        <w:tc>
          <w:tcPr>
            <w:tcW w:w="568" w:type="dxa"/>
          </w:tcPr>
          <w:p w:rsidR="00916B0F" w:rsidRPr="00EF604D" w:rsidRDefault="00916B0F" w:rsidP="00916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EF604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916B0F" w:rsidRDefault="00916B0F" w:rsidP="00916B0F">
            <w:pPr>
              <w:spacing w:line="240" w:lineRule="auto"/>
            </w:pPr>
            <w:r w:rsidRPr="00591979">
              <w:rPr>
                <w:rFonts w:ascii="Times New Roman" w:hAnsi="Times New Roman"/>
                <w:sz w:val="24"/>
                <w:szCs w:val="24"/>
              </w:rPr>
              <w:t xml:space="preserve">Информация скрыта в соответствии с требованиями Федерального закона от 27.07.2006 №152-ФЗ «О персональных данных» </w:t>
            </w:r>
          </w:p>
        </w:tc>
        <w:tc>
          <w:tcPr>
            <w:tcW w:w="2976" w:type="dxa"/>
          </w:tcPr>
          <w:p w:rsidR="00916B0F" w:rsidRDefault="00916B0F" w:rsidP="00916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пгт.Игрим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916B0F" w:rsidRPr="00EF604D" w:rsidRDefault="00916B0F" w:rsidP="00916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ул.Астраханцева, д.14</w:t>
            </w:r>
          </w:p>
        </w:tc>
        <w:tc>
          <w:tcPr>
            <w:tcW w:w="2127" w:type="dxa"/>
          </w:tcPr>
          <w:p w:rsidR="00916B0F" w:rsidRPr="00EF604D" w:rsidRDefault="00916B0F" w:rsidP="00916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</w:t>
            </w:r>
            <w:r w:rsidRPr="00EF60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требований </w:t>
            </w:r>
            <w:r w:rsidRPr="00EF604D">
              <w:rPr>
                <w:rFonts w:ascii="Times New Roman" w:hAnsi="Times New Roman"/>
                <w:sz w:val="24"/>
                <w:szCs w:val="24"/>
              </w:rPr>
              <w:t xml:space="preserve">земельного </w:t>
            </w:r>
            <w:r>
              <w:rPr>
                <w:rFonts w:ascii="Times New Roman" w:hAnsi="Times New Roman"/>
                <w:sz w:val="24"/>
                <w:szCs w:val="24"/>
              </w:rPr>
              <w:t>законодательства</w:t>
            </w:r>
          </w:p>
        </w:tc>
        <w:tc>
          <w:tcPr>
            <w:tcW w:w="1275" w:type="dxa"/>
          </w:tcPr>
          <w:p w:rsidR="00916B0F" w:rsidRPr="00EF604D" w:rsidRDefault="00916B0F" w:rsidP="00916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  <w:r w:rsidRPr="00EF604D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EF604D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:rsidR="00916B0F" w:rsidRPr="00EF604D" w:rsidRDefault="00916B0F" w:rsidP="00916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04D">
              <w:rPr>
                <w:rFonts w:ascii="Times New Roman" w:hAnsi="Times New Roman"/>
                <w:sz w:val="24"/>
                <w:szCs w:val="24"/>
              </w:rPr>
              <w:t>выездная</w:t>
            </w:r>
          </w:p>
        </w:tc>
      </w:tr>
      <w:tr w:rsidR="00916B0F" w:rsidRPr="00EF604D" w:rsidTr="0030647C">
        <w:trPr>
          <w:trHeight w:val="1133"/>
        </w:trPr>
        <w:tc>
          <w:tcPr>
            <w:tcW w:w="568" w:type="dxa"/>
          </w:tcPr>
          <w:p w:rsidR="00916B0F" w:rsidRPr="00EF604D" w:rsidRDefault="00916B0F" w:rsidP="00916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985" w:type="dxa"/>
          </w:tcPr>
          <w:p w:rsidR="00916B0F" w:rsidRDefault="00916B0F" w:rsidP="00916B0F">
            <w:pPr>
              <w:spacing w:line="240" w:lineRule="auto"/>
            </w:pPr>
            <w:r w:rsidRPr="00591979">
              <w:rPr>
                <w:rFonts w:ascii="Times New Roman" w:hAnsi="Times New Roman"/>
                <w:sz w:val="24"/>
                <w:szCs w:val="24"/>
              </w:rPr>
              <w:t xml:space="preserve">Информация скрыта в соответствии с требованиями Федерального закона от 27.07.2006 №152-ФЗ «О персональных данных» </w:t>
            </w:r>
          </w:p>
        </w:tc>
        <w:tc>
          <w:tcPr>
            <w:tcW w:w="2976" w:type="dxa"/>
          </w:tcPr>
          <w:p w:rsidR="00916B0F" w:rsidRDefault="00916B0F" w:rsidP="00916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пгт.Игрим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16B0F" w:rsidRPr="00EF604D" w:rsidRDefault="00916B0F" w:rsidP="00916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ул.Астраханцева, д.12</w:t>
            </w:r>
          </w:p>
        </w:tc>
        <w:tc>
          <w:tcPr>
            <w:tcW w:w="2127" w:type="dxa"/>
          </w:tcPr>
          <w:p w:rsidR="00916B0F" w:rsidRPr="00EF604D" w:rsidRDefault="00916B0F" w:rsidP="00916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</w:t>
            </w:r>
            <w:r w:rsidRPr="00EF60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требований </w:t>
            </w:r>
            <w:r w:rsidRPr="00EF604D">
              <w:rPr>
                <w:rFonts w:ascii="Times New Roman" w:hAnsi="Times New Roman"/>
                <w:sz w:val="24"/>
                <w:szCs w:val="24"/>
              </w:rPr>
              <w:t xml:space="preserve">земельного </w:t>
            </w:r>
            <w:r>
              <w:rPr>
                <w:rFonts w:ascii="Times New Roman" w:hAnsi="Times New Roman"/>
                <w:sz w:val="24"/>
                <w:szCs w:val="24"/>
              </w:rPr>
              <w:t>законодательства</w:t>
            </w:r>
          </w:p>
        </w:tc>
        <w:tc>
          <w:tcPr>
            <w:tcW w:w="1275" w:type="dxa"/>
          </w:tcPr>
          <w:p w:rsidR="00916B0F" w:rsidRPr="00EF604D" w:rsidRDefault="00916B0F" w:rsidP="00916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  <w:r w:rsidRPr="00EF604D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EF604D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:rsidR="00916B0F" w:rsidRPr="00EF604D" w:rsidRDefault="00916B0F" w:rsidP="00916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04D">
              <w:rPr>
                <w:rFonts w:ascii="Times New Roman" w:hAnsi="Times New Roman"/>
                <w:sz w:val="24"/>
                <w:szCs w:val="24"/>
              </w:rPr>
              <w:t>выездная</w:t>
            </w:r>
          </w:p>
        </w:tc>
      </w:tr>
      <w:tr w:rsidR="00916B0F" w:rsidRPr="00EF604D" w:rsidTr="0030647C">
        <w:trPr>
          <w:trHeight w:val="1133"/>
        </w:trPr>
        <w:tc>
          <w:tcPr>
            <w:tcW w:w="568" w:type="dxa"/>
          </w:tcPr>
          <w:p w:rsidR="00916B0F" w:rsidRDefault="00916B0F" w:rsidP="00916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985" w:type="dxa"/>
          </w:tcPr>
          <w:p w:rsidR="00916B0F" w:rsidRDefault="00916B0F" w:rsidP="00916B0F">
            <w:pPr>
              <w:spacing w:line="240" w:lineRule="auto"/>
            </w:pPr>
            <w:r w:rsidRPr="00591979">
              <w:rPr>
                <w:rFonts w:ascii="Times New Roman" w:hAnsi="Times New Roman"/>
                <w:sz w:val="24"/>
                <w:szCs w:val="24"/>
              </w:rPr>
              <w:t xml:space="preserve">Информация скрыта в соответствии с требованиями Федерального закона от 27.07.2006 №152-ФЗ «О персональных данных» </w:t>
            </w:r>
          </w:p>
        </w:tc>
        <w:tc>
          <w:tcPr>
            <w:tcW w:w="2976" w:type="dxa"/>
          </w:tcPr>
          <w:p w:rsidR="00916B0F" w:rsidRDefault="00916B0F" w:rsidP="00916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пгт.Игрим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16B0F" w:rsidRPr="00EF604D" w:rsidRDefault="00916B0F" w:rsidP="00916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ул.Астраханцева, д.15</w:t>
            </w:r>
          </w:p>
        </w:tc>
        <w:tc>
          <w:tcPr>
            <w:tcW w:w="2127" w:type="dxa"/>
          </w:tcPr>
          <w:p w:rsidR="00916B0F" w:rsidRPr="00EF604D" w:rsidRDefault="00916B0F" w:rsidP="00916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</w:t>
            </w:r>
            <w:r w:rsidRPr="00EF60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требований </w:t>
            </w:r>
            <w:r w:rsidRPr="00EF604D">
              <w:rPr>
                <w:rFonts w:ascii="Times New Roman" w:hAnsi="Times New Roman"/>
                <w:sz w:val="24"/>
                <w:szCs w:val="24"/>
              </w:rPr>
              <w:t xml:space="preserve">земельного </w:t>
            </w:r>
            <w:r>
              <w:rPr>
                <w:rFonts w:ascii="Times New Roman" w:hAnsi="Times New Roman"/>
                <w:sz w:val="24"/>
                <w:szCs w:val="24"/>
              </w:rPr>
              <w:t>законодательства</w:t>
            </w:r>
          </w:p>
        </w:tc>
        <w:tc>
          <w:tcPr>
            <w:tcW w:w="1275" w:type="dxa"/>
          </w:tcPr>
          <w:p w:rsidR="00916B0F" w:rsidRPr="00EF604D" w:rsidRDefault="00916B0F" w:rsidP="00916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июнь </w:t>
            </w:r>
            <w:r w:rsidRPr="00EF604D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EF604D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:rsidR="00916B0F" w:rsidRPr="00EF604D" w:rsidRDefault="00916B0F" w:rsidP="00916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04D">
              <w:rPr>
                <w:rFonts w:ascii="Times New Roman" w:hAnsi="Times New Roman"/>
                <w:sz w:val="24"/>
                <w:szCs w:val="24"/>
              </w:rPr>
              <w:t>выездная</w:t>
            </w:r>
          </w:p>
        </w:tc>
      </w:tr>
    </w:tbl>
    <w:p w:rsidR="005A5EAC" w:rsidRDefault="005A5EAC"/>
    <w:sectPr w:rsidR="005A5EAC" w:rsidSect="000F5A8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C0759"/>
    <w:rsid w:val="00013060"/>
    <w:rsid w:val="00085226"/>
    <w:rsid w:val="000E3320"/>
    <w:rsid w:val="000F5A89"/>
    <w:rsid w:val="00433120"/>
    <w:rsid w:val="00475400"/>
    <w:rsid w:val="00576FF9"/>
    <w:rsid w:val="00595409"/>
    <w:rsid w:val="005A5EAC"/>
    <w:rsid w:val="007A679E"/>
    <w:rsid w:val="0081237C"/>
    <w:rsid w:val="00916B0F"/>
    <w:rsid w:val="00A10E3D"/>
    <w:rsid w:val="00A424D6"/>
    <w:rsid w:val="00BC0759"/>
    <w:rsid w:val="00D566A3"/>
    <w:rsid w:val="00E4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B58893-DA19-46FD-9BB2-ACCF2F3EC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3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Admin</cp:lastModifiedBy>
  <cp:revision>14</cp:revision>
  <cp:lastPrinted>2017-03-17T10:48:00Z</cp:lastPrinted>
  <dcterms:created xsi:type="dcterms:W3CDTF">2016-03-18T06:25:00Z</dcterms:created>
  <dcterms:modified xsi:type="dcterms:W3CDTF">2021-01-13T11:43:00Z</dcterms:modified>
</cp:coreProperties>
</file>