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4C323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C3235" w:rsidRPr="00A14757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757">
        <w:rPr>
          <w:rFonts w:ascii="Times New Roman" w:hAnsi="Times New Roman" w:cs="Times New Roman"/>
          <w:sz w:val="28"/>
          <w:szCs w:val="28"/>
        </w:rPr>
        <w:t>от «</w:t>
      </w:r>
      <w:r w:rsidR="00387921" w:rsidRPr="00A14757">
        <w:rPr>
          <w:rFonts w:ascii="Times New Roman" w:hAnsi="Times New Roman" w:cs="Times New Roman"/>
          <w:sz w:val="28"/>
          <w:szCs w:val="28"/>
        </w:rPr>
        <w:t>0</w:t>
      </w:r>
      <w:r w:rsidR="0044211F">
        <w:rPr>
          <w:rFonts w:ascii="Times New Roman" w:hAnsi="Times New Roman" w:cs="Times New Roman"/>
          <w:sz w:val="28"/>
          <w:szCs w:val="28"/>
        </w:rPr>
        <w:t>9</w:t>
      </w:r>
      <w:r w:rsidRPr="00A14757">
        <w:rPr>
          <w:rFonts w:ascii="Times New Roman" w:hAnsi="Times New Roman" w:cs="Times New Roman"/>
          <w:sz w:val="28"/>
          <w:szCs w:val="28"/>
        </w:rPr>
        <w:t>» ноября</w:t>
      </w:r>
      <w:r w:rsidR="00387921" w:rsidRPr="00A14757">
        <w:rPr>
          <w:rFonts w:ascii="Times New Roman" w:hAnsi="Times New Roman" w:cs="Times New Roman"/>
          <w:sz w:val="28"/>
          <w:szCs w:val="28"/>
        </w:rPr>
        <w:t xml:space="preserve"> 202</w:t>
      </w:r>
      <w:r w:rsidR="007F5BF5">
        <w:rPr>
          <w:rFonts w:ascii="Times New Roman" w:hAnsi="Times New Roman" w:cs="Times New Roman"/>
          <w:sz w:val="28"/>
          <w:szCs w:val="28"/>
        </w:rPr>
        <w:t>1</w:t>
      </w:r>
      <w:r w:rsidRPr="00A147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E575D">
        <w:rPr>
          <w:rFonts w:ascii="Times New Roman" w:hAnsi="Times New Roman" w:cs="Times New Roman"/>
          <w:sz w:val="28"/>
          <w:szCs w:val="28"/>
        </w:rPr>
        <w:t>152</w:t>
      </w:r>
      <w:bookmarkStart w:id="0" w:name="_GoBack"/>
      <w:bookmarkEnd w:id="0"/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14757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Об ожидаемых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7F5BF5">
        <w:rPr>
          <w:rFonts w:ascii="Times New Roman" w:hAnsi="Times New Roman" w:cs="Times New Roman"/>
          <w:sz w:val="28"/>
          <w:szCs w:val="28"/>
        </w:rPr>
        <w:t>1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3235" w:rsidRPr="003D371E" w:rsidRDefault="004C3235" w:rsidP="004C323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 целях актуализации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7F5BF5">
        <w:rPr>
          <w:rFonts w:ascii="Times New Roman" w:hAnsi="Times New Roman" w:cs="Times New Roman"/>
          <w:sz w:val="28"/>
          <w:szCs w:val="28"/>
        </w:rPr>
        <w:t>1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1.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Одобрить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 согласно приложению, к настоящему распоряжению.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4.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</w:t>
      </w:r>
      <w:r w:rsidR="007F5BF5" w:rsidRPr="00ED73C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F5BF5">
        <w:rPr>
          <w:rFonts w:ascii="Times New Roman" w:hAnsi="Times New Roman" w:cs="Times New Roman"/>
          <w:sz w:val="28"/>
          <w:szCs w:val="28"/>
        </w:rPr>
        <w:t>оставляю</w:t>
      </w:r>
      <w:r w:rsidR="00ED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4211F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F5B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  <w:t>С.А.</w:t>
      </w:r>
      <w:r w:rsidR="00794ABC">
        <w:rPr>
          <w:rFonts w:ascii="Times New Roman" w:hAnsi="Times New Roman" w:cs="Times New Roman"/>
          <w:sz w:val="28"/>
          <w:szCs w:val="28"/>
        </w:rPr>
        <w:t xml:space="preserve"> </w:t>
      </w:r>
      <w:r w:rsidR="004C3235">
        <w:rPr>
          <w:rFonts w:ascii="Times New Roman" w:hAnsi="Times New Roman" w:cs="Times New Roman"/>
          <w:sz w:val="28"/>
          <w:szCs w:val="28"/>
        </w:rPr>
        <w:t>Храмиков</w:t>
      </w: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35" w:rsidRPr="00A8714A" w:rsidRDefault="004C3235" w:rsidP="004C32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lastRenderedPageBreak/>
        <w:t xml:space="preserve">Приложение  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 xml:space="preserve">к распоряжению администрации 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>городского поселения Игрим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>от «</w:t>
      </w:r>
      <w:r w:rsidR="00A14757" w:rsidRPr="00DE755C">
        <w:rPr>
          <w:rFonts w:ascii="Times New Roman" w:hAnsi="Times New Roman" w:cs="Times New Roman"/>
        </w:rPr>
        <w:t>09</w:t>
      </w:r>
      <w:r w:rsidR="00C33148" w:rsidRPr="00DE755C">
        <w:rPr>
          <w:rFonts w:ascii="Times New Roman" w:hAnsi="Times New Roman" w:cs="Times New Roman"/>
        </w:rPr>
        <w:t xml:space="preserve">» </w:t>
      </w:r>
      <w:proofErr w:type="gramStart"/>
      <w:r w:rsidR="00C33148" w:rsidRPr="00DE755C">
        <w:rPr>
          <w:rFonts w:ascii="Times New Roman" w:hAnsi="Times New Roman" w:cs="Times New Roman"/>
        </w:rPr>
        <w:t>ноября  202</w:t>
      </w:r>
      <w:r w:rsidR="00DE755C" w:rsidRPr="00DE755C">
        <w:rPr>
          <w:rFonts w:ascii="Times New Roman" w:hAnsi="Times New Roman" w:cs="Times New Roman"/>
        </w:rPr>
        <w:t>1</w:t>
      </w:r>
      <w:proofErr w:type="gramEnd"/>
      <w:r w:rsidRPr="00DE755C">
        <w:rPr>
          <w:rFonts w:ascii="Times New Roman" w:hAnsi="Times New Roman" w:cs="Times New Roman"/>
        </w:rPr>
        <w:t xml:space="preserve"> года № </w:t>
      </w:r>
      <w:r w:rsidR="00DE755C" w:rsidRPr="00DE755C">
        <w:rPr>
          <w:rFonts w:ascii="Times New Roman" w:hAnsi="Times New Roman" w:cs="Times New Roman"/>
        </w:rPr>
        <w:t>___</w:t>
      </w:r>
    </w:p>
    <w:p w:rsidR="004C3235" w:rsidRPr="00DE755C" w:rsidRDefault="004C3235" w:rsidP="004C3235">
      <w:pPr>
        <w:jc w:val="both"/>
        <w:rPr>
          <w:sz w:val="28"/>
          <w:szCs w:val="28"/>
        </w:rPr>
      </w:pPr>
    </w:p>
    <w:p w:rsidR="004C3235" w:rsidRPr="00DE755C" w:rsidRDefault="004C3235" w:rsidP="004C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55C">
        <w:rPr>
          <w:rFonts w:ascii="Times New Roman" w:hAnsi="Times New Roman" w:cs="Times New Roman"/>
          <w:sz w:val="28"/>
          <w:szCs w:val="28"/>
        </w:rPr>
        <w:t>ОЖИДАЕМЫЕ ИТОГИ СОЦИАЛЬНО-ЭКОНОМИЧЕСКОГО РАЗВИТИЯ ГОРОДСКОГО ПОСЕЛЕНИЯ ИГРИМ В ТЕКУЩЕМ ФИНАНСОВОМ ГОДУ</w:t>
      </w:r>
    </w:p>
    <w:p w:rsidR="004C3235" w:rsidRPr="007F5BF5" w:rsidRDefault="004C3235" w:rsidP="004C3235">
      <w:pPr>
        <w:jc w:val="center"/>
        <w:rPr>
          <w:sz w:val="28"/>
          <w:szCs w:val="28"/>
          <w:highlight w:val="yellow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76"/>
        <w:gridCol w:w="1853"/>
        <w:gridCol w:w="1828"/>
        <w:gridCol w:w="1982"/>
      </w:tblGrid>
      <w:tr w:rsidR="004C3235" w:rsidRPr="007F5BF5" w:rsidTr="00387921">
        <w:trPr>
          <w:trHeight w:val="545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Единица                 измерения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235" w:rsidRPr="004B57FC" w:rsidRDefault="004C3235" w:rsidP="004B57FC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Отчет 20</w:t>
            </w:r>
            <w:r w:rsidR="004B57FC" w:rsidRPr="004B57FC">
              <w:rPr>
                <w:rFonts w:ascii="Times New Roman" w:hAnsi="Times New Roman" w:cs="Times New Roman"/>
              </w:rPr>
              <w:t>20</w:t>
            </w:r>
            <w:r w:rsidRPr="004B57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235" w:rsidRPr="004B57FC" w:rsidRDefault="004C3235" w:rsidP="004B57FC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Оценка 202</w:t>
            </w:r>
            <w:r w:rsidR="004B57FC" w:rsidRPr="004B57FC">
              <w:rPr>
                <w:rFonts w:ascii="Times New Roman" w:hAnsi="Times New Roman" w:cs="Times New Roman"/>
              </w:rPr>
              <w:t>1</w:t>
            </w:r>
            <w:r w:rsidRPr="004B57F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64ED" w:rsidRPr="007F5BF5" w:rsidTr="00F2758E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4B57FC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</w:tr>
      <w:tr w:rsidR="004C3235" w:rsidRPr="007F5BF5" w:rsidTr="00C82920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4B57FC" w:rsidRDefault="004B57F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4B57FC" w:rsidRDefault="004B57F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52</w:t>
            </w: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Миграционный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7F5BF5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4B57F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7620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4B57FC" w:rsidP="004B57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764ED" w:rsidRPr="007F5BF5" w:rsidTr="006F4D27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7D66FD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D66FD">
              <w:rPr>
                <w:rFonts w:ascii="Times New Roman" w:hAnsi="Times New Roman" w:cs="Times New Roman"/>
                <w:b/>
                <w:bCs/>
              </w:rPr>
              <w:t>2. Промышленное производство</w:t>
            </w:r>
          </w:p>
        </w:tc>
      </w:tr>
      <w:tr w:rsidR="004C3235" w:rsidRPr="007F5BF5" w:rsidTr="00387921">
        <w:trPr>
          <w:trHeight w:val="102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7D66FD" w:rsidRDefault="007D66F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Pr="007D66FD" w:rsidRDefault="004265FE" w:rsidP="004265FE"/>
          <w:p w:rsidR="004C3235" w:rsidRPr="007D66FD" w:rsidRDefault="007D66FD" w:rsidP="004265FE">
            <w:pPr>
              <w:ind w:firstLine="708"/>
            </w:pPr>
            <w:r w:rsidRPr="007D66FD">
              <w:t>87,36</w:t>
            </w:r>
          </w:p>
        </w:tc>
      </w:tr>
      <w:tr w:rsidR="004C3235" w:rsidRPr="007F5BF5" w:rsidTr="00387921">
        <w:trPr>
          <w:trHeight w:val="52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7D66FD" w:rsidRDefault="007D66F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7D66FD" w:rsidRDefault="007D66F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113,6</w:t>
            </w:r>
          </w:p>
        </w:tc>
      </w:tr>
      <w:tr w:rsidR="004764ED" w:rsidRPr="007F5BF5" w:rsidTr="00CF597B">
        <w:trPr>
          <w:trHeight w:val="510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AC2957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  <w:b/>
              </w:rPr>
              <w:t>Обеспечение электроэнергией, газом и паром, кондиционирование воздухом</w:t>
            </w:r>
          </w:p>
        </w:tc>
      </w:tr>
      <w:tr w:rsidR="004C3235" w:rsidRPr="007F5BF5" w:rsidTr="00387921">
        <w:trPr>
          <w:trHeight w:val="127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C2957" w:rsidRDefault="00AC29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AC2957" w:rsidRDefault="00AC29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</w:rPr>
              <w:t>104,1</w:t>
            </w: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7F5BF5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AC2957" w:rsidRDefault="00AC29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AC2957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AC2957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AC2957" w:rsidRDefault="00AC295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</w:rPr>
              <w:t>104,1</w:t>
            </w: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7F5BF5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1E72BA" w:rsidRDefault="001E72BA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3830" w:rsidRPr="001E72BA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1E72BA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1E72BA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1E72BA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1E72BA" w:rsidRDefault="001E72BA" w:rsidP="001E72BA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111,3</w:t>
            </w:r>
          </w:p>
        </w:tc>
      </w:tr>
      <w:tr w:rsidR="004C3235" w:rsidRPr="00856324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856324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856324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856324" w:rsidRDefault="00856324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856324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856324" w:rsidRDefault="00A421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856324" w:rsidRDefault="00856324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103,7</w:t>
            </w:r>
          </w:p>
        </w:tc>
      </w:tr>
      <w:tr w:rsidR="004764ED" w:rsidRPr="007F5BF5" w:rsidTr="00E538D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31752B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  <w:bCs/>
              </w:rPr>
              <w:t>3</w:t>
            </w:r>
            <w:r w:rsidRPr="0031752B">
              <w:rPr>
                <w:rFonts w:ascii="Times New Roman" w:hAnsi="Times New Roman" w:cs="Times New Roman"/>
                <w:b/>
                <w:bCs/>
              </w:rPr>
              <w:t>. Сельское хозяйство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0D146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0D1460">
              <w:rPr>
                <w:rFonts w:ascii="Times New Roman" w:hAnsi="Times New Roman" w:cs="Times New Roman"/>
              </w:rPr>
              <w:t>Продукция сельского хозяйства в хозяйствах всех категорий (с учетом хозяйств населения)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175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1752B" w:rsidRDefault="003175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30" w:rsidRPr="0031752B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31752B" w:rsidRDefault="003175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22,9</w:t>
            </w:r>
          </w:p>
        </w:tc>
      </w:tr>
      <w:tr w:rsidR="004C3235" w:rsidRPr="007F5BF5" w:rsidTr="00DF2651">
        <w:trPr>
          <w:trHeight w:val="929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0D146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0D1460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175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31752B" w:rsidRDefault="003175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E42" w:rsidRPr="0031752B" w:rsidRDefault="00E01E4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31752B" w:rsidRDefault="003175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100,8</w:t>
            </w:r>
          </w:p>
        </w:tc>
      </w:tr>
      <w:tr w:rsidR="004764ED" w:rsidRPr="007F5BF5" w:rsidTr="00B9388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DF2651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F2651">
              <w:rPr>
                <w:rFonts w:ascii="Times New Roman" w:hAnsi="Times New Roman" w:cs="Times New Roman"/>
                <w:bCs/>
              </w:rPr>
              <w:t xml:space="preserve">4. </w:t>
            </w:r>
            <w:r w:rsidRPr="00DF2651">
              <w:rPr>
                <w:rFonts w:ascii="Times New Roman" w:hAnsi="Times New Roman" w:cs="Times New Roman"/>
                <w:b/>
                <w:bCs/>
              </w:rPr>
              <w:t>Производство важнейших видов продукции в натуральном выражени</w:t>
            </w:r>
            <w:r w:rsidRPr="00DF2651"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4C3235" w:rsidRPr="007F5BF5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млн. кВт. час.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DF2651" w:rsidRDefault="00794AB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DF2651" w:rsidRDefault="00794AB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29,38</w:t>
            </w:r>
          </w:p>
        </w:tc>
      </w:tr>
      <w:tr w:rsidR="004C3235" w:rsidRPr="007F5BF5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DF2651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53E" w:rsidRPr="00DF2651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DF2651" w:rsidRDefault="00DF2651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104,4</w:t>
            </w:r>
          </w:p>
        </w:tc>
      </w:tr>
      <w:tr w:rsidR="004764ED" w:rsidRPr="007F5BF5" w:rsidTr="001651D1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DE0D6B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  <w:b/>
                <w:bCs/>
              </w:rPr>
              <w:t>5. Строительство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DE0D6B" w:rsidRDefault="00DE0D6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24F" w:rsidRPr="00DE0D6B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DE0D6B" w:rsidRDefault="00DE0D6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179,1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DE0D6B" w:rsidRDefault="00DE0D6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DE0D6B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DE0D6B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DE0D6B" w:rsidRDefault="00DE0D6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102,5</w:t>
            </w:r>
          </w:p>
        </w:tc>
      </w:tr>
      <w:tr w:rsidR="004C3235" w:rsidRPr="007F5BF5" w:rsidTr="00387921">
        <w:trPr>
          <w:trHeight w:val="52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FA179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FA179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FA179B" w:rsidRDefault="00FA17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24F" w:rsidRPr="00FA179B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FA179B" w:rsidRDefault="0076124F" w:rsidP="00FA179B">
            <w:pPr>
              <w:pStyle w:val="a4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 xml:space="preserve">         </w:t>
            </w:r>
            <w:r w:rsidR="00FA179B" w:rsidRPr="00FA179B">
              <w:rPr>
                <w:rFonts w:ascii="Times New Roman" w:hAnsi="Times New Roman" w:cs="Times New Roman"/>
              </w:rPr>
              <w:t>2,33</w:t>
            </w:r>
          </w:p>
        </w:tc>
      </w:tr>
      <w:tr w:rsidR="004764ED" w:rsidRPr="007F5BF5" w:rsidTr="00083B9D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4D4CED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  <w:b/>
                <w:bCs/>
              </w:rPr>
              <w:t>6. Рынок товаров и услуг</w:t>
            </w: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1711,6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1749,2</w:t>
            </w:r>
          </w:p>
        </w:tc>
      </w:tr>
      <w:tr w:rsidR="004C3235" w:rsidRPr="007F5BF5" w:rsidTr="00387921">
        <w:trPr>
          <w:trHeight w:val="76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EDE" w:rsidRPr="004D4CED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3EDE" w:rsidRPr="004D4CED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102,2</w:t>
            </w: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131,1</w:t>
            </w:r>
          </w:p>
        </w:tc>
      </w:tr>
      <w:tr w:rsidR="004C3235" w:rsidRPr="007F5BF5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1D9B" w:rsidRPr="004D4CED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1D9B" w:rsidRPr="004D4CED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4D4CED" w:rsidRDefault="004D4CED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102,7</w:t>
            </w:r>
          </w:p>
        </w:tc>
      </w:tr>
      <w:tr w:rsidR="004764ED" w:rsidRPr="007F5BF5" w:rsidTr="00E31245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A04647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  <w:b/>
                <w:bCs/>
              </w:rPr>
              <w:t>7. Инвестиции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04647" w:rsidRDefault="00A0464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A04647" w:rsidRDefault="00A0464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129,4</w:t>
            </w:r>
          </w:p>
        </w:tc>
      </w:tr>
      <w:tr w:rsidR="004C3235" w:rsidRPr="007F5BF5" w:rsidTr="00387921">
        <w:trPr>
          <w:trHeight w:val="78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04647" w:rsidRDefault="00A0464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A04647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Pr="00A04647" w:rsidRDefault="00A0464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103,1</w:t>
            </w:r>
          </w:p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4ED" w:rsidRPr="007F5BF5" w:rsidTr="0092038F">
        <w:trPr>
          <w:trHeight w:val="25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9E1418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  <w:b/>
                <w:bCs/>
              </w:rPr>
              <w:t>8. Финансы</w:t>
            </w:r>
          </w:p>
        </w:tc>
      </w:tr>
      <w:tr w:rsidR="004C3235" w:rsidRPr="007F5BF5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9E1418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193,26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9E1418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116,89</w:t>
            </w:r>
          </w:p>
        </w:tc>
      </w:tr>
      <w:tr w:rsidR="004C3235" w:rsidRPr="007F5BF5" w:rsidTr="00387921">
        <w:trPr>
          <w:trHeight w:val="27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9E1418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191,53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9E1418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116,89</w:t>
            </w:r>
          </w:p>
        </w:tc>
      </w:tr>
      <w:tr w:rsidR="004764ED" w:rsidRPr="007F5BF5" w:rsidTr="002E3EEB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9E1418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  <w:bCs/>
              </w:rPr>
              <w:t xml:space="preserve">9. </w:t>
            </w:r>
            <w:r w:rsidRPr="009E1418">
              <w:rPr>
                <w:rFonts w:ascii="Times New Roman" w:hAnsi="Times New Roman" w:cs="Times New Roman"/>
                <w:b/>
                <w:bCs/>
              </w:rPr>
              <w:t>Денежные доходы и расходы населения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9E1418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36159,1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9E1418" w:rsidRDefault="002013FF" w:rsidP="009E1418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 xml:space="preserve">  </w:t>
            </w:r>
            <w:r w:rsidR="009E1418" w:rsidRPr="009E1418">
              <w:rPr>
                <w:rFonts w:ascii="Times New Roman" w:hAnsi="Times New Roman" w:cs="Times New Roman"/>
              </w:rPr>
              <w:t>38514,1</w:t>
            </w:r>
          </w:p>
        </w:tc>
      </w:tr>
      <w:tr w:rsidR="000C065D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065D" w:rsidRPr="00303E8B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5D" w:rsidRPr="00303E8B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5D" w:rsidRPr="00303E8B" w:rsidRDefault="009E1418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65D" w:rsidRPr="00303E8B" w:rsidRDefault="000C065D" w:rsidP="00ED6A8E">
            <w:pPr>
              <w:pStyle w:val="a4"/>
              <w:rPr>
                <w:rFonts w:ascii="Times New Roman" w:hAnsi="Times New Roman" w:cs="Times New Roman"/>
              </w:rPr>
            </w:pPr>
          </w:p>
          <w:p w:rsidR="000C065D" w:rsidRPr="00303E8B" w:rsidRDefault="009E1418" w:rsidP="00ED6A8E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103,0</w:t>
            </w: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Потребительские расходы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03E8B" w:rsidRDefault="00303E8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  <w:sz w:val="24"/>
                <w:szCs w:val="24"/>
              </w:rPr>
              <w:t>23271,50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03E8B" w:rsidRDefault="00303E8B" w:rsidP="00D562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B">
              <w:rPr>
                <w:rFonts w:ascii="Times New Roman" w:hAnsi="Times New Roman" w:cs="Times New Roman"/>
                <w:sz w:val="24"/>
                <w:szCs w:val="24"/>
              </w:rPr>
              <w:t>24202,36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Средний размер дохода пенсионера с учетом дополнительной пенсии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03E8B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23989,7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03E8B" w:rsidRDefault="00A7031A" w:rsidP="003226A2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 xml:space="preserve">       </w:t>
            </w:r>
            <w:r w:rsidR="003226A2" w:rsidRPr="00303E8B">
              <w:rPr>
                <w:rFonts w:ascii="Times New Roman" w:hAnsi="Times New Roman" w:cs="Times New Roman"/>
              </w:rPr>
              <w:t>25021,3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eastAsia="Times New Roman" w:hAnsi="Times New Roman" w:cs="Times New Roman"/>
                <w:lang w:eastAsia="ru-RU"/>
              </w:rPr>
              <w:t>82337,8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1A" w:rsidRPr="003226A2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7031A" w:rsidRPr="003226A2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88266,19</w:t>
            </w:r>
          </w:p>
        </w:tc>
      </w:tr>
      <w:tr w:rsidR="004764ED" w:rsidRPr="007F5BF5" w:rsidTr="004F38DB">
        <w:trPr>
          <w:trHeight w:val="2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3226A2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  <w:b/>
                <w:bCs/>
              </w:rPr>
              <w:t>10. Труд и занятость</w:t>
            </w:r>
          </w:p>
        </w:tc>
      </w:tr>
      <w:tr w:rsidR="004C3235" w:rsidRPr="007F5BF5" w:rsidTr="00387921">
        <w:trPr>
          <w:trHeight w:val="25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3,92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3226A2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226A2" w:rsidRDefault="003226A2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3,72</w:t>
            </w:r>
          </w:p>
        </w:tc>
      </w:tr>
      <w:tr w:rsidR="004C3235" w:rsidRPr="007F5BF5" w:rsidTr="00387921">
        <w:trPr>
          <w:trHeight w:val="51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4,0</w:t>
            </w:r>
          </w:p>
        </w:tc>
      </w:tr>
      <w:tr w:rsidR="004C3235" w:rsidRPr="007F5BF5" w:rsidTr="00387921">
        <w:trPr>
          <w:trHeight w:val="103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32BF" w:rsidRPr="003226A2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32BF" w:rsidRPr="003226A2" w:rsidRDefault="003332B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3226A2" w:rsidRDefault="003226A2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0,34</w:t>
            </w:r>
          </w:p>
        </w:tc>
      </w:tr>
    </w:tbl>
    <w:p w:rsidR="004C3235" w:rsidRPr="007F5BF5" w:rsidRDefault="004C3235" w:rsidP="004C3235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3235" w:rsidRPr="008700A1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0A1">
        <w:rPr>
          <w:rFonts w:ascii="Times New Roman" w:hAnsi="Times New Roman" w:cs="Times New Roman"/>
          <w:sz w:val="28"/>
          <w:szCs w:val="28"/>
        </w:rPr>
        <w:t>Основные показатели развития экономики</w:t>
      </w:r>
    </w:p>
    <w:p w:rsidR="004C3235" w:rsidRPr="008700A1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0A1">
        <w:rPr>
          <w:rFonts w:ascii="Times New Roman" w:hAnsi="Times New Roman" w:cs="Times New Roman"/>
          <w:sz w:val="28"/>
          <w:szCs w:val="28"/>
        </w:rPr>
        <w:t>(в % к соответствующему периоду)</w:t>
      </w:r>
    </w:p>
    <w:p w:rsidR="004C3235" w:rsidRPr="008700A1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3240"/>
        <w:gridCol w:w="1251"/>
        <w:gridCol w:w="1251"/>
        <w:gridCol w:w="1251"/>
        <w:gridCol w:w="1219"/>
        <w:gridCol w:w="1219"/>
      </w:tblGrid>
      <w:tr w:rsidR="00F112B9" w:rsidRPr="007F5BF5" w:rsidTr="00F112B9">
        <w:trPr>
          <w:trHeight w:val="31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2021 год</w:t>
            </w:r>
          </w:p>
        </w:tc>
      </w:tr>
      <w:tr w:rsidR="00F112B9" w:rsidRPr="007F5BF5" w:rsidTr="00F112B9">
        <w:trPr>
          <w:trHeight w:val="6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Индекс потребительских цен, на конец периода (январь-декабрь к январю -декабрю)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103,10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4C6187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4C6187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104,3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96,50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4C6187" w:rsidRDefault="004C6187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8E646B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4C6187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113,6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C6187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C6187">
              <w:rPr>
                <w:rFonts w:ascii="Times New Roman" w:hAnsi="Times New Roman" w:cs="Times New Roman"/>
                <w:color w:val="000000"/>
              </w:rPr>
              <w:t>103,7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8E646B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4C6187" w:rsidRDefault="008E646B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4C6187" w:rsidRDefault="008E646B" w:rsidP="00D562F0">
            <w:pPr>
              <w:pStyle w:val="a4"/>
              <w:rPr>
                <w:rFonts w:ascii="Times New Roman" w:hAnsi="Times New Roman" w:cs="Times New Roman"/>
              </w:rPr>
            </w:pPr>
            <w:r w:rsidRPr="004C6187">
              <w:rPr>
                <w:rFonts w:ascii="Times New Roman" w:hAnsi="Times New Roman" w:cs="Times New Roman"/>
              </w:rPr>
              <w:t>100,9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8E646B" w:rsidRDefault="0035092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8E646B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8E646B" w:rsidRDefault="0035092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8E646B" w:rsidRDefault="0035092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</w:rPr>
              <w:t>103,1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101,45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98,22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C81264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C81264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C81264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103,0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Темп роста среднемесячной начисленной заработной платы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109,64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103,09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C81264" w:rsidRDefault="00C81264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C81264" w:rsidRDefault="00C81264" w:rsidP="00D562F0">
            <w:pPr>
              <w:pStyle w:val="a4"/>
              <w:rPr>
                <w:rFonts w:ascii="Times New Roman" w:hAnsi="Times New Roman" w:cs="Times New Roman"/>
              </w:rPr>
            </w:pPr>
            <w:r w:rsidRPr="00C81264">
              <w:rPr>
                <w:rFonts w:ascii="Times New Roman" w:hAnsi="Times New Roman" w:cs="Times New Roman"/>
              </w:rPr>
              <w:t>107,2</w:t>
            </w:r>
          </w:p>
        </w:tc>
      </w:tr>
      <w:tr w:rsidR="00F112B9" w:rsidRPr="007F5BF5" w:rsidTr="00F112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102,2</w:t>
            </w:r>
          </w:p>
        </w:tc>
      </w:tr>
      <w:tr w:rsidR="00F112B9" w:rsidRPr="007F5BF5" w:rsidTr="00F112B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100,78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100,79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101,39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B9" w:rsidRPr="00F112B9" w:rsidRDefault="00F112B9" w:rsidP="00D562F0">
            <w:pPr>
              <w:pStyle w:val="a4"/>
              <w:rPr>
                <w:rFonts w:ascii="Times New Roman" w:hAnsi="Times New Roman" w:cs="Times New Roman"/>
              </w:rPr>
            </w:pPr>
            <w:r w:rsidRPr="00F112B9">
              <w:rPr>
                <w:rFonts w:ascii="Times New Roman" w:hAnsi="Times New Roman" w:cs="Times New Roman"/>
              </w:rPr>
              <w:t>102,7</w:t>
            </w:r>
          </w:p>
        </w:tc>
      </w:tr>
    </w:tbl>
    <w:p w:rsidR="004C3235" w:rsidRPr="007F5BF5" w:rsidRDefault="004C3235" w:rsidP="004C3235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A38" w:rsidRPr="00D62A38" w:rsidRDefault="005452AE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      </w:t>
      </w:r>
      <w:r w:rsidR="00D62A38" w:rsidRPr="00D62A38">
        <w:rPr>
          <w:rFonts w:ascii="Times New Roman" w:hAnsi="Times New Roman" w:cs="Times New Roman"/>
          <w:sz w:val="28"/>
          <w:szCs w:val="28"/>
        </w:rPr>
        <w:t xml:space="preserve">Оценка итогов 2021 года сформирована под влиянием последствий эпидемиологического неблагополучия, ограничительные меры прошлого периода, оказали существенное </w:t>
      </w:r>
      <w:r w:rsidR="004635DF" w:rsidRPr="00D62A38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4635DF">
        <w:rPr>
          <w:rFonts w:ascii="Times New Roman" w:hAnsi="Times New Roman" w:cs="Times New Roman"/>
          <w:sz w:val="28"/>
          <w:szCs w:val="28"/>
        </w:rPr>
        <w:t>по</w:t>
      </w:r>
      <w:r w:rsidR="00D62A38">
        <w:rPr>
          <w:rFonts w:ascii="Times New Roman" w:hAnsi="Times New Roman" w:cs="Times New Roman"/>
          <w:sz w:val="28"/>
          <w:szCs w:val="28"/>
        </w:rPr>
        <w:t xml:space="preserve"> всем направлениям экономики городского поселения.</w:t>
      </w:r>
    </w:p>
    <w:p w:rsidR="004C3235" w:rsidRPr="00D62A38" w:rsidRDefault="00D62A38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       </w:t>
      </w:r>
      <w:r w:rsidR="004C3235" w:rsidRPr="00D62A38">
        <w:rPr>
          <w:rFonts w:ascii="Times New Roman" w:hAnsi="Times New Roman" w:cs="Times New Roman"/>
          <w:sz w:val="28"/>
          <w:szCs w:val="28"/>
        </w:rPr>
        <w:t>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 на территории городского поселения Игрим.</w:t>
      </w:r>
    </w:p>
    <w:p w:rsidR="004C3235" w:rsidRPr="00D62A38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2EB3" w:rsidRPr="00D62A38" w:rsidRDefault="004C3235" w:rsidP="00272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38">
        <w:rPr>
          <w:rFonts w:ascii="Times New Roman" w:hAnsi="Times New Roman" w:cs="Times New Roman"/>
          <w:b/>
          <w:sz w:val="28"/>
          <w:szCs w:val="28"/>
        </w:rPr>
        <w:t>Динамика производства</w:t>
      </w:r>
    </w:p>
    <w:p w:rsidR="00272EB3" w:rsidRPr="009B7430" w:rsidRDefault="00272EB3" w:rsidP="00272E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74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3235" w:rsidRPr="009B74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235" w:rsidRPr="009B7430" w:rsidRDefault="00272EB3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430">
        <w:rPr>
          <w:rFonts w:ascii="Times New Roman" w:hAnsi="Times New Roman" w:cs="Times New Roman"/>
          <w:sz w:val="28"/>
          <w:szCs w:val="28"/>
        </w:rPr>
        <w:t xml:space="preserve">      </w:t>
      </w:r>
      <w:r w:rsidR="004C3235" w:rsidRPr="009B7430">
        <w:rPr>
          <w:rFonts w:ascii="Times New Roman" w:hAnsi="Times New Roman" w:cs="Times New Roman"/>
          <w:sz w:val="28"/>
          <w:szCs w:val="28"/>
        </w:rPr>
        <w:t>Индекс промышленного производства муниципального образования в    20</w:t>
      </w:r>
      <w:r w:rsidR="00227D52" w:rsidRPr="009B7430">
        <w:rPr>
          <w:rFonts w:ascii="Times New Roman" w:hAnsi="Times New Roman" w:cs="Times New Roman"/>
          <w:sz w:val="28"/>
          <w:szCs w:val="28"/>
        </w:rPr>
        <w:t>2</w:t>
      </w:r>
      <w:r w:rsidR="008700A1" w:rsidRPr="009B7430">
        <w:rPr>
          <w:rFonts w:ascii="Times New Roman" w:hAnsi="Times New Roman" w:cs="Times New Roman"/>
          <w:sz w:val="28"/>
          <w:szCs w:val="28"/>
        </w:rPr>
        <w:t>1</w:t>
      </w:r>
      <w:r w:rsidR="004C3235" w:rsidRPr="009B7430">
        <w:rPr>
          <w:rFonts w:ascii="Times New Roman" w:hAnsi="Times New Roman" w:cs="Times New Roman"/>
          <w:sz w:val="28"/>
          <w:szCs w:val="28"/>
        </w:rPr>
        <w:t xml:space="preserve"> году (в сопоставимых ценах) ожидается на уровне </w:t>
      </w:r>
      <w:r w:rsidR="008700A1" w:rsidRPr="009B7430">
        <w:rPr>
          <w:rFonts w:ascii="Times New Roman" w:hAnsi="Times New Roman" w:cs="Times New Roman"/>
          <w:sz w:val="28"/>
          <w:szCs w:val="28"/>
        </w:rPr>
        <w:t>113,6</w:t>
      </w:r>
      <w:r w:rsidR="004C3235" w:rsidRPr="009B7430">
        <w:rPr>
          <w:rFonts w:ascii="Times New Roman" w:hAnsi="Times New Roman" w:cs="Times New Roman"/>
          <w:sz w:val="28"/>
          <w:szCs w:val="28"/>
        </w:rPr>
        <w:t>% к величине показателя 20</w:t>
      </w:r>
      <w:r w:rsidR="008700A1" w:rsidRPr="009B7430">
        <w:rPr>
          <w:rFonts w:ascii="Times New Roman" w:hAnsi="Times New Roman" w:cs="Times New Roman"/>
          <w:sz w:val="28"/>
          <w:szCs w:val="28"/>
        </w:rPr>
        <w:t>20</w:t>
      </w:r>
      <w:r w:rsidR="004C3235" w:rsidRPr="009B7430">
        <w:rPr>
          <w:rFonts w:ascii="Times New Roman" w:hAnsi="Times New Roman" w:cs="Times New Roman"/>
          <w:sz w:val="28"/>
          <w:szCs w:val="28"/>
        </w:rPr>
        <w:t xml:space="preserve"> года, в том числе по видам экономической деятельности:</w:t>
      </w:r>
    </w:p>
    <w:p w:rsidR="004C3235" w:rsidRPr="009B7430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9B7430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430">
        <w:rPr>
          <w:rFonts w:ascii="Times New Roman" w:hAnsi="Times New Roman" w:cs="Times New Roman"/>
          <w:sz w:val="28"/>
          <w:szCs w:val="28"/>
        </w:rPr>
        <w:t xml:space="preserve"> «Обеспечение электроэнергией, газом и паром, кондиционирование воздухом» - </w:t>
      </w:r>
      <w:r w:rsidR="009B7430">
        <w:rPr>
          <w:rFonts w:ascii="Times New Roman" w:hAnsi="Times New Roman" w:cs="Times New Roman"/>
          <w:sz w:val="28"/>
          <w:szCs w:val="28"/>
        </w:rPr>
        <w:t>104,1</w:t>
      </w:r>
      <w:r w:rsidRPr="009B7430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9B7430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9B7430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430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организация сбора и утилизация отходов, деятельность по ликвидации загрязнений» в сопоставимых ценах – </w:t>
      </w:r>
      <w:r w:rsidR="009B7430">
        <w:rPr>
          <w:rFonts w:ascii="Times New Roman" w:hAnsi="Times New Roman" w:cs="Times New Roman"/>
          <w:sz w:val="28"/>
          <w:szCs w:val="28"/>
        </w:rPr>
        <w:t>111,3</w:t>
      </w:r>
      <w:r w:rsidRPr="009B7430">
        <w:rPr>
          <w:rFonts w:ascii="Times New Roman" w:hAnsi="Times New Roman" w:cs="Times New Roman"/>
          <w:sz w:val="28"/>
          <w:szCs w:val="28"/>
        </w:rPr>
        <w:t>%.</w:t>
      </w:r>
    </w:p>
    <w:p w:rsidR="004C3235" w:rsidRPr="007F5BF5" w:rsidRDefault="004C3235" w:rsidP="004C3235">
      <w:pPr>
        <w:ind w:firstLine="709"/>
        <w:jc w:val="both"/>
        <w:rPr>
          <w:sz w:val="28"/>
          <w:szCs w:val="28"/>
          <w:highlight w:val="yellow"/>
        </w:rPr>
      </w:pPr>
    </w:p>
    <w:p w:rsidR="004C3235" w:rsidRPr="00D62A38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38">
        <w:rPr>
          <w:rFonts w:ascii="Times New Roman" w:hAnsi="Times New Roman" w:cs="Times New Roman"/>
          <w:b/>
          <w:spacing w:val="-14"/>
          <w:sz w:val="28"/>
          <w:szCs w:val="28"/>
        </w:rPr>
        <w:t>2.</w:t>
      </w:r>
      <w:r w:rsidRPr="00D62A38">
        <w:rPr>
          <w:rFonts w:ascii="Times New Roman" w:hAnsi="Times New Roman" w:cs="Times New Roman"/>
          <w:b/>
          <w:sz w:val="28"/>
          <w:szCs w:val="28"/>
        </w:rPr>
        <w:t xml:space="preserve"> Рынок товаров и услуг</w:t>
      </w:r>
    </w:p>
    <w:p w:rsidR="004C3235" w:rsidRPr="00D62A38" w:rsidRDefault="004C3235" w:rsidP="00414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D62A38" w:rsidRDefault="004C3235" w:rsidP="00414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 </w:t>
      </w:r>
      <w:r w:rsidR="00414550" w:rsidRPr="00D62A38">
        <w:rPr>
          <w:rFonts w:ascii="Times New Roman" w:hAnsi="Times New Roman" w:cs="Times New Roman"/>
          <w:sz w:val="28"/>
          <w:szCs w:val="28"/>
        </w:rPr>
        <w:t xml:space="preserve">   </w:t>
      </w:r>
      <w:r w:rsidRPr="00D62A38">
        <w:rPr>
          <w:rFonts w:ascii="Times New Roman" w:hAnsi="Times New Roman" w:cs="Times New Roman"/>
          <w:sz w:val="28"/>
          <w:szCs w:val="28"/>
        </w:rPr>
        <w:t xml:space="preserve">  Оборот розничной торговли в 20</w:t>
      </w:r>
      <w:r w:rsidR="00CA7738" w:rsidRPr="00D62A38">
        <w:rPr>
          <w:rFonts w:ascii="Times New Roman" w:hAnsi="Times New Roman" w:cs="Times New Roman"/>
          <w:sz w:val="28"/>
          <w:szCs w:val="28"/>
        </w:rPr>
        <w:t>2</w:t>
      </w:r>
      <w:r w:rsidR="00CD621F" w:rsidRPr="00D62A38">
        <w:rPr>
          <w:rFonts w:ascii="Times New Roman" w:hAnsi="Times New Roman" w:cs="Times New Roman"/>
          <w:sz w:val="28"/>
          <w:szCs w:val="28"/>
        </w:rPr>
        <w:t>1</w:t>
      </w:r>
      <w:r w:rsidRPr="00D62A38">
        <w:rPr>
          <w:rFonts w:ascii="Times New Roman" w:hAnsi="Times New Roman" w:cs="Times New Roman"/>
          <w:sz w:val="28"/>
          <w:szCs w:val="28"/>
        </w:rPr>
        <w:t xml:space="preserve"> году, по оценке, составит </w:t>
      </w:r>
      <w:r w:rsidR="00CD621F" w:rsidRPr="00D62A38">
        <w:rPr>
          <w:rFonts w:ascii="Times New Roman" w:hAnsi="Times New Roman" w:cs="Times New Roman"/>
          <w:sz w:val="28"/>
          <w:szCs w:val="28"/>
        </w:rPr>
        <w:t>1 749,2</w:t>
      </w:r>
      <w:r w:rsidRPr="00D62A38">
        <w:rPr>
          <w:rFonts w:ascii="Times New Roman" w:hAnsi="Times New Roman" w:cs="Times New Roman"/>
          <w:sz w:val="28"/>
          <w:szCs w:val="28"/>
        </w:rPr>
        <w:t xml:space="preserve"> млн. рублей, что составит </w:t>
      </w:r>
      <w:r w:rsidR="00CD621F" w:rsidRPr="00D62A38">
        <w:rPr>
          <w:rFonts w:ascii="Times New Roman" w:hAnsi="Times New Roman" w:cs="Times New Roman"/>
          <w:sz w:val="28"/>
          <w:szCs w:val="28"/>
        </w:rPr>
        <w:t>102,2</w:t>
      </w:r>
      <w:r w:rsidRPr="00D62A38">
        <w:rPr>
          <w:rFonts w:ascii="Times New Roman" w:hAnsi="Times New Roman" w:cs="Times New Roman"/>
          <w:sz w:val="28"/>
          <w:szCs w:val="28"/>
        </w:rPr>
        <w:t>% к уровню 20</w:t>
      </w:r>
      <w:r w:rsidR="00CD621F" w:rsidRPr="00D62A38">
        <w:rPr>
          <w:rFonts w:ascii="Times New Roman" w:hAnsi="Times New Roman" w:cs="Times New Roman"/>
          <w:sz w:val="28"/>
          <w:szCs w:val="28"/>
        </w:rPr>
        <w:t>20</w:t>
      </w:r>
      <w:r w:rsidR="00414550" w:rsidRPr="00D62A38">
        <w:rPr>
          <w:rFonts w:ascii="Times New Roman" w:hAnsi="Times New Roman" w:cs="Times New Roman"/>
          <w:sz w:val="28"/>
          <w:szCs w:val="28"/>
        </w:rPr>
        <w:t xml:space="preserve"> года в сопоставимых ценах, что обусловлено неблагоприятной эпидемиологической обстановкой, связанной с распространением </w:t>
      </w:r>
      <w:proofErr w:type="spellStart"/>
      <w:r w:rsidR="00414550" w:rsidRPr="00D62A3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414550" w:rsidRPr="00D62A38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4C3235" w:rsidRPr="00D62A38" w:rsidRDefault="004C3235" w:rsidP="004C3235">
      <w:pPr>
        <w:shd w:val="clear" w:color="auto" w:fill="FFFFFF"/>
        <w:tabs>
          <w:tab w:val="left" w:pos="1337"/>
        </w:tabs>
        <w:ind w:left="540" w:firstLine="540"/>
        <w:jc w:val="center"/>
        <w:rPr>
          <w:b/>
          <w:spacing w:val="-12"/>
          <w:sz w:val="28"/>
          <w:szCs w:val="28"/>
        </w:rPr>
      </w:pPr>
    </w:p>
    <w:p w:rsidR="004C3235" w:rsidRPr="00CD621F" w:rsidRDefault="004C3235" w:rsidP="004C3235">
      <w:pPr>
        <w:shd w:val="clear" w:color="auto" w:fill="FFFFFF"/>
        <w:tabs>
          <w:tab w:val="left" w:pos="1337"/>
        </w:tabs>
        <w:ind w:left="540" w:hanging="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D621F">
        <w:rPr>
          <w:rFonts w:ascii="Times New Roman" w:hAnsi="Times New Roman" w:cs="Times New Roman"/>
          <w:b/>
          <w:spacing w:val="-12"/>
          <w:sz w:val="28"/>
          <w:szCs w:val="28"/>
        </w:rPr>
        <w:t>3.</w:t>
      </w:r>
      <w:r w:rsidRPr="00CD621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D621F">
        <w:rPr>
          <w:rFonts w:ascii="Times New Roman" w:hAnsi="Times New Roman" w:cs="Times New Roman"/>
          <w:b/>
          <w:spacing w:val="-1"/>
          <w:sz w:val="28"/>
          <w:szCs w:val="28"/>
        </w:rPr>
        <w:t>Динамика инвестиций</w:t>
      </w:r>
    </w:p>
    <w:p w:rsidR="004C3235" w:rsidRPr="00CD621F" w:rsidRDefault="004C3235" w:rsidP="004C3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1F">
        <w:rPr>
          <w:rFonts w:ascii="Times New Roman" w:hAnsi="Times New Roman" w:cs="Times New Roman"/>
          <w:sz w:val="28"/>
          <w:szCs w:val="28"/>
        </w:rPr>
        <w:t>В 20</w:t>
      </w:r>
      <w:r w:rsidR="00414550" w:rsidRPr="00CD621F">
        <w:rPr>
          <w:rFonts w:ascii="Times New Roman" w:hAnsi="Times New Roman" w:cs="Times New Roman"/>
          <w:sz w:val="28"/>
          <w:szCs w:val="28"/>
        </w:rPr>
        <w:t>2</w:t>
      </w:r>
      <w:r w:rsidR="00CD621F" w:rsidRPr="00CD621F">
        <w:rPr>
          <w:rFonts w:ascii="Times New Roman" w:hAnsi="Times New Roman" w:cs="Times New Roman"/>
          <w:sz w:val="28"/>
          <w:szCs w:val="28"/>
        </w:rPr>
        <w:t>1</w:t>
      </w:r>
      <w:r w:rsidRPr="00CD621F">
        <w:rPr>
          <w:rFonts w:ascii="Times New Roman" w:hAnsi="Times New Roman" w:cs="Times New Roman"/>
          <w:sz w:val="28"/>
          <w:szCs w:val="28"/>
        </w:rPr>
        <w:t xml:space="preserve"> году инвестиции в основной капитал, по предварительной оценке, будет инвестировано </w:t>
      </w:r>
      <w:r w:rsidR="00CD621F" w:rsidRPr="00CD621F">
        <w:rPr>
          <w:rFonts w:ascii="Times New Roman" w:hAnsi="Times New Roman" w:cs="Times New Roman"/>
          <w:sz w:val="28"/>
          <w:szCs w:val="28"/>
        </w:rPr>
        <w:t>129,4</w:t>
      </w:r>
      <w:r w:rsidRPr="00CD621F">
        <w:rPr>
          <w:rFonts w:ascii="Times New Roman" w:hAnsi="Times New Roman" w:cs="Times New Roman"/>
          <w:sz w:val="20"/>
          <w:szCs w:val="20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 xml:space="preserve">млн. рублей, </w:t>
      </w:r>
      <w:proofErr w:type="gramStart"/>
      <w:r w:rsidR="00D62A38">
        <w:rPr>
          <w:rFonts w:ascii="Times New Roman" w:hAnsi="Times New Roman" w:cs="Times New Roman"/>
          <w:sz w:val="28"/>
          <w:szCs w:val="28"/>
        </w:rPr>
        <w:t>ув</w:t>
      </w:r>
      <w:r w:rsidR="00CD621F" w:rsidRPr="00CD621F">
        <w:rPr>
          <w:rFonts w:ascii="Times New Roman" w:hAnsi="Times New Roman" w:cs="Times New Roman"/>
          <w:sz w:val="28"/>
          <w:szCs w:val="28"/>
        </w:rPr>
        <w:t xml:space="preserve">еличение </w:t>
      </w:r>
      <w:r w:rsidR="00414550" w:rsidRPr="00CD621F">
        <w:rPr>
          <w:rFonts w:ascii="Times New Roman" w:hAnsi="Times New Roman" w:cs="Times New Roman"/>
          <w:sz w:val="28"/>
          <w:szCs w:val="28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621F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CD621F" w:rsidRPr="00CD621F">
        <w:rPr>
          <w:rFonts w:ascii="Times New Roman" w:hAnsi="Times New Roman" w:cs="Times New Roman"/>
          <w:sz w:val="28"/>
          <w:szCs w:val="28"/>
        </w:rPr>
        <w:t xml:space="preserve">20 </w:t>
      </w:r>
      <w:r w:rsidRPr="00CD62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D621F" w:rsidRPr="00CD621F">
        <w:rPr>
          <w:rFonts w:ascii="Times New Roman" w:hAnsi="Times New Roman" w:cs="Times New Roman"/>
          <w:sz w:val="28"/>
          <w:szCs w:val="28"/>
        </w:rPr>
        <w:t>103,3</w:t>
      </w:r>
      <w:r w:rsidR="00E90C46" w:rsidRPr="00CD621F">
        <w:rPr>
          <w:rFonts w:ascii="Times New Roman" w:hAnsi="Times New Roman" w:cs="Times New Roman"/>
          <w:sz w:val="28"/>
          <w:szCs w:val="28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 xml:space="preserve">% в сопоставимых ценах. </w:t>
      </w:r>
    </w:p>
    <w:p w:rsidR="004C3235" w:rsidRPr="00CD621F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1F">
        <w:rPr>
          <w:rFonts w:ascii="Times New Roman" w:hAnsi="Times New Roman" w:cs="Times New Roman"/>
          <w:b/>
          <w:sz w:val="28"/>
          <w:szCs w:val="28"/>
        </w:rPr>
        <w:t>Изменение параметров уровня жизни населения</w:t>
      </w:r>
    </w:p>
    <w:p w:rsidR="004C3235" w:rsidRPr="00CD621F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94594E" w:rsidRDefault="004C3235" w:rsidP="009459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rPr>
          <w:rFonts w:ascii="Times New Roman" w:hAnsi="Times New Roman" w:cs="Times New Roman"/>
          <w:sz w:val="28"/>
          <w:szCs w:val="28"/>
        </w:rPr>
        <w:t xml:space="preserve">   </w:t>
      </w:r>
      <w:r w:rsidR="0094594E" w:rsidRPr="0094594E">
        <w:rPr>
          <w:rFonts w:ascii="Times New Roman" w:hAnsi="Times New Roman" w:cs="Times New Roman"/>
          <w:sz w:val="28"/>
          <w:szCs w:val="28"/>
        </w:rPr>
        <w:t xml:space="preserve">Действующие антикризисные меры, принятые Правительством Российской Федерации и Ханты-Мансийским автономным округом - Югры, позволит сохранить уровень доходов граждан. В 2021 году </w:t>
      </w:r>
      <w:r w:rsidR="0094594E">
        <w:rPr>
          <w:rFonts w:ascii="Times New Roman" w:hAnsi="Times New Roman" w:cs="Times New Roman"/>
          <w:sz w:val="28"/>
          <w:szCs w:val="28"/>
        </w:rPr>
        <w:t>ожидается</w:t>
      </w:r>
      <w:r w:rsidR="0094594E" w:rsidRPr="0094594E">
        <w:rPr>
          <w:rFonts w:ascii="Times New Roman" w:hAnsi="Times New Roman" w:cs="Times New Roman"/>
          <w:sz w:val="28"/>
          <w:szCs w:val="28"/>
        </w:rPr>
        <w:t>:</w:t>
      </w:r>
    </w:p>
    <w:p w:rsidR="004C3235" w:rsidRPr="0094594E" w:rsidRDefault="004C3235" w:rsidP="009459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rPr>
          <w:rFonts w:ascii="Times New Roman" w:hAnsi="Times New Roman" w:cs="Times New Roman"/>
          <w:sz w:val="28"/>
          <w:szCs w:val="28"/>
        </w:rPr>
        <w:t xml:space="preserve">- рост среднедушевых денежных доходов населения на </w:t>
      </w:r>
      <w:r w:rsidR="00CD621F" w:rsidRPr="0094594E">
        <w:rPr>
          <w:rFonts w:ascii="Times New Roman" w:hAnsi="Times New Roman" w:cs="Times New Roman"/>
          <w:sz w:val="28"/>
          <w:szCs w:val="28"/>
        </w:rPr>
        <w:t>3,0</w:t>
      </w:r>
      <w:r w:rsidR="00E90C46" w:rsidRPr="0094594E">
        <w:rPr>
          <w:rFonts w:ascii="Times New Roman" w:hAnsi="Times New Roman" w:cs="Times New Roman"/>
          <w:sz w:val="28"/>
          <w:szCs w:val="28"/>
        </w:rPr>
        <w:t xml:space="preserve"> </w:t>
      </w:r>
      <w:r w:rsidRPr="0094594E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94594E" w:rsidRDefault="004C3235" w:rsidP="009459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rPr>
          <w:rFonts w:ascii="Times New Roman" w:hAnsi="Times New Roman" w:cs="Times New Roman"/>
          <w:sz w:val="28"/>
          <w:szCs w:val="28"/>
        </w:rPr>
        <w:t xml:space="preserve">- увеличение среднемесячной начисленной заработной платы на </w:t>
      </w:r>
      <w:r w:rsidR="00CD621F" w:rsidRPr="0094594E">
        <w:rPr>
          <w:rFonts w:ascii="Times New Roman" w:hAnsi="Times New Roman" w:cs="Times New Roman"/>
          <w:sz w:val="28"/>
          <w:szCs w:val="28"/>
        </w:rPr>
        <w:t xml:space="preserve">7,2 </w:t>
      </w:r>
      <w:r w:rsidRPr="0094594E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94594E" w:rsidRDefault="004C3235" w:rsidP="009459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rPr>
          <w:rFonts w:ascii="Times New Roman" w:hAnsi="Times New Roman" w:cs="Times New Roman"/>
          <w:sz w:val="28"/>
          <w:szCs w:val="28"/>
        </w:rPr>
        <w:t xml:space="preserve">- прогноз реальных располагаемых </w:t>
      </w:r>
      <w:r w:rsidR="00C33798" w:rsidRPr="0094594E">
        <w:rPr>
          <w:rFonts w:ascii="Times New Roman" w:hAnsi="Times New Roman" w:cs="Times New Roman"/>
          <w:sz w:val="28"/>
          <w:szCs w:val="28"/>
        </w:rPr>
        <w:t xml:space="preserve">доходов населения составит </w:t>
      </w:r>
      <w:r w:rsidR="00CD621F" w:rsidRPr="0094594E">
        <w:rPr>
          <w:rFonts w:ascii="Times New Roman" w:hAnsi="Times New Roman" w:cs="Times New Roman"/>
          <w:sz w:val="28"/>
          <w:szCs w:val="28"/>
        </w:rPr>
        <w:t>103,0</w:t>
      </w:r>
      <w:r w:rsidRPr="0094594E">
        <w:rPr>
          <w:rFonts w:ascii="Times New Roman" w:hAnsi="Times New Roman" w:cs="Times New Roman"/>
          <w:sz w:val="28"/>
          <w:szCs w:val="28"/>
        </w:rPr>
        <w:t>%;</w:t>
      </w:r>
    </w:p>
    <w:p w:rsidR="003118F2" w:rsidRPr="0094594E" w:rsidRDefault="004C3235" w:rsidP="009459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rPr>
          <w:rFonts w:ascii="Times New Roman" w:hAnsi="Times New Roman" w:cs="Times New Roman"/>
          <w:sz w:val="28"/>
          <w:szCs w:val="28"/>
        </w:rPr>
        <w:t xml:space="preserve">- средний размер дохода пенсионера с учетом дополнительной пенсии достигнет </w:t>
      </w:r>
      <w:r w:rsidR="00CD621F" w:rsidRPr="0094594E">
        <w:rPr>
          <w:rFonts w:ascii="Times New Roman" w:hAnsi="Times New Roman" w:cs="Times New Roman"/>
          <w:sz w:val="28"/>
          <w:szCs w:val="28"/>
        </w:rPr>
        <w:t xml:space="preserve">25 021,3 </w:t>
      </w:r>
      <w:r w:rsidR="00C33798" w:rsidRPr="0094594E">
        <w:rPr>
          <w:rFonts w:ascii="Times New Roman" w:hAnsi="Times New Roman" w:cs="Times New Roman"/>
          <w:sz w:val="28"/>
          <w:szCs w:val="28"/>
        </w:rPr>
        <w:t xml:space="preserve"> </w:t>
      </w:r>
      <w:r w:rsidRPr="0094594E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33798" w:rsidRPr="0094594E">
        <w:rPr>
          <w:rFonts w:ascii="Times New Roman" w:hAnsi="Times New Roman" w:cs="Times New Roman"/>
          <w:sz w:val="28"/>
          <w:szCs w:val="28"/>
        </w:rPr>
        <w:t>10</w:t>
      </w:r>
      <w:r w:rsidR="00CD621F" w:rsidRPr="0094594E">
        <w:rPr>
          <w:rFonts w:ascii="Times New Roman" w:hAnsi="Times New Roman" w:cs="Times New Roman"/>
          <w:sz w:val="28"/>
          <w:szCs w:val="28"/>
        </w:rPr>
        <w:t>4,3</w:t>
      </w:r>
      <w:r w:rsidRPr="0094594E">
        <w:rPr>
          <w:rFonts w:ascii="Times New Roman" w:hAnsi="Times New Roman" w:cs="Times New Roman"/>
          <w:sz w:val="28"/>
          <w:szCs w:val="28"/>
        </w:rPr>
        <w:t>%.</w:t>
      </w:r>
    </w:p>
    <w:p w:rsidR="003118F2" w:rsidRPr="007F5BF5" w:rsidRDefault="003118F2" w:rsidP="003118F2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18F2" w:rsidRPr="00D62A38" w:rsidRDefault="003118F2" w:rsidP="0031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Ожидаемая скорость оживления экономической активности на территории муниципального образования будет определяться мерами и сроками </w:t>
      </w:r>
      <w:proofErr w:type="spellStart"/>
      <w:r w:rsidRPr="00D62A38">
        <w:rPr>
          <w:rFonts w:ascii="Times New Roman" w:hAnsi="Times New Roman" w:cs="Times New Roman"/>
          <w:sz w:val="28"/>
          <w:szCs w:val="28"/>
        </w:rPr>
        <w:t>карантийных</w:t>
      </w:r>
      <w:proofErr w:type="spellEnd"/>
      <w:r w:rsidRPr="00D62A38">
        <w:rPr>
          <w:rFonts w:ascii="Times New Roman" w:hAnsi="Times New Roman" w:cs="Times New Roman"/>
          <w:sz w:val="28"/>
          <w:szCs w:val="28"/>
        </w:rPr>
        <w:t xml:space="preserve"> ограничений. При этом существенным риском для восстановления экономики остается «вторая волна» эпидемии.  </w:t>
      </w:r>
    </w:p>
    <w:p w:rsidR="003118F2" w:rsidRPr="00D62A38" w:rsidRDefault="003118F2" w:rsidP="0031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В период пандемии будет продолжена поддержка предпринимательства путем реализации пакетов антикризисных мер, направленных на снижение текущих издержек бизнеса. Одной из главных задач является сохранение доходов населения, как работающего, так и временно оставшегося без работы, семей с детьми и создание стимулов для сохранения занятости.</w:t>
      </w:r>
    </w:p>
    <w:p w:rsidR="003118F2" w:rsidRPr="00D62A38" w:rsidRDefault="003118F2" w:rsidP="00D62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Меры социальной поддержки и поддержки бизнеса позволят ограничить высвобождение части рабочей силы, снижение реальных доходов населения.</w:t>
      </w:r>
    </w:p>
    <w:p w:rsidR="004C3235" w:rsidRPr="00FB5051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A3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2A38">
        <w:rPr>
          <w:rFonts w:ascii="Times New Roman" w:hAnsi="Times New Roman" w:cs="Times New Roman"/>
          <w:bCs/>
          <w:sz w:val="28"/>
          <w:szCs w:val="28"/>
        </w:rPr>
        <w:t xml:space="preserve">   С учетом сложившихся тенденций в развитии экономики, деятельность исполнительно-распорядительных органов муниципального образования, </w:t>
      </w:r>
      <w:r w:rsidRPr="00D62A38">
        <w:rPr>
          <w:rFonts w:ascii="Times New Roman" w:hAnsi="Times New Roman" w:cs="Times New Roman"/>
          <w:sz w:val="28"/>
          <w:szCs w:val="28"/>
        </w:rPr>
        <w:t>будет направлена на достижение решения основных задач, определенных Стратегией социально-экономического развития Березовского района на период до 2030 года, посредством формирования сбалансированного бюджета городского поселения Игрим  и обеспечения его оптимальной структуры, а также на достижение главной стратегической цели – повышение качества жизни населения городского поселения Игрим за счет сохранения социальной, экономической стабильности развития городского поселения Игрим и в целом Березовского района.</w:t>
      </w:r>
    </w:p>
    <w:p w:rsidR="004C3235" w:rsidRPr="00206684" w:rsidRDefault="004C3235" w:rsidP="004C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3235" w:rsidRPr="00206684" w:rsidRDefault="004C3235" w:rsidP="004C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3235" w:rsidRDefault="004C3235" w:rsidP="004C3235"/>
    <w:p w:rsidR="00AA6B41" w:rsidRDefault="00AA6B41"/>
    <w:sectPr w:rsidR="00AA6B41" w:rsidSect="0063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7AFE"/>
    <w:multiLevelType w:val="hybridMultilevel"/>
    <w:tmpl w:val="C1BC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3235"/>
    <w:rsid w:val="00072E70"/>
    <w:rsid w:val="000A3D6F"/>
    <w:rsid w:val="000C065D"/>
    <w:rsid w:val="000D1460"/>
    <w:rsid w:val="001706C6"/>
    <w:rsid w:val="001A5F1A"/>
    <w:rsid w:val="001E575D"/>
    <w:rsid w:val="001E72BA"/>
    <w:rsid w:val="002013FF"/>
    <w:rsid w:val="00227D52"/>
    <w:rsid w:val="00272EB3"/>
    <w:rsid w:val="002E576C"/>
    <w:rsid w:val="00303E8B"/>
    <w:rsid w:val="003118F2"/>
    <w:rsid w:val="0031752B"/>
    <w:rsid w:val="003226A2"/>
    <w:rsid w:val="003332BF"/>
    <w:rsid w:val="00350925"/>
    <w:rsid w:val="00387921"/>
    <w:rsid w:val="00414550"/>
    <w:rsid w:val="004265FE"/>
    <w:rsid w:val="0044211F"/>
    <w:rsid w:val="004635DF"/>
    <w:rsid w:val="004764ED"/>
    <w:rsid w:val="00490616"/>
    <w:rsid w:val="00494D83"/>
    <w:rsid w:val="004B57FC"/>
    <w:rsid w:val="004C3235"/>
    <w:rsid w:val="004C6187"/>
    <w:rsid w:val="004D4CED"/>
    <w:rsid w:val="00535174"/>
    <w:rsid w:val="005452AE"/>
    <w:rsid w:val="005D62AD"/>
    <w:rsid w:val="00692149"/>
    <w:rsid w:val="00752AB0"/>
    <w:rsid w:val="0076124F"/>
    <w:rsid w:val="0076453E"/>
    <w:rsid w:val="00794ABC"/>
    <w:rsid w:val="007D66FD"/>
    <w:rsid w:val="007F5BF5"/>
    <w:rsid w:val="008332F3"/>
    <w:rsid w:val="00843320"/>
    <w:rsid w:val="00845E20"/>
    <w:rsid w:val="00856324"/>
    <w:rsid w:val="00856F4C"/>
    <w:rsid w:val="008700A1"/>
    <w:rsid w:val="008D512D"/>
    <w:rsid w:val="008E646B"/>
    <w:rsid w:val="0094594E"/>
    <w:rsid w:val="009B7430"/>
    <w:rsid w:val="009E1418"/>
    <w:rsid w:val="00A04647"/>
    <w:rsid w:val="00A14757"/>
    <w:rsid w:val="00A4212B"/>
    <w:rsid w:val="00A7031A"/>
    <w:rsid w:val="00AA6B41"/>
    <w:rsid w:val="00AB084A"/>
    <w:rsid w:val="00AB3830"/>
    <w:rsid w:val="00AC2957"/>
    <w:rsid w:val="00C33148"/>
    <w:rsid w:val="00C33798"/>
    <w:rsid w:val="00C51907"/>
    <w:rsid w:val="00C757D2"/>
    <w:rsid w:val="00C81264"/>
    <w:rsid w:val="00C82920"/>
    <w:rsid w:val="00CA7738"/>
    <w:rsid w:val="00CD621F"/>
    <w:rsid w:val="00D53EDE"/>
    <w:rsid w:val="00D62A38"/>
    <w:rsid w:val="00DE0D6B"/>
    <w:rsid w:val="00DE755C"/>
    <w:rsid w:val="00DF2651"/>
    <w:rsid w:val="00E01E42"/>
    <w:rsid w:val="00E051A1"/>
    <w:rsid w:val="00E90C46"/>
    <w:rsid w:val="00ED6A8E"/>
    <w:rsid w:val="00F112B9"/>
    <w:rsid w:val="00F71D9B"/>
    <w:rsid w:val="00F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C71F-C325-497A-9587-44DCA50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ланкАДМ"/>
    <w:basedOn w:val="a"/>
    <w:rsid w:val="004C323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4C3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461EA-90BF-48D4-AEB5-F7AF5B39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Julya</cp:lastModifiedBy>
  <cp:revision>68</cp:revision>
  <cp:lastPrinted>2020-11-11T06:23:00Z</cp:lastPrinted>
  <dcterms:created xsi:type="dcterms:W3CDTF">2020-11-07T17:10:00Z</dcterms:created>
  <dcterms:modified xsi:type="dcterms:W3CDTF">2021-11-09T09:51:00Z</dcterms:modified>
</cp:coreProperties>
</file>