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E4" w:rsidRPr="00D21786" w:rsidRDefault="003718E4" w:rsidP="003718E4">
      <w:pPr>
        <w:pStyle w:val="a3"/>
        <w:rPr>
          <w:color w:val="000000"/>
          <w:sz w:val="24"/>
        </w:rPr>
      </w:pPr>
      <w:r w:rsidRPr="00D21786">
        <w:rPr>
          <w:color w:val="000000"/>
          <w:sz w:val="24"/>
        </w:rPr>
        <w:t xml:space="preserve">Протокол проведения заседания </w:t>
      </w:r>
    </w:p>
    <w:p w:rsidR="003718E4" w:rsidRPr="00D21786" w:rsidRDefault="003718E4" w:rsidP="003718E4">
      <w:pPr>
        <w:pStyle w:val="a3"/>
        <w:rPr>
          <w:color w:val="000000"/>
          <w:sz w:val="24"/>
        </w:rPr>
      </w:pPr>
      <w:r w:rsidRPr="00D21786">
        <w:rPr>
          <w:color w:val="000000"/>
          <w:sz w:val="24"/>
        </w:rPr>
        <w:t xml:space="preserve">Общественного Совета при администрации городского поселения </w:t>
      </w:r>
      <w:proofErr w:type="spellStart"/>
      <w:r w:rsidRPr="00D21786">
        <w:rPr>
          <w:color w:val="000000"/>
          <w:sz w:val="24"/>
        </w:rPr>
        <w:t>Игрим</w:t>
      </w:r>
      <w:proofErr w:type="spellEnd"/>
      <w:r w:rsidRPr="00D21786">
        <w:rPr>
          <w:color w:val="000000"/>
          <w:sz w:val="24"/>
        </w:rPr>
        <w:t xml:space="preserve"> </w:t>
      </w:r>
    </w:p>
    <w:p w:rsidR="003718E4" w:rsidRPr="00D21786" w:rsidRDefault="003718E4" w:rsidP="003718E4">
      <w:pPr>
        <w:pStyle w:val="a3"/>
        <w:rPr>
          <w:color w:val="000000"/>
          <w:sz w:val="24"/>
        </w:rPr>
      </w:pPr>
    </w:p>
    <w:p w:rsidR="003718E4" w:rsidRPr="00D21786" w:rsidRDefault="003718E4" w:rsidP="003718E4">
      <w:pPr>
        <w:pStyle w:val="a5"/>
        <w:jc w:val="left"/>
        <w:rPr>
          <w:color w:val="000000"/>
          <w:sz w:val="24"/>
        </w:rPr>
      </w:pPr>
      <w:r>
        <w:rPr>
          <w:color w:val="000000"/>
          <w:sz w:val="24"/>
        </w:rPr>
        <w:t>18</w:t>
      </w:r>
      <w:r w:rsidRPr="00D21786">
        <w:rPr>
          <w:color w:val="000000"/>
          <w:sz w:val="24"/>
        </w:rPr>
        <w:t xml:space="preserve"> января 201</w:t>
      </w:r>
      <w:r>
        <w:rPr>
          <w:color w:val="000000"/>
          <w:sz w:val="24"/>
        </w:rPr>
        <w:t>9</w:t>
      </w:r>
      <w:r w:rsidRPr="00D21786">
        <w:rPr>
          <w:color w:val="000000"/>
          <w:sz w:val="24"/>
        </w:rPr>
        <w:t xml:space="preserve"> года </w:t>
      </w:r>
      <w:r w:rsidRPr="00D21786">
        <w:rPr>
          <w:color w:val="000000"/>
          <w:sz w:val="24"/>
        </w:rPr>
        <w:tab/>
      </w:r>
      <w:r w:rsidRPr="00D21786">
        <w:rPr>
          <w:color w:val="000000"/>
          <w:sz w:val="24"/>
        </w:rPr>
        <w:tab/>
      </w:r>
      <w:r w:rsidRPr="00D21786">
        <w:rPr>
          <w:color w:val="000000"/>
          <w:sz w:val="24"/>
        </w:rPr>
        <w:tab/>
      </w:r>
      <w:r w:rsidRPr="00D21786">
        <w:rPr>
          <w:color w:val="000000"/>
          <w:sz w:val="24"/>
        </w:rPr>
        <w:tab/>
      </w:r>
      <w:r w:rsidRPr="00D21786">
        <w:rPr>
          <w:color w:val="000000"/>
          <w:sz w:val="24"/>
        </w:rPr>
        <w:tab/>
      </w:r>
      <w:r w:rsidRPr="00D21786"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Pr="00D21786">
        <w:rPr>
          <w:color w:val="000000"/>
          <w:sz w:val="24"/>
        </w:rPr>
        <w:tab/>
      </w:r>
      <w:r w:rsidRPr="00D21786">
        <w:rPr>
          <w:color w:val="000000"/>
          <w:sz w:val="24"/>
        </w:rPr>
        <w:tab/>
      </w:r>
      <w:proofErr w:type="spellStart"/>
      <w:r>
        <w:rPr>
          <w:color w:val="000000"/>
          <w:sz w:val="24"/>
        </w:rPr>
        <w:t>г</w:t>
      </w:r>
      <w:r w:rsidRPr="00D21786">
        <w:rPr>
          <w:color w:val="000000"/>
          <w:sz w:val="24"/>
        </w:rPr>
        <w:t>п.Игрим</w:t>
      </w:r>
      <w:proofErr w:type="spellEnd"/>
    </w:p>
    <w:p w:rsidR="003718E4" w:rsidRDefault="003718E4" w:rsidP="003718E4">
      <w:pPr>
        <w:rPr>
          <w:b/>
          <w:bCs/>
        </w:rPr>
      </w:pPr>
      <w:r>
        <w:rPr>
          <w:b/>
          <w:bCs/>
        </w:rPr>
        <w:t>№1</w:t>
      </w:r>
    </w:p>
    <w:p w:rsidR="003718E4" w:rsidRPr="00D21786" w:rsidRDefault="003718E4" w:rsidP="003718E4">
      <w:pPr>
        <w:rPr>
          <w:b/>
          <w:bCs/>
        </w:rPr>
      </w:pPr>
    </w:p>
    <w:p w:rsidR="003718E4" w:rsidRDefault="003718E4" w:rsidP="003718E4">
      <w:pPr>
        <w:rPr>
          <w:b/>
          <w:bCs/>
        </w:rPr>
      </w:pPr>
      <w:r>
        <w:rPr>
          <w:b/>
          <w:bCs/>
        </w:rPr>
        <w:t>Присутствовали:</w:t>
      </w:r>
    </w:p>
    <w:p w:rsidR="003718E4" w:rsidRPr="00052D68" w:rsidRDefault="003718E4" w:rsidP="003718E4">
      <w:pPr>
        <w:jc w:val="both"/>
        <w:rPr>
          <w:bCs/>
        </w:rPr>
      </w:pPr>
      <w:r w:rsidRPr="00052D68">
        <w:rPr>
          <w:b/>
          <w:bCs/>
        </w:rPr>
        <w:t>1. Члены общественного совета:</w:t>
      </w:r>
      <w:r>
        <w:rPr>
          <w:b/>
          <w:bCs/>
        </w:rPr>
        <w:t xml:space="preserve"> </w:t>
      </w:r>
      <w:r w:rsidRPr="00052D68">
        <w:rPr>
          <w:bCs/>
        </w:rPr>
        <w:t xml:space="preserve">Авдиенко С.Ж., Васягин В.В., Гайсина Ю.В., </w:t>
      </w:r>
      <w:proofErr w:type="spellStart"/>
      <w:r w:rsidRPr="00052D68">
        <w:rPr>
          <w:bCs/>
        </w:rPr>
        <w:t>ДятловаО.Ю</w:t>
      </w:r>
      <w:proofErr w:type="spellEnd"/>
      <w:r w:rsidRPr="00052D68">
        <w:rPr>
          <w:bCs/>
        </w:rPr>
        <w:t xml:space="preserve">., Комельков М.А., Неклюдов А.И., Олейников Н.В., </w:t>
      </w:r>
      <w:proofErr w:type="spellStart"/>
      <w:r w:rsidRPr="00052D68">
        <w:rPr>
          <w:bCs/>
        </w:rPr>
        <w:t>Пакин</w:t>
      </w:r>
      <w:proofErr w:type="spellEnd"/>
      <w:r w:rsidRPr="00052D68">
        <w:rPr>
          <w:bCs/>
        </w:rPr>
        <w:t xml:space="preserve"> М.А., </w:t>
      </w:r>
      <w:proofErr w:type="spellStart"/>
      <w:r w:rsidRPr="00052D68">
        <w:rPr>
          <w:bCs/>
        </w:rPr>
        <w:t>Шабуров</w:t>
      </w:r>
      <w:proofErr w:type="spellEnd"/>
      <w:r w:rsidRPr="00052D68">
        <w:rPr>
          <w:bCs/>
        </w:rPr>
        <w:t xml:space="preserve"> И.Ф.</w:t>
      </w:r>
    </w:p>
    <w:p w:rsidR="003718E4" w:rsidRDefault="003718E4" w:rsidP="003718E4">
      <w:pPr>
        <w:jc w:val="both"/>
        <w:rPr>
          <w:bCs/>
        </w:rPr>
      </w:pPr>
      <w:proofErr w:type="spellStart"/>
      <w:r w:rsidRPr="00052D68">
        <w:rPr>
          <w:bCs/>
        </w:rPr>
        <w:t>Кофанова</w:t>
      </w:r>
      <w:proofErr w:type="spellEnd"/>
      <w:r w:rsidRPr="00052D68">
        <w:rPr>
          <w:bCs/>
        </w:rPr>
        <w:t xml:space="preserve"> Т.К., </w:t>
      </w:r>
      <w:proofErr w:type="spellStart"/>
      <w:r w:rsidRPr="00052D68">
        <w:rPr>
          <w:bCs/>
        </w:rPr>
        <w:t>Матюшко</w:t>
      </w:r>
      <w:proofErr w:type="spellEnd"/>
      <w:r w:rsidRPr="00052D68">
        <w:rPr>
          <w:bCs/>
        </w:rPr>
        <w:t xml:space="preserve"> О.А., Блажных Н.М.</w:t>
      </w:r>
      <w:proofErr w:type="gramStart"/>
      <w:r w:rsidRPr="00052D68">
        <w:rPr>
          <w:bCs/>
        </w:rPr>
        <w:t xml:space="preserve">,  </w:t>
      </w:r>
      <w:proofErr w:type="spellStart"/>
      <w:r w:rsidRPr="00052D68">
        <w:rPr>
          <w:bCs/>
        </w:rPr>
        <w:t>Неугодников</w:t>
      </w:r>
      <w:proofErr w:type="spellEnd"/>
      <w:proofErr w:type="gramEnd"/>
      <w:r w:rsidRPr="00052D68">
        <w:rPr>
          <w:bCs/>
        </w:rPr>
        <w:t xml:space="preserve"> М.В., Масленникова Л.Н.,</w:t>
      </w:r>
      <w:proofErr w:type="spellStart"/>
      <w:r w:rsidRPr="00052D68">
        <w:rPr>
          <w:bCs/>
        </w:rPr>
        <w:t>Мокина</w:t>
      </w:r>
      <w:proofErr w:type="spellEnd"/>
      <w:r w:rsidRPr="00052D68">
        <w:rPr>
          <w:bCs/>
        </w:rPr>
        <w:t xml:space="preserve"> А.А., </w:t>
      </w:r>
      <w:proofErr w:type="spellStart"/>
      <w:r w:rsidRPr="00052D68">
        <w:rPr>
          <w:bCs/>
        </w:rPr>
        <w:t>Пашпеки</w:t>
      </w:r>
      <w:r>
        <w:rPr>
          <w:bCs/>
        </w:rPr>
        <w:t>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Б.И.,Терентьева</w:t>
      </w:r>
      <w:proofErr w:type="spellEnd"/>
      <w:r>
        <w:rPr>
          <w:bCs/>
        </w:rPr>
        <w:t xml:space="preserve"> Н.А.</w:t>
      </w:r>
    </w:p>
    <w:p w:rsidR="003718E4" w:rsidRPr="00052D68" w:rsidRDefault="003718E4" w:rsidP="003718E4">
      <w:pPr>
        <w:jc w:val="both"/>
        <w:rPr>
          <w:bCs/>
        </w:rPr>
      </w:pPr>
    </w:p>
    <w:p w:rsidR="003718E4" w:rsidRDefault="003718E4" w:rsidP="003718E4">
      <w:pPr>
        <w:jc w:val="both"/>
        <w:rPr>
          <w:b/>
          <w:bCs/>
        </w:rPr>
      </w:pPr>
      <w:r>
        <w:rPr>
          <w:b/>
          <w:bCs/>
        </w:rPr>
        <w:t>2. Докладчики:</w:t>
      </w:r>
    </w:p>
    <w:p w:rsidR="003718E4" w:rsidRPr="00C22342" w:rsidRDefault="003718E4" w:rsidP="003718E4">
      <w:pPr>
        <w:jc w:val="both"/>
        <w:rPr>
          <w:bCs/>
        </w:rPr>
      </w:pPr>
      <w:proofErr w:type="spellStart"/>
      <w:r>
        <w:rPr>
          <w:bCs/>
        </w:rPr>
        <w:t>Грудо</w:t>
      </w:r>
      <w:proofErr w:type="spellEnd"/>
      <w:r>
        <w:rPr>
          <w:bCs/>
        </w:rPr>
        <w:t xml:space="preserve"> Т.А. –глава </w:t>
      </w:r>
      <w:proofErr w:type="spellStart"/>
      <w:r>
        <w:rPr>
          <w:bCs/>
        </w:rPr>
        <w:t>г.п.Игрим</w:t>
      </w:r>
      <w:proofErr w:type="spellEnd"/>
      <w:r>
        <w:rPr>
          <w:bCs/>
        </w:rPr>
        <w:t xml:space="preserve"> </w:t>
      </w:r>
    </w:p>
    <w:p w:rsidR="003718E4" w:rsidRDefault="003718E4" w:rsidP="003718E4">
      <w:pPr>
        <w:rPr>
          <w:b/>
          <w:bCs/>
        </w:rPr>
      </w:pPr>
    </w:p>
    <w:p w:rsidR="003718E4" w:rsidRDefault="003718E4" w:rsidP="003718E4">
      <w:pPr>
        <w:rPr>
          <w:b/>
          <w:bCs/>
        </w:rPr>
      </w:pPr>
      <w:r>
        <w:rPr>
          <w:b/>
          <w:bCs/>
        </w:rPr>
        <w:t>3. Приглашённые и присутствующие:</w:t>
      </w:r>
    </w:p>
    <w:p w:rsidR="003718E4" w:rsidRDefault="003718E4" w:rsidP="003718E4">
      <w:pPr>
        <w:rPr>
          <w:b/>
        </w:rPr>
      </w:pPr>
    </w:p>
    <w:p w:rsidR="003718E4" w:rsidRDefault="003718E4" w:rsidP="003718E4">
      <w:pPr>
        <w:rPr>
          <w:b/>
        </w:rPr>
      </w:pPr>
    </w:p>
    <w:p w:rsidR="003718E4" w:rsidRDefault="003718E4" w:rsidP="003718E4">
      <w:pPr>
        <w:jc w:val="both"/>
      </w:pPr>
      <w:r w:rsidRPr="005E3D64">
        <w:rPr>
          <w:b/>
        </w:rPr>
        <w:t>Место проведения:</w:t>
      </w:r>
      <w:r>
        <w:t xml:space="preserve"> 628146, </w:t>
      </w:r>
      <w:proofErr w:type="spellStart"/>
      <w:r>
        <w:t>пгт.Игрим</w:t>
      </w:r>
      <w:proofErr w:type="spellEnd"/>
      <w:r>
        <w:t xml:space="preserve">, </w:t>
      </w:r>
      <w:proofErr w:type="spellStart"/>
      <w:r>
        <w:t>ул.Губкина</w:t>
      </w:r>
      <w:proofErr w:type="spellEnd"/>
      <w:r>
        <w:t xml:space="preserve">, д.1 (зал заседаний администрации городского поселения </w:t>
      </w:r>
      <w:proofErr w:type="spellStart"/>
      <w:r>
        <w:t>Игрим</w:t>
      </w:r>
      <w:proofErr w:type="spellEnd"/>
      <w:r>
        <w:t>).</w:t>
      </w:r>
    </w:p>
    <w:p w:rsidR="003718E4" w:rsidRDefault="003718E4" w:rsidP="003718E4">
      <w:pPr>
        <w:ind w:firstLine="709"/>
      </w:pPr>
    </w:p>
    <w:p w:rsidR="003718E4" w:rsidRDefault="003718E4" w:rsidP="003718E4">
      <w:pPr>
        <w:jc w:val="center"/>
        <w:rPr>
          <w:b/>
        </w:rPr>
      </w:pPr>
      <w:r w:rsidRPr="00546EF0">
        <w:rPr>
          <w:b/>
        </w:rPr>
        <w:t>ПОВЕСТКА ДНЯ</w:t>
      </w:r>
      <w:r>
        <w:rPr>
          <w:b/>
        </w:rPr>
        <w:t>.</w:t>
      </w:r>
    </w:p>
    <w:p w:rsidR="003718E4" w:rsidRDefault="003718E4" w:rsidP="003718E4">
      <w:pPr>
        <w:jc w:val="both"/>
        <w:rPr>
          <w:bCs/>
        </w:rPr>
      </w:pPr>
    </w:p>
    <w:p w:rsidR="003718E4" w:rsidRDefault="003718E4" w:rsidP="003718E4">
      <w:pPr>
        <w:jc w:val="both"/>
        <w:rPr>
          <w:b/>
        </w:rPr>
      </w:pPr>
      <w:r w:rsidRPr="00D21786">
        <w:rPr>
          <w:b/>
        </w:rPr>
        <w:t>1. О нормативно-правовом регулировании деятельности Общественного совета</w:t>
      </w:r>
      <w:r>
        <w:rPr>
          <w:b/>
        </w:rPr>
        <w:t>.</w:t>
      </w:r>
    </w:p>
    <w:p w:rsidR="003718E4" w:rsidRDefault="003718E4" w:rsidP="003718E4">
      <w:pPr>
        <w:jc w:val="both"/>
        <w:rPr>
          <w:b/>
        </w:rPr>
      </w:pPr>
      <w:r w:rsidRPr="00D21786">
        <w:rPr>
          <w:b/>
        </w:rPr>
        <w:t xml:space="preserve">2. </w:t>
      </w:r>
      <w:r>
        <w:rPr>
          <w:b/>
        </w:rPr>
        <w:t xml:space="preserve">План работы администрации </w:t>
      </w:r>
      <w:proofErr w:type="spellStart"/>
      <w:r>
        <w:rPr>
          <w:b/>
        </w:rPr>
        <w:t>г.п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Игрим</w:t>
      </w:r>
      <w:proofErr w:type="spellEnd"/>
    </w:p>
    <w:p w:rsidR="003718E4" w:rsidRPr="00D21786" w:rsidRDefault="003718E4" w:rsidP="003718E4">
      <w:pPr>
        <w:jc w:val="both"/>
        <w:rPr>
          <w:b/>
        </w:rPr>
      </w:pPr>
      <w:r w:rsidRPr="00D21786">
        <w:rPr>
          <w:b/>
        </w:rPr>
        <w:t>3. О плане работы Общественного совета на 201</w:t>
      </w:r>
      <w:r>
        <w:rPr>
          <w:b/>
        </w:rPr>
        <w:t>9</w:t>
      </w:r>
      <w:r w:rsidRPr="00D21786">
        <w:rPr>
          <w:b/>
        </w:rPr>
        <w:t xml:space="preserve"> год</w:t>
      </w:r>
    </w:p>
    <w:p w:rsidR="003718E4" w:rsidRPr="00D21786" w:rsidRDefault="003718E4" w:rsidP="003718E4">
      <w:pPr>
        <w:jc w:val="both"/>
        <w:rPr>
          <w:b/>
        </w:rPr>
      </w:pPr>
      <w:r w:rsidRPr="00D21786">
        <w:rPr>
          <w:b/>
        </w:rPr>
        <w:t xml:space="preserve">4. </w:t>
      </w:r>
      <w:r>
        <w:rPr>
          <w:b/>
        </w:rPr>
        <w:t>Информация о разработке концепции благоустройства и озеленения поселка</w:t>
      </w:r>
    </w:p>
    <w:p w:rsidR="003718E4" w:rsidRPr="00D21786" w:rsidRDefault="003718E4" w:rsidP="003718E4">
      <w:pPr>
        <w:jc w:val="both"/>
        <w:rPr>
          <w:b/>
        </w:rPr>
      </w:pPr>
      <w:r>
        <w:rPr>
          <w:b/>
        </w:rPr>
        <w:t>5</w:t>
      </w:r>
      <w:r w:rsidRPr="00D21786">
        <w:rPr>
          <w:b/>
        </w:rPr>
        <w:t>. О выборе председателя, заместителя председателя, секретаря Общественного совета</w:t>
      </w:r>
      <w:r>
        <w:rPr>
          <w:b/>
        </w:rPr>
        <w:t>.</w:t>
      </w:r>
    </w:p>
    <w:p w:rsidR="003718E4" w:rsidRPr="00D21786" w:rsidRDefault="003718E4" w:rsidP="003718E4">
      <w:pPr>
        <w:jc w:val="both"/>
        <w:rPr>
          <w:b/>
        </w:rPr>
      </w:pPr>
    </w:p>
    <w:p w:rsidR="003718E4" w:rsidRDefault="003718E4" w:rsidP="003718E4">
      <w:pPr>
        <w:jc w:val="both"/>
        <w:rPr>
          <w:bCs/>
        </w:rPr>
      </w:pPr>
    </w:p>
    <w:p w:rsidR="003718E4" w:rsidRPr="005A77EE" w:rsidRDefault="003718E4" w:rsidP="003718E4">
      <w:pPr>
        <w:jc w:val="both"/>
        <w:rPr>
          <w:b/>
          <w:bCs/>
        </w:rPr>
      </w:pPr>
      <w:r w:rsidRPr="005A77EE">
        <w:rPr>
          <w:b/>
          <w:bCs/>
        </w:rPr>
        <w:t xml:space="preserve">1.  По первому вопросу слушали: </w:t>
      </w:r>
    </w:p>
    <w:p w:rsidR="003718E4" w:rsidRDefault="003718E4" w:rsidP="003718E4">
      <w:pPr>
        <w:jc w:val="both"/>
        <w:rPr>
          <w:bCs/>
        </w:rPr>
      </w:pPr>
      <w:proofErr w:type="spellStart"/>
      <w:r>
        <w:rPr>
          <w:bCs/>
        </w:rPr>
        <w:t>Грудо</w:t>
      </w:r>
      <w:proofErr w:type="spellEnd"/>
      <w:r>
        <w:rPr>
          <w:bCs/>
        </w:rPr>
        <w:t xml:space="preserve"> Т.А. озвучила список Общественного совета. Рассказала о роли и задачах.</w:t>
      </w:r>
    </w:p>
    <w:p w:rsidR="003718E4" w:rsidRDefault="003718E4" w:rsidP="003718E4">
      <w:pPr>
        <w:jc w:val="both"/>
        <w:rPr>
          <w:bCs/>
        </w:rPr>
      </w:pPr>
    </w:p>
    <w:p w:rsidR="003718E4" w:rsidRPr="005A77EE" w:rsidRDefault="003718E4" w:rsidP="003718E4">
      <w:pPr>
        <w:jc w:val="both"/>
        <w:rPr>
          <w:b/>
          <w:bCs/>
        </w:rPr>
      </w:pPr>
      <w:r w:rsidRPr="005A77EE">
        <w:rPr>
          <w:b/>
          <w:bCs/>
        </w:rPr>
        <w:t>2. По второму вопросу слушали:</w:t>
      </w:r>
    </w:p>
    <w:p w:rsidR="003718E4" w:rsidRDefault="003718E4" w:rsidP="003718E4">
      <w:pPr>
        <w:jc w:val="both"/>
        <w:rPr>
          <w:bCs/>
        </w:rPr>
      </w:pPr>
      <w:proofErr w:type="spellStart"/>
      <w:r>
        <w:rPr>
          <w:bCs/>
        </w:rPr>
        <w:t>Грудо</w:t>
      </w:r>
      <w:proofErr w:type="spellEnd"/>
      <w:r>
        <w:rPr>
          <w:bCs/>
        </w:rPr>
        <w:t xml:space="preserve"> Т.А. озвучила план работы администрации </w:t>
      </w:r>
      <w:proofErr w:type="spellStart"/>
      <w:r>
        <w:rPr>
          <w:bCs/>
        </w:rPr>
        <w:t>г.п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Игрим</w:t>
      </w:r>
      <w:proofErr w:type="spellEnd"/>
      <w:r>
        <w:rPr>
          <w:bCs/>
        </w:rPr>
        <w:t>, а именно:</w:t>
      </w:r>
    </w:p>
    <w:p w:rsidR="003718E4" w:rsidRDefault="003718E4" w:rsidP="003718E4">
      <w:pPr>
        <w:jc w:val="both"/>
        <w:rPr>
          <w:bCs/>
        </w:rPr>
      </w:pPr>
      <w:r>
        <w:rPr>
          <w:bCs/>
        </w:rPr>
        <w:t>-ликвидация аварийного жилья;</w:t>
      </w:r>
    </w:p>
    <w:p w:rsidR="003718E4" w:rsidRDefault="003718E4" w:rsidP="003718E4">
      <w:pPr>
        <w:jc w:val="both"/>
        <w:rPr>
          <w:bCs/>
        </w:rPr>
      </w:pPr>
      <w:r>
        <w:rPr>
          <w:bCs/>
        </w:rPr>
        <w:t>-строительство жилых домой с индивидуальным отоплением;</w:t>
      </w:r>
    </w:p>
    <w:p w:rsidR="003718E4" w:rsidRDefault="003718E4" w:rsidP="003718E4">
      <w:pPr>
        <w:jc w:val="both"/>
        <w:rPr>
          <w:bCs/>
        </w:rPr>
      </w:pPr>
      <w:r>
        <w:rPr>
          <w:bCs/>
        </w:rPr>
        <w:t>-проведение аудита местной рабочей силы для привлечения к строительству жилых домов;</w:t>
      </w:r>
    </w:p>
    <w:p w:rsidR="003718E4" w:rsidRDefault="003718E4" w:rsidP="003718E4">
      <w:pPr>
        <w:jc w:val="both"/>
        <w:rPr>
          <w:bCs/>
        </w:rPr>
      </w:pPr>
      <w:r>
        <w:rPr>
          <w:bCs/>
        </w:rPr>
        <w:t xml:space="preserve">-использование бывшего здания ИПК </w:t>
      </w:r>
      <w:proofErr w:type="gramStart"/>
      <w:r>
        <w:rPr>
          <w:bCs/>
        </w:rPr>
        <w:t>колледж(</w:t>
      </w:r>
      <w:proofErr w:type="gramEnd"/>
      <w:r>
        <w:rPr>
          <w:bCs/>
        </w:rPr>
        <w:t>корпус №2) и оборудования для нужд населения; и т.д.</w:t>
      </w:r>
    </w:p>
    <w:p w:rsidR="003718E4" w:rsidRDefault="003718E4" w:rsidP="003718E4">
      <w:pPr>
        <w:jc w:val="both"/>
        <w:rPr>
          <w:bCs/>
        </w:rPr>
      </w:pPr>
    </w:p>
    <w:p w:rsidR="003718E4" w:rsidRPr="005A77EE" w:rsidRDefault="003718E4" w:rsidP="003718E4">
      <w:pPr>
        <w:jc w:val="both"/>
        <w:rPr>
          <w:b/>
          <w:bCs/>
        </w:rPr>
      </w:pPr>
      <w:r w:rsidRPr="005A77EE">
        <w:rPr>
          <w:b/>
          <w:bCs/>
        </w:rPr>
        <w:t>3.  По третьему вопросу слушали:</w:t>
      </w:r>
    </w:p>
    <w:p w:rsidR="003718E4" w:rsidRDefault="003718E4" w:rsidP="003718E4">
      <w:pPr>
        <w:jc w:val="both"/>
        <w:rPr>
          <w:bCs/>
        </w:rPr>
      </w:pPr>
      <w:r w:rsidRPr="00052D68">
        <w:rPr>
          <w:bCs/>
        </w:rPr>
        <w:t>Олейников Н.В. предложил утвердить План работы Общественного совета с примерной повесткой заседаний на 2019 год с плановой периодичностью 7 заседаний в год. Основной состав повестки – заслушивание информации администрации, муниципальных организаций и учреждений, коммерческих организаций и предприятий. Он также отметил, что перечень планируемых к рассмотрению вопросов не является «закрытым» и окончательным. Повестка каждого заседания совета будет дополняться актуальными к рассмотрению в данный момент вопросами.</w:t>
      </w:r>
      <w:r>
        <w:rPr>
          <w:bCs/>
        </w:rPr>
        <w:t xml:space="preserve"> </w:t>
      </w:r>
    </w:p>
    <w:p w:rsidR="003718E4" w:rsidRDefault="003718E4" w:rsidP="003718E4">
      <w:pPr>
        <w:jc w:val="both"/>
        <w:rPr>
          <w:bCs/>
        </w:rPr>
      </w:pPr>
    </w:p>
    <w:p w:rsidR="003718E4" w:rsidRPr="005A77EE" w:rsidRDefault="003718E4" w:rsidP="003718E4">
      <w:pPr>
        <w:jc w:val="both"/>
        <w:rPr>
          <w:b/>
          <w:bCs/>
        </w:rPr>
      </w:pPr>
      <w:r w:rsidRPr="005A77EE">
        <w:rPr>
          <w:b/>
          <w:bCs/>
        </w:rPr>
        <w:t>4.  По четвёртому вопросу слушали:</w:t>
      </w:r>
    </w:p>
    <w:p w:rsidR="003718E4" w:rsidRDefault="003718E4" w:rsidP="003718E4">
      <w:pPr>
        <w:jc w:val="both"/>
        <w:rPr>
          <w:bCs/>
        </w:rPr>
      </w:pPr>
      <w:proofErr w:type="spellStart"/>
      <w:r>
        <w:rPr>
          <w:bCs/>
        </w:rPr>
        <w:t>Грудо</w:t>
      </w:r>
      <w:proofErr w:type="spellEnd"/>
      <w:r>
        <w:rPr>
          <w:bCs/>
        </w:rPr>
        <w:t xml:space="preserve"> Т.А. ознакомила с проектом концепции по благоустройству и озеленению п. </w:t>
      </w:r>
      <w:proofErr w:type="spellStart"/>
      <w:r>
        <w:rPr>
          <w:bCs/>
        </w:rPr>
        <w:t>Игрим</w:t>
      </w:r>
      <w:proofErr w:type="spellEnd"/>
    </w:p>
    <w:p w:rsidR="003718E4" w:rsidRDefault="003718E4" w:rsidP="003718E4">
      <w:pPr>
        <w:jc w:val="both"/>
        <w:rPr>
          <w:bCs/>
        </w:rPr>
      </w:pPr>
    </w:p>
    <w:p w:rsidR="003718E4" w:rsidRDefault="003718E4" w:rsidP="003718E4">
      <w:pPr>
        <w:jc w:val="both"/>
        <w:rPr>
          <w:b/>
          <w:bCs/>
        </w:rPr>
      </w:pPr>
      <w:r w:rsidRPr="005A77EE">
        <w:rPr>
          <w:b/>
          <w:bCs/>
        </w:rPr>
        <w:t>5.  По пятому вопросу слушали:</w:t>
      </w:r>
    </w:p>
    <w:p w:rsidR="003718E4" w:rsidRPr="005A77EE" w:rsidRDefault="003718E4" w:rsidP="003718E4">
      <w:pPr>
        <w:jc w:val="both"/>
        <w:rPr>
          <w:b/>
          <w:bCs/>
        </w:rPr>
      </w:pPr>
      <w:proofErr w:type="spellStart"/>
      <w:r>
        <w:rPr>
          <w:b/>
          <w:bCs/>
        </w:rPr>
        <w:lastRenderedPageBreak/>
        <w:t>Грудо</w:t>
      </w:r>
      <w:proofErr w:type="spellEnd"/>
      <w:r>
        <w:rPr>
          <w:b/>
          <w:bCs/>
        </w:rPr>
        <w:t xml:space="preserve"> Т.А., </w:t>
      </w:r>
      <w:proofErr w:type="spellStart"/>
      <w:r>
        <w:rPr>
          <w:b/>
          <w:bCs/>
        </w:rPr>
        <w:t>Олейникова</w:t>
      </w:r>
      <w:proofErr w:type="spellEnd"/>
      <w:r>
        <w:rPr>
          <w:b/>
          <w:bCs/>
        </w:rPr>
        <w:t xml:space="preserve"> Н.В., Авдиенко С.Ж, которые выдвинули кандидатуры на голосование.</w:t>
      </w:r>
    </w:p>
    <w:p w:rsidR="003718E4" w:rsidRDefault="003718E4" w:rsidP="003718E4">
      <w:pPr>
        <w:jc w:val="both"/>
        <w:rPr>
          <w:bCs/>
        </w:rPr>
      </w:pPr>
      <w:r>
        <w:rPr>
          <w:bCs/>
        </w:rPr>
        <w:t xml:space="preserve">На основании предложений организационного собрания членов Общественного совета с учетом голосования на руководящие посты Общественного совета были утверждены: на пост председателя – Гайсина Ю.В., на пост заместителя председателя – Неклюдов А.И., на пост секретаря – Авдиенко С.Ж. </w:t>
      </w:r>
    </w:p>
    <w:p w:rsidR="003718E4" w:rsidRDefault="003718E4" w:rsidP="003718E4">
      <w:pPr>
        <w:jc w:val="both"/>
        <w:rPr>
          <w:bCs/>
        </w:rPr>
      </w:pPr>
    </w:p>
    <w:p w:rsidR="003718E4" w:rsidRDefault="003718E4" w:rsidP="003718E4">
      <w:pPr>
        <w:jc w:val="both"/>
        <w:rPr>
          <w:bCs/>
        </w:rPr>
      </w:pPr>
    </w:p>
    <w:p w:rsidR="003718E4" w:rsidRDefault="003718E4" w:rsidP="003718E4">
      <w:pPr>
        <w:jc w:val="both"/>
        <w:rPr>
          <w:bCs/>
        </w:rPr>
      </w:pPr>
    </w:p>
    <w:p w:rsidR="003718E4" w:rsidRDefault="003718E4" w:rsidP="003718E4">
      <w:pPr>
        <w:jc w:val="both"/>
        <w:rPr>
          <w:bCs/>
        </w:rPr>
      </w:pPr>
      <w:r>
        <w:rPr>
          <w:bCs/>
        </w:rPr>
        <w:t>Председатель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Ю.В.Гайсина</w:t>
      </w:r>
      <w:proofErr w:type="spellEnd"/>
    </w:p>
    <w:p w:rsidR="003718E4" w:rsidRDefault="003718E4" w:rsidP="003718E4">
      <w:pPr>
        <w:jc w:val="both"/>
        <w:rPr>
          <w:bCs/>
        </w:rPr>
      </w:pPr>
    </w:p>
    <w:p w:rsidR="003718E4" w:rsidRPr="00C1630B" w:rsidRDefault="003718E4" w:rsidP="003718E4">
      <w:pPr>
        <w:jc w:val="both"/>
        <w:rPr>
          <w:bCs/>
        </w:rPr>
      </w:pPr>
      <w:r>
        <w:rPr>
          <w:bCs/>
        </w:rPr>
        <w:t>Секретарь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С.Ж. Авдиенко</w:t>
      </w:r>
    </w:p>
    <w:p w:rsidR="00B9514F" w:rsidRDefault="00B9514F">
      <w:bookmarkStart w:id="0" w:name="_GoBack"/>
      <w:bookmarkEnd w:id="0"/>
    </w:p>
    <w:sectPr w:rsidR="00B9514F" w:rsidSect="005A77EE">
      <w:footerReference w:type="default" r:id="rId4"/>
      <w:pgSz w:w="11906" w:h="16838"/>
      <w:pgMar w:top="851" w:right="567" w:bottom="851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77795"/>
      <w:docPartObj>
        <w:docPartGallery w:val="Page Numbers (Bottom of Page)"/>
        <w:docPartUnique/>
      </w:docPartObj>
    </w:sdtPr>
    <w:sdtEndPr/>
    <w:sdtContent>
      <w:p w:rsidR="00A75BE0" w:rsidRDefault="003718E4" w:rsidP="0032453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75"/>
    <w:rsid w:val="00197875"/>
    <w:rsid w:val="003718E4"/>
    <w:rsid w:val="00B9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12FCD-C7EF-46E2-BB29-EF5ED132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18E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718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718E4"/>
    <w:pPr>
      <w:jc w:val="center"/>
    </w:pPr>
    <w:rPr>
      <w:b/>
      <w:bCs/>
      <w:color w:val="000080"/>
      <w:sz w:val="28"/>
    </w:rPr>
  </w:style>
  <w:style w:type="character" w:customStyle="1" w:styleId="a6">
    <w:name w:val="Подзаголовок Знак"/>
    <w:basedOn w:val="a0"/>
    <w:link w:val="a5"/>
    <w:rsid w:val="003718E4"/>
    <w:rPr>
      <w:rFonts w:ascii="Times New Roman" w:eastAsia="Times New Roman" w:hAnsi="Times New Roman" w:cs="Times New Roman"/>
      <w:b/>
      <w:bCs/>
      <w:color w:val="000080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18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18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387</Words>
  <Characters>2206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2019-01-18T14:40:00Z</dcterms:created>
  <dcterms:modified xsi:type="dcterms:W3CDTF">2019-01-18T15:41:00Z</dcterms:modified>
</cp:coreProperties>
</file>