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34" w:rsidRPr="00BA1A34" w:rsidRDefault="00BA1A34" w:rsidP="00BA1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Хранение, р</w:t>
      </w:r>
      <w:r w:rsidRPr="00BA1A34">
        <w:rPr>
          <w:rFonts w:ascii="Times New Roman" w:hAnsi="Times New Roman" w:cs="Times New Roman"/>
          <w:b/>
          <w:sz w:val="28"/>
          <w:szCs w:val="28"/>
        </w:rPr>
        <w:t>аспространение и употребление наркотических средств запрещено Российским законодательством!</w:t>
      </w:r>
    </w:p>
    <w:p w:rsidR="00BA1A34" w:rsidRDefault="00BA1A34" w:rsidP="00BA1A34">
      <w:pPr>
        <w:tabs>
          <w:tab w:val="left" w:pos="-567"/>
        </w:tabs>
        <w:spacing w:after="0"/>
        <w:jc w:val="both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 w:rsidRPr="00BA1A3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A1A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Нарко́тик</w:t>
      </w:r>
      <w:proofErr w:type="spellEnd"/>
      <w:r w:rsidRPr="00BA1A34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Pr="00BA1A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(от</w:t>
      </w:r>
      <w:r w:rsidRPr="00BA1A34">
        <w:rPr>
          <w:rStyle w:val="apple-converted-space"/>
          <w:rFonts w:ascii="Times New Roman" w:eastAsiaTheme="majorEastAsia" w:hAnsi="Times New Roman" w:cs="Times New Roman"/>
          <w:sz w:val="28"/>
          <w:szCs w:val="28"/>
          <w:u w:val="single"/>
          <w:shd w:val="clear" w:color="auto" w:fill="FFFFFF"/>
        </w:rPr>
        <w:t> </w:t>
      </w:r>
      <w:hyperlink r:id="rId5" w:tooltip="Греческий язык" w:history="1">
        <w:r w:rsidRPr="00BA1A34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shd w:val="clear" w:color="auto" w:fill="FFFFFF"/>
          </w:rPr>
          <w:t>греч.</w:t>
        </w:r>
      </w:hyperlink>
      <w:r w:rsidRPr="00BA1A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Να</w:t>
      </w:r>
      <w:proofErr w:type="spellStart"/>
      <w:r w:rsidRPr="00BA1A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ρκωτικός</w:t>
      </w:r>
      <w:proofErr w:type="spellEnd"/>
      <w:r w:rsidRPr="00BA1A34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Pr="00BA1A34">
        <w:rPr>
          <w:rFonts w:ascii="Times New Roman" w:hAnsi="Times New Roman" w:cs="Times New Roman"/>
          <w:sz w:val="28"/>
          <w:szCs w:val="28"/>
          <w:shd w:val="clear" w:color="auto" w:fill="FFFFFF"/>
        </w:rPr>
        <w:t>— приводящий в оцепенение,</w:t>
      </w:r>
      <w:r w:rsidRPr="00BA1A34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hyperlink r:id="rId6" w:tooltip="Греческий язык" w:history="1">
        <w:r w:rsidRPr="00BA1A34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греч.</w:t>
        </w:r>
      </w:hyperlink>
      <w:r w:rsidRPr="00BA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1A3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νάρκωσις</w:t>
      </w:r>
      <w:proofErr w:type="spellEnd"/>
      <w:r w:rsidRPr="00BA1A34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Pr="00BA1A34">
        <w:rPr>
          <w:rFonts w:ascii="Times New Roman" w:hAnsi="Times New Roman" w:cs="Times New Roman"/>
          <w:sz w:val="28"/>
          <w:szCs w:val="28"/>
          <w:shd w:val="clear" w:color="auto" w:fill="FFFFFF"/>
        </w:rPr>
        <w:t> — ступор) — согласно определению</w:t>
      </w:r>
      <w:r w:rsidRPr="00BA1A34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hyperlink r:id="rId7" w:tooltip="ВОЗ" w:history="1">
        <w:r w:rsidRPr="00BA1A34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ВОЗ</w:t>
        </w:r>
      </w:hyperlink>
      <w:r w:rsidRPr="00BA1A34">
        <w:rPr>
          <w:rFonts w:ascii="Times New Roman" w:hAnsi="Times New Roman" w:cs="Times New Roman"/>
          <w:sz w:val="28"/>
          <w:szCs w:val="28"/>
        </w:rPr>
        <w:t xml:space="preserve"> (Всемирная организация здравоохранения)</w:t>
      </w:r>
      <w:r w:rsidRPr="00BA1A34">
        <w:rPr>
          <w:rFonts w:ascii="Times New Roman" w:hAnsi="Times New Roman" w:cs="Times New Roman"/>
          <w:sz w:val="28"/>
          <w:szCs w:val="28"/>
          <w:shd w:val="clear" w:color="auto" w:fill="FFFFFF"/>
        </w:rPr>
        <w:t> —</w:t>
      </w:r>
      <w:r w:rsidRPr="00BA1A34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hyperlink r:id="rId8" w:tooltip="Химический агент (страница отсутствует)" w:history="1">
        <w:r w:rsidRPr="00BA1A34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химический агент</w:t>
        </w:r>
      </w:hyperlink>
      <w:r w:rsidRPr="00BA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вызывающий ступор, </w:t>
      </w:r>
      <w:proofErr w:type="spellStart"/>
      <w:r w:rsidRPr="00BA1A3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C0512" w:rsidRPr="001C0512">
        <w:rPr>
          <w:rFonts w:ascii="Times New Roman" w:hAnsi="Times New Roman" w:cs="Times New Roman"/>
          <w:sz w:val="20"/>
          <w:szCs w:val="28"/>
          <w:shd w:val="clear" w:color="auto" w:fill="FFFFFF"/>
        </w:rPr>
        <w:t>Ó</w:t>
      </w:r>
      <w:r w:rsidRPr="00BA1A34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proofErr w:type="spellEnd"/>
      <w:r w:rsidRPr="00BA1A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нечувствительность к боли. Термин обычно относится к</w:t>
      </w:r>
      <w:r w:rsidRPr="00BA1A34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hyperlink r:id="rId9" w:tooltip="Опиат" w:history="1">
        <w:r w:rsidRPr="00BA1A34">
          <w:rPr>
            <w:rStyle w:val="a3"/>
            <w:rFonts w:ascii="Times New Roman" w:eastAsiaTheme="majorEastAsia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опиатам</w:t>
        </w:r>
      </w:hyperlink>
      <w:r w:rsidRPr="00BA1A34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Pr="00BA1A34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BA1A34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BA1A34">
        <w:rPr>
          <w:rFonts w:ascii="Times New Roman" w:hAnsi="Times New Roman" w:cs="Times New Roman"/>
          <w:sz w:val="28"/>
          <w:szCs w:val="28"/>
        </w:rPr>
        <w:fldChar w:fldCharType="begin"/>
      </w:r>
      <w:r w:rsidRPr="00BA1A34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"https://ru.wikipedia.org/wiki/%D0%9E%D0%BF%D0%B8%D0%BE%D0%B8%D0%B4" \o "Опиоид" </w:instrText>
      </w:r>
      <w:r w:rsidRPr="00BA1A34">
        <w:rPr>
          <w:rFonts w:ascii="Times New Roman" w:hAnsi="Times New Roman" w:cs="Times New Roman"/>
          <w:sz w:val="28"/>
          <w:szCs w:val="28"/>
        </w:rPr>
        <w:fldChar w:fldCharType="separate"/>
      </w:r>
      <w:r w:rsidRPr="00BA1A34">
        <w:rPr>
          <w:rStyle w:val="a3"/>
          <w:rFonts w:ascii="Times New Roman" w:eastAsiaTheme="majorEastAsia" w:hAnsi="Times New Roman" w:cs="Times New Roman"/>
          <w:color w:val="auto"/>
          <w:sz w:val="28"/>
          <w:szCs w:val="28"/>
          <w:u w:val="none"/>
          <w:shd w:val="clear" w:color="auto" w:fill="FFFFFF"/>
        </w:rPr>
        <w:t>опиоидам</w:t>
      </w:r>
      <w:proofErr w:type="spellEnd"/>
      <w:r w:rsidRPr="00BA1A34">
        <w:rPr>
          <w:rFonts w:ascii="Times New Roman" w:hAnsi="Times New Roman" w:cs="Times New Roman"/>
          <w:sz w:val="28"/>
          <w:szCs w:val="28"/>
        </w:rPr>
        <w:fldChar w:fldCharType="end"/>
      </w:r>
      <w:r w:rsidRPr="00BA1A34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которые называются наркотическими</w:t>
      </w:r>
      <w:r w:rsidRPr="00BA1A34">
        <w:rPr>
          <w:rStyle w:val="apple-converted-space"/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 </w:t>
      </w:r>
      <w:r w:rsidRPr="00BA1A34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анальгетиками.</w:t>
      </w:r>
    </w:p>
    <w:p w:rsidR="0043242E" w:rsidRPr="0043242E" w:rsidRDefault="0043242E" w:rsidP="00432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ab/>
        <w:t xml:space="preserve">На территории Березовского района организовано проведение оперативно-профилактической операции «МАК 2017» </w:t>
      </w:r>
      <w:r>
        <w:rPr>
          <w:rFonts w:ascii="Times New Roman" w:hAnsi="Times New Roman" w:cs="Times New Roman"/>
          <w:sz w:val="28"/>
          <w:szCs w:val="28"/>
        </w:rPr>
        <w:t xml:space="preserve">в целях выявления, предупреждения и ликвидации незаконных посевов мака, конопли и других растений, содержащих наркотические вещества, выявление и ликвидация очагов их дикого произрастания, блокирование доступа лиц, занимающихся незаконным оборотом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растений, к местам их естественного произрастания, объектам хранения и переработки, перекрытие каналов незаконной транспортировки наркотических средств растительного происхождения, выявление и содержание перевозчиков и сбытчиков, а так же выявление и устранение причин и условий, способствующих распространению наркотиков.</w:t>
      </w:r>
      <w:r w:rsidR="00337FE4">
        <w:rPr>
          <w:rFonts w:ascii="Times New Roman" w:hAnsi="Times New Roman" w:cs="Times New Roman"/>
          <w:sz w:val="28"/>
          <w:szCs w:val="28"/>
        </w:rPr>
        <w:t xml:space="preserve"> Так в Российском законодательстве за данные деяни</w:t>
      </w:r>
      <w:r w:rsidR="00B86F59">
        <w:rPr>
          <w:rFonts w:ascii="Times New Roman" w:hAnsi="Times New Roman" w:cs="Times New Roman"/>
          <w:sz w:val="28"/>
          <w:szCs w:val="28"/>
        </w:rPr>
        <w:t>я предусмотрена ответственность:</w:t>
      </w:r>
    </w:p>
    <w:p w:rsidR="00337FE4" w:rsidRPr="001C0512" w:rsidRDefault="00B86F59" w:rsidP="001C0512">
      <w:pPr>
        <w:pStyle w:val="a4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242E" w:rsidRPr="001C0512">
        <w:rPr>
          <w:rFonts w:ascii="Times New Roman" w:hAnsi="Times New Roman" w:cs="Times New Roman"/>
          <w:sz w:val="28"/>
          <w:szCs w:val="28"/>
        </w:rPr>
        <w:t>езаконное</w:t>
      </w:r>
      <w:r w:rsidR="00BA1A34" w:rsidRPr="001C0512">
        <w:rPr>
          <w:rFonts w:ascii="Times New Roman" w:hAnsi="Times New Roman" w:cs="Times New Roman"/>
          <w:sz w:val="28"/>
          <w:szCs w:val="28"/>
        </w:rPr>
        <w:t xml:space="preserve"> потребление наркотических средств, психотропных веществ и их аналогов влечет административную о</w:t>
      </w:r>
      <w:r w:rsidR="0043242E" w:rsidRPr="001C0512">
        <w:rPr>
          <w:rFonts w:ascii="Times New Roman" w:hAnsi="Times New Roman" w:cs="Times New Roman"/>
          <w:sz w:val="28"/>
          <w:szCs w:val="28"/>
        </w:rPr>
        <w:t>тветственность, предусмотренную ст.6.9</w:t>
      </w:r>
      <w:r w:rsidR="00BA1A34" w:rsidRPr="001C0512">
        <w:rPr>
          <w:rFonts w:ascii="Times New Roman" w:hAnsi="Times New Roman" w:cs="Times New Roman"/>
          <w:sz w:val="28"/>
          <w:szCs w:val="28"/>
        </w:rPr>
        <w:t xml:space="preserve"> КоАП РФ, санкция которой предусматривает наказание в виде </w:t>
      </w:r>
      <w:r w:rsidR="0043242E" w:rsidRPr="001C0512">
        <w:rPr>
          <w:rFonts w:ascii="Times New Roman" w:hAnsi="Times New Roman" w:cs="Times New Roman"/>
          <w:sz w:val="28"/>
          <w:szCs w:val="28"/>
        </w:rPr>
        <w:t>штрафа до 5 000 рублей или администрати</w:t>
      </w:r>
      <w:r>
        <w:rPr>
          <w:rFonts w:ascii="Times New Roman" w:hAnsi="Times New Roman" w:cs="Times New Roman"/>
          <w:sz w:val="28"/>
          <w:szCs w:val="28"/>
        </w:rPr>
        <w:t>вного ареста сроком на 15 суток;</w:t>
      </w:r>
    </w:p>
    <w:p w:rsidR="00337FE4" w:rsidRDefault="00337FE4" w:rsidP="001C0512">
      <w:pPr>
        <w:pStyle w:val="a4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3242E" w:rsidRPr="00337FE4">
        <w:rPr>
          <w:rFonts w:ascii="Times New Roman" w:hAnsi="Times New Roman" w:cs="Times New Roman"/>
          <w:sz w:val="28"/>
          <w:szCs w:val="28"/>
        </w:rPr>
        <w:t>езаконные приобретение, хранение, перевозка, изготовление, переработка наркотических средств, психотропных веществ или их аналогов влечет уголовную ответственность, предусмотренную ст.228 УК РФ, санкция которой предусматривает наказание в виде лишением свободы на срок от 3 до 15 лет со штрафом в размере до 5</w:t>
      </w:r>
      <w:r w:rsidR="00B86F59">
        <w:rPr>
          <w:rFonts w:ascii="Times New Roman" w:hAnsi="Times New Roman" w:cs="Times New Roman"/>
          <w:sz w:val="28"/>
          <w:szCs w:val="28"/>
        </w:rPr>
        <w:t>00 000 рублей либо без такового;</w:t>
      </w:r>
    </w:p>
    <w:p w:rsidR="00337FE4" w:rsidRDefault="0043242E" w:rsidP="001C0512">
      <w:pPr>
        <w:pStyle w:val="a4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FE4">
        <w:rPr>
          <w:rFonts w:ascii="Times New Roman" w:hAnsi="Times New Roman" w:cs="Times New Roman"/>
          <w:sz w:val="28"/>
          <w:szCs w:val="28"/>
        </w:rPr>
        <w:t>Незаконные производство, сбыт или пересылка наркотических средств, психотропных веществ или их аналогов влечет уголовную ответственность, предусмотренную ст.228.1 УК РФ, санкция которой предусматривает наказание в виде лишения свободы сроком от 4 до 20 лет со штрафом в размере до 1 мил</w:t>
      </w:r>
      <w:r w:rsidR="00B86F59">
        <w:rPr>
          <w:rFonts w:ascii="Times New Roman" w:hAnsi="Times New Roman" w:cs="Times New Roman"/>
          <w:sz w:val="28"/>
          <w:szCs w:val="28"/>
        </w:rPr>
        <w:t>лиона рублей, либо без такового;</w:t>
      </w:r>
    </w:p>
    <w:p w:rsidR="00337FE4" w:rsidRDefault="0043242E" w:rsidP="001C0512">
      <w:pPr>
        <w:pStyle w:val="a4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FE4">
        <w:rPr>
          <w:rFonts w:ascii="Times New Roman" w:hAnsi="Times New Roman" w:cs="Times New Roman"/>
          <w:sz w:val="28"/>
          <w:szCs w:val="28"/>
        </w:rPr>
        <w:t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 влечет уголовную ответственность, предусмотренную ст.229 УК РФ, санкция которой предусматривает наказание в виде лишения свободы сроком от 3 до 20 лет со штрафом в размере до 1 мил</w:t>
      </w:r>
      <w:r w:rsidR="00B86F59">
        <w:rPr>
          <w:rFonts w:ascii="Times New Roman" w:hAnsi="Times New Roman" w:cs="Times New Roman"/>
          <w:sz w:val="28"/>
          <w:szCs w:val="28"/>
        </w:rPr>
        <w:t>лиона рублей, либо без такового;</w:t>
      </w:r>
    </w:p>
    <w:p w:rsidR="00337FE4" w:rsidRDefault="0043242E" w:rsidP="001C0512">
      <w:pPr>
        <w:pStyle w:val="a4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FE4">
        <w:rPr>
          <w:rFonts w:ascii="Times New Roman" w:hAnsi="Times New Roman" w:cs="Times New Roman"/>
          <w:sz w:val="28"/>
          <w:szCs w:val="28"/>
        </w:rPr>
        <w:t>Склонение к потреблению наркотических средств, психотропных веществ или их аналогов влечет уголовную ответственность, предусмотренную ст.230 УК РФ, санкция которой предусматривает наказание в виде лишения</w:t>
      </w:r>
      <w:r w:rsidR="00B86F59">
        <w:rPr>
          <w:rFonts w:ascii="Times New Roman" w:hAnsi="Times New Roman" w:cs="Times New Roman"/>
          <w:sz w:val="28"/>
          <w:szCs w:val="28"/>
        </w:rPr>
        <w:t xml:space="preserve"> свободы на срок от 3 до 15 лет;</w:t>
      </w:r>
    </w:p>
    <w:p w:rsidR="0043242E" w:rsidRDefault="0043242E" w:rsidP="001C0512">
      <w:pPr>
        <w:pStyle w:val="a4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FE4">
        <w:rPr>
          <w:rFonts w:ascii="Times New Roman" w:hAnsi="Times New Roman" w:cs="Times New Roman"/>
          <w:sz w:val="28"/>
          <w:szCs w:val="28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337FE4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  <w:r w:rsidR="00337FE4">
        <w:rPr>
          <w:rFonts w:ascii="Times New Roman" w:hAnsi="Times New Roman" w:cs="Times New Roman"/>
          <w:sz w:val="28"/>
          <w:szCs w:val="28"/>
        </w:rPr>
        <w:t xml:space="preserve"> </w:t>
      </w:r>
      <w:r w:rsidRPr="00337FE4">
        <w:rPr>
          <w:rFonts w:ascii="Times New Roman" w:hAnsi="Times New Roman" w:cs="Times New Roman"/>
          <w:sz w:val="28"/>
          <w:szCs w:val="28"/>
        </w:rPr>
        <w:t xml:space="preserve">влечет уголовную ответственность, предусмотренную ст.231 УК РФ, санкция которой </w:t>
      </w:r>
      <w:r w:rsidRPr="00337FE4">
        <w:rPr>
          <w:rFonts w:ascii="Times New Roman" w:hAnsi="Times New Roman" w:cs="Times New Roman"/>
          <w:sz w:val="28"/>
          <w:szCs w:val="28"/>
        </w:rPr>
        <w:lastRenderedPageBreak/>
        <w:t>предусматривает наказание в виде лишения свободы на срок от 2 до 8 лет со штрафом в размере до 30</w:t>
      </w:r>
      <w:r w:rsidR="00B86F59">
        <w:rPr>
          <w:rFonts w:ascii="Times New Roman" w:hAnsi="Times New Roman" w:cs="Times New Roman"/>
          <w:sz w:val="28"/>
          <w:szCs w:val="28"/>
        </w:rPr>
        <w:t>0 000 рублей, либо без такового;</w:t>
      </w:r>
    </w:p>
    <w:p w:rsidR="00337FE4" w:rsidRDefault="00337FE4" w:rsidP="001C0512">
      <w:pPr>
        <w:pStyle w:val="a4"/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7FE4">
        <w:rPr>
          <w:rFonts w:ascii="Times New Roman" w:hAnsi="Times New Roman" w:cs="Times New Roman"/>
          <w:sz w:val="28"/>
          <w:szCs w:val="28"/>
        </w:rPr>
        <w:t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влечет уголовную ответственность, предусмотренную ст.232 УК РФ, санкция которой предусматривает наказание в виде лишения свободы на срок от 2 до 7 ле</w:t>
      </w:r>
      <w:r w:rsidR="00B86F59">
        <w:rPr>
          <w:rFonts w:ascii="Times New Roman" w:hAnsi="Times New Roman" w:cs="Times New Roman"/>
          <w:sz w:val="28"/>
          <w:szCs w:val="28"/>
        </w:rPr>
        <w:t>т.</w:t>
      </w:r>
    </w:p>
    <w:p w:rsidR="00337FE4" w:rsidRPr="00337FE4" w:rsidRDefault="00337FE4" w:rsidP="00337FE4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F59">
        <w:rPr>
          <w:rFonts w:ascii="Times New Roman" w:hAnsi="Times New Roman" w:cs="Times New Roman"/>
          <w:b/>
          <w:sz w:val="28"/>
          <w:szCs w:val="28"/>
        </w:rPr>
        <w:t>Если Вы располагаете информацией о незаконном обороте наркотических средств, психотропных веществ и их аналогов, Вы можете сообщить информацию по «телефону доверия» ОМВД России по Березовскому району 8(34674)21303.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6F59">
        <w:rPr>
          <w:rFonts w:ascii="Times New Roman" w:hAnsi="Times New Roman" w:cs="Times New Roman"/>
          <w:b/>
          <w:sz w:val="28"/>
          <w:szCs w:val="28"/>
        </w:rPr>
        <w:t>Источники остаются анонимными!</w:t>
      </w:r>
    </w:p>
    <w:p w:rsidR="0043242E" w:rsidRDefault="0043242E" w:rsidP="00432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7FE4" w:rsidRDefault="00337FE4" w:rsidP="00432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7FE4" w:rsidRPr="0043242E" w:rsidRDefault="00337FE4" w:rsidP="00337FE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337FE4" w:rsidRPr="0043242E" w:rsidSect="00337FE4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F7318"/>
    <w:multiLevelType w:val="hybridMultilevel"/>
    <w:tmpl w:val="BA6E941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7E"/>
    <w:rsid w:val="001C0512"/>
    <w:rsid w:val="00223F7E"/>
    <w:rsid w:val="002D3760"/>
    <w:rsid w:val="00337FE4"/>
    <w:rsid w:val="0043242E"/>
    <w:rsid w:val="00B86F59"/>
    <w:rsid w:val="00BA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F58C8-6A94-4FE4-B864-A85ED0A0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1A34"/>
  </w:style>
  <w:style w:type="character" w:styleId="a3">
    <w:name w:val="Hyperlink"/>
    <w:basedOn w:val="a0"/>
    <w:uiPriority w:val="99"/>
    <w:semiHidden/>
    <w:unhideWhenUsed/>
    <w:rsid w:val="00BA1A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7F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7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7F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A5%D0%B8%D0%BC%D0%B8%D1%87%D0%B5%D1%81%D0%BA%D0%B8%D0%B9_%D0%B0%D0%B3%D0%B5%D0%BD%D1%82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9E%D0%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3%D1%80%D0%B5%D1%87%D0%B5%D1%81%D0%BA%D0%B8%D0%B9_%D1%8F%D0%B7%D1%8B%D0%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3%D1%80%D0%B5%D1%87%D0%B5%D1%81%D0%BA%D0%B8%D0%B9_%D1%8F%D0%B7%D1%8B%D0%B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F%D0%B8%D0%B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cp:lastPrinted>2017-06-26T10:02:00Z</cp:lastPrinted>
  <dcterms:created xsi:type="dcterms:W3CDTF">2017-06-26T09:25:00Z</dcterms:created>
  <dcterms:modified xsi:type="dcterms:W3CDTF">2017-06-26T11:20:00Z</dcterms:modified>
</cp:coreProperties>
</file>