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34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Уважаемые жительницы Березовского района! Начальник и личный состав ОМВД России по Березовскому райо</w:t>
      </w:r>
      <w:r>
        <w:rPr>
          <w:rFonts w:ascii="Times New Roman" w:hAnsi="Times New Roman" w:cs="Times New Roman"/>
          <w:sz w:val="30"/>
          <w:szCs w:val="30"/>
        </w:rPr>
        <w:t>ну поздравляю</w:t>
      </w:r>
      <w:r w:rsidRPr="00800A2E">
        <w:rPr>
          <w:rFonts w:ascii="Times New Roman" w:hAnsi="Times New Roman" w:cs="Times New Roman"/>
          <w:sz w:val="30"/>
          <w:szCs w:val="30"/>
        </w:rPr>
        <w:t>т Вас с Международным женским днем!</w:t>
      </w:r>
      <w:bookmarkStart w:id="0" w:name="_GoBack"/>
      <w:bookmarkEnd w:id="0"/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Для Вас всё ярче светит солнышко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И распускаются цветы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Пусть все желания исполнятся,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Пускай сбываются мечты.</w:t>
      </w:r>
    </w:p>
    <w:p w:rsidR="00800A2E" w:rsidRPr="00800A2E" w:rsidRDefault="00800A2E" w:rsidP="00800A2E">
      <w:pPr>
        <w:spacing w:before="240"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Пусть все проблемы и печали,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Как снег растают без следа.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Желаем радости, здоровья,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Чтоб были счастливы всегда!</w:t>
      </w:r>
    </w:p>
    <w:p w:rsidR="00800A2E" w:rsidRPr="00800A2E" w:rsidRDefault="00800A2E" w:rsidP="00800A2E">
      <w:pPr>
        <w:spacing w:before="240"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Чтоб с самым лучшим настроением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По жизни шли Вы, с огоньком.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С чудесным праздником весенним-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С Международным женским днем!</w:t>
      </w:r>
    </w:p>
    <w:p w:rsidR="00800A2E" w:rsidRPr="00800A2E" w:rsidRDefault="00800A2E" w:rsidP="00800A2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800A2E" w:rsidRPr="00800A2E" w:rsidRDefault="00800A2E" w:rsidP="00800A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800A2E">
        <w:rPr>
          <w:rFonts w:ascii="Times New Roman" w:hAnsi="Times New Roman" w:cs="Times New Roman"/>
          <w:sz w:val="30"/>
          <w:szCs w:val="30"/>
        </w:rPr>
        <w:t>ОМВД России по Березовскому району</w:t>
      </w:r>
    </w:p>
    <w:sectPr w:rsidR="00800A2E" w:rsidRPr="00800A2E" w:rsidSect="00800A2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0D"/>
    <w:rsid w:val="002B180B"/>
    <w:rsid w:val="00537534"/>
    <w:rsid w:val="00704534"/>
    <w:rsid w:val="00800A2E"/>
    <w:rsid w:val="0091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BA16-9059-42B5-9818-F76E8ADA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Admin</cp:lastModifiedBy>
  <cp:revision>4</cp:revision>
  <dcterms:created xsi:type="dcterms:W3CDTF">2018-03-07T06:24:00Z</dcterms:created>
  <dcterms:modified xsi:type="dcterms:W3CDTF">2018-03-07T10:54:00Z</dcterms:modified>
</cp:coreProperties>
</file>