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64" w:rsidRPr="00504E64" w:rsidRDefault="00504E64" w:rsidP="00504E6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04E6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Подведены итоги IV Спартакиады пенсионеров России</w:t>
      </w:r>
    </w:p>
    <w:p w:rsidR="00FE5FFE" w:rsidRDefault="00504E64" w:rsidP="00504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Подведены итоги IV Спартакиады пенсионеров России, проходившей в Пензе с 29 сентября по 1 октября. В общекомандном зачёте лидерами стали хозяева турнира – команда Пензенской области. Второе место заняла команда Архангельской области, третье – команда Республики Бурятия. </w:t>
      </w:r>
      <w:r w:rsidR="00DC4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из </w:t>
      </w:r>
      <w:proofErr w:type="spellStart"/>
      <w:r w:rsidR="00DC4DEA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="00DC4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заняла позицию "золотой середины" и стала 47 из всех команд России.</w:t>
      </w:r>
    </w:p>
    <w:p w:rsidR="00DC4DEA" w:rsidRDefault="00DC4DEA" w:rsidP="00504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"Следует отметить, что команда пенсионеров </w:t>
      </w:r>
      <w:proofErr w:type="spellStart"/>
      <w:r w:rsidR="00FE5FFE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="00FE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принимает участие в подобного уровня соревнованиях. Мы посмотрели и уровень организации и уровень участников из других регионов. Конечно мы приложим максимум усилий, чтобы в будущем улучшить результат</w:t>
      </w:r>
      <w:r w:rsidR="00FE5FFE" w:rsidRPr="00FE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F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E5FFE" w:rsidRPr="00504E6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общекомандном зачёте</w:t>
      </w:r>
      <w:r w:rsidR="00FE5FFE">
        <w:rPr>
          <w:rFonts w:ascii="Times New Roman" w:eastAsia="Times New Roman" w:hAnsi="Times New Roman" w:cs="Times New Roman"/>
          <w:sz w:val="28"/>
          <w:szCs w:val="28"/>
          <w:lang w:eastAsia="ru-RU"/>
        </w:rPr>
        <w:t>, "- рассказывает руководитель делегации Леонид Михайлович Жданов.</w:t>
      </w:r>
    </w:p>
    <w:p w:rsidR="00FE5FFE" w:rsidRDefault="00FE5FFE" w:rsidP="00504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Спартакиаде </w:t>
      </w:r>
      <w:r w:rsidR="00504E64" w:rsidRPr="0050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разыграны награды в личном и командном первенстве в шести дисциплинах: легкая атлетика, плавание, настольный теннис, пулевая стрельба, шахматы, комбинированная эстафета.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Представители команды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показали высокие результаты в плавании, стрельбе и шахматах. </w:t>
      </w:r>
    </w:p>
    <w:p w:rsidR="00FE5FFE" w:rsidRDefault="00FE5FFE" w:rsidP="00504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"Наши спортсмены хорошо выступили и встали на 3 и 39 позицию </w:t>
      </w:r>
      <w:r w:rsidR="00226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соревнованиях по стрельбе. В этой дисциплине участвовали Макарова Валентина и Ляхов Виталий. Ольга Филиппова защищала честь </w:t>
      </w:r>
      <w:proofErr w:type="spellStart"/>
      <w:r w:rsidR="0022643F">
        <w:rPr>
          <w:rFonts w:ascii="Times New Roman" w:eastAsia="Times New Roman" w:hAnsi="Times New Roman" w:cs="Times New Roman"/>
          <w:sz w:val="28"/>
          <w:szCs w:val="28"/>
          <w:lang w:eastAsia="ru-RU"/>
        </w:rPr>
        <w:t>Югры</w:t>
      </w:r>
      <w:proofErr w:type="spellEnd"/>
      <w:r w:rsidR="00226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соревнованиях по плаванию. </w:t>
      </w:r>
      <w:proofErr w:type="spellStart"/>
      <w:r w:rsidR="00226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Сегниц</w:t>
      </w:r>
      <w:proofErr w:type="spellEnd"/>
      <w:r w:rsidR="00226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Валентина Александровна заняла 15 место среди участников России по шахматам и Воробьёв Николай Павлович 22 место в этой же дисциплине, " - поясняет капитан </w:t>
      </w:r>
      <w:proofErr w:type="spellStart"/>
      <w:r w:rsidR="0022643F">
        <w:rPr>
          <w:rFonts w:ascii="Times New Roman" w:eastAsia="Times New Roman" w:hAnsi="Times New Roman" w:cs="Times New Roman"/>
          <w:sz w:val="28"/>
          <w:szCs w:val="28"/>
          <w:lang w:eastAsia="ru-RU"/>
        </w:rPr>
        <w:t>югорской</w:t>
      </w:r>
      <w:proofErr w:type="spellEnd"/>
      <w:r w:rsidR="00226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 пенсионеров. </w:t>
      </w:r>
    </w:p>
    <w:p w:rsidR="00504E64" w:rsidRPr="00504E64" w:rsidRDefault="00504E64" w:rsidP="00504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своему масштабу и ряду других показателей Спартакиада стала рекордной за всю историю всероссийских соревнований, которые Союз пенсионеров России и Министерство спорта РФ проводят с 2014 года. В Пензу приехали свыше 600 спортсменов-любителей из 70 российских регионов и 7 стран ближнего и дальнего зарубежья: Армении, Белоруссии, Великобритании, Германии, Сербии, Финляндии и Чехии. Общий охват участников региональных отборочных этапов, которые проходили весной и летом по всей стране – от Калининграда до Камчатки, составил свыше 42 тыс. человек.</w:t>
      </w:r>
    </w:p>
    <w:p w:rsidR="00504E64" w:rsidRPr="00504E64" w:rsidRDefault="00504E64" w:rsidP="00504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Рекордными оказались и возрастные отметки: самому старшему участнику, шахматисту Анатолию Корнилову из Тверской области, исполнилось 86 лет. Лидия </w:t>
      </w:r>
      <w:proofErr w:type="spellStart"/>
      <w:r w:rsidRPr="00504E6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Пашовкина</w:t>
      </w:r>
      <w:proofErr w:type="spellEnd"/>
      <w:r w:rsidRPr="00504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Тульской области, его «соперница по доске», всего на год младше – в этом году она отпраздновала 85-летний юбилей.</w:t>
      </w:r>
    </w:p>
    <w:p w:rsidR="00504E64" w:rsidRPr="00504E64" w:rsidRDefault="00504E64" w:rsidP="00504E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4E6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Успех Спартакиады доказывает, что она достойно справляется с основной своей задачей – обратить внимание пожилых (и не только) людей на важность регулярных занятий физкультурой и спортом. Недаром важнейшим фактором активного долголетия Всемирная организация здравоохранения признала образ жизни.</w:t>
      </w:r>
    </w:p>
    <w:p w:rsidR="000E6FF0" w:rsidRPr="00504E64" w:rsidRDefault="000E6FF0" w:rsidP="00504E64">
      <w:pPr>
        <w:jc w:val="both"/>
        <w:rPr>
          <w:sz w:val="28"/>
          <w:szCs w:val="28"/>
        </w:rPr>
      </w:pPr>
    </w:p>
    <w:sectPr w:rsidR="000E6FF0" w:rsidRPr="00504E64" w:rsidSect="000E6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characterSpacingControl w:val="doNotCompress"/>
  <w:compat/>
  <w:rsids>
    <w:rsidRoot w:val="00504E64"/>
    <w:rsid w:val="000E6FF0"/>
    <w:rsid w:val="0022643F"/>
    <w:rsid w:val="00504E64"/>
    <w:rsid w:val="00696446"/>
    <w:rsid w:val="009946AC"/>
    <w:rsid w:val="00DC4DEA"/>
    <w:rsid w:val="00FE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F0"/>
  </w:style>
  <w:style w:type="paragraph" w:styleId="1">
    <w:name w:val="heading 1"/>
    <w:basedOn w:val="a"/>
    <w:link w:val="10"/>
    <w:uiPriority w:val="9"/>
    <w:qFormat/>
    <w:rsid w:val="00504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4E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4E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4E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04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11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63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76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027SHnyakinaOV</dc:creator>
  <cp:lastModifiedBy>027SHnyakinaOV</cp:lastModifiedBy>
  <cp:revision>1</cp:revision>
  <dcterms:created xsi:type="dcterms:W3CDTF">2017-10-05T09:43:00Z</dcterms:created>
  <dcterms:modified xsi:type="dcterms:W3CDTF">2017-10-05T11:51:00Z</dcterms:modified>
</cp:coreProperties>
</file>