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A45329" w:rsidRPr="00716591" w:rsidRDefault="00A45329" w:rsidP="00A45329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A45329" w:rsidRPr="00A96067" w:rsidRDefault="00A45329" w:rsidP="00A45329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5329" w:rsidRPr="00A45329" w:rsidRDefault="00F31F80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>12</w:t>
      </w:r>
      <w:r w:rsidR="00907BB5">
        <w:rPr>
          <w:b/>
        </w:rPr>
        <w:t xml:space="preserve"> </w:t>
      </w:r>
      <w:r>
        <w:rPr>
          <w:b/>
        </w:rPr>
        <w:t>сентября</w:t>
      </w:r>
      <w:r w:rsidR="00907BB5">
        <w:rPr>
          <w:b/>
        </w:rPr>
        <w:t xml:space="preserve"> </w:t>
      </w:r>
      <w:r w:rsidR="00A45329">
        <w:rPr>
          <w:b/>
        </w:rPr>
        <w:t>201</w:t>
      </w:r>
      <w:r w:rsidR="00907BB5">
        <w:rPr>
          <w:b/>
        </w:rPr>
        <w:t>8</w:t>
      </w:r>
      <w:r w:rsidR="00A45329">
        <w:rPr>
          <w:b/>
        </w:rPr>
        <w:t xml:space="preserve"> года            </w:t>
      </w: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F63BC9" w:rsidRPr="0028241F" w:rsidRDefault="00F31F80" w:rsidP="00907BB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Новые возможности </w:t>
      </w:r>
      <w:r w:rsidR="00907BB5">
        <w:rPr>
          <w:b/>
          <w:sz w:val="28"/>
          <w:szCs w:val="28"/>
        </w:rPr>
        <w:t>подачи заявления через л</w:t>
      </w:r>
      <w:r w:rsidR="00F63BC9" w:rsidRPr="0028241F">
        <w:rPr>
          <w:b/>
          <w:sz w:val="28"/>
          <w:szCs w:val="28"/>
        </w:rPr>
        <w:t xml:space="preserve">ичный кабинет </w:t>
      </w:r>
      <w:r w:rsidR="00F63BC9">
        <w:rPr>
          <w:b/>
          <w:sz w:val="28"/>
          <w:szCs w:val="28"/>
        </w:rPr>
        <w:t>гражданина</w:t>
      </w:r>
      <w:r w:rsidR="00907BB5">
        <w:rPr>
          <w:b/>
          <w:sz w:val="28"/>
          <w:szCs w:val="28"/>
        </w:rPr>
        <w:t xml:space="preserve"> </w:t>
      </w:r>
    </w:p>
    <w:p w:rsidR="00F63BC9" w:rsidRPr="0028241F" w:rsidRDefault="00F63BC9" w:rsidP="00F63BC9">
      <w:pPr>
        <w:rPr>
          <w:sz w:val="28"/>
          <w:szCs w:val="28"/>
        </w:rPr>
      </w:pPr>
    </w:p>
    <w:p w:rsidR="00F31F80" w:rsidRPr="00F31F80" w:rsidRDefault="00F31F80" w:rsidP="00F31F80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31F80">
        <w:rPr>
          <w:sz w:val="28"/>
          <w:szCs w:val="28"/>
        </w:rPr>
        <w:t>Пенсионный фонд сообщает  о возможности подачи заявления через личный кабинет гражданина на дополнительное ежемесячное материальное обеспечение граждан РФ.</w:t>
      </w:r>
    </w:p>
    <w:p w:rsidR="00F63BC9" w:rsidRPr="0028241F" w:rsidRDefault="00F31F80" w:rsidP="00F31F80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 </w:t>
      </w:r>
      <w:r w:rsidR="00F63BC9" w:rsidRPr="0028241F">
        <w:rPr>
          <w:sz w:val="28"/>
          <w:szCs w:val="28"/>
        </w:rPr>
        <w:t xml:space="preserve">«Личный кабинет </w:t>
      </w:r>
      <w:r w:rsidR="00F63BC9">
        <w:rPr>
          <w:sz w:val="28"/>
          <w:szCs w:val="28"/>
        </w:rPr>
        <w:t>гражданина</w:t>
      </w:r>
      <w:r w:rsidR="00F63BC9" w:rsidRPr="0028241F">
        <w:rPr>
          <w:sz w:val="28"/>
          <w:szCs w:val="28"/>
        </w:rPr>
        <w:t xml:space="preserve">» - один из ключевых сервисов по информированию граждан о сформированных пенсионных правах в режиме </w:t>
      </w:r>
      <w:r w:rsidR="00F63BC9" w:rsidRPr="0028241F">
        <w:rPr>
          <w:sz w:val="28"/>
          <w:szCs w:val="28"/>
          <w:lang w:val="en-GB"/>
        </w:rPr>
        <w:t>online</w:t>
      </w:r>
      <w:r w:rsidR="00F63BC9" w:rsidRPr="0028241F">
        <w:rPr>
          <w:sz w:val="28"/>
          <w:szCs w:val="28"/>
        </w:rPr>
        <w:t>.</w:t>
      </w:r>
    </w:p>
    <w:p w:rsidR="00314ABE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«Личный кабинет </w:t>
      </w:r>
      <w:r>
        <w:rPr>
          <w:sz w:val="28"/>
          <w:szCs w:val="28"/>
        </w:rPr>
        <w:t>гражданина</w:t>
      </w:r>
      <w:r w:rsidRPr="0028241F">
        <w:rPr>
          <w:sz w:val="28"/>
          <w:szCs w:val="28"/>
        </w:rPr>
        <w:t xml:space="preserve">» размещен на официальном сайте ПФР </w:t>
      </w:r>
      <w:hyperlink r:id="rId7" w:history="1">
        <w:r w:rsidR="00041501" w:rsidRPr="00501424">
          <w:rPr>
            <w:rStyle w:val="a9"/>
            <w:sz w:val="28"/>
            <w:szCs w:val="28"/>
            <w:lang w:val="en-US"/>
          </w:rPr>
          <w:t>www</w:t>
        </w:r>
        <w:r w:rsidR="00041501" w:rsidRPr="00501424">
          <w:rPr>
            <w:rStyle w:val="a9"/>
            <w:sz w:val="28"/>
            <w:szCs w:val="28"/>
          </w:rPr>
          <w:t>.</w:t>
        </w:r>
        <w:proofErr w:type="spellStart"/>
        <w:r w:rsidR="00041501" w:rsidRPr="00501424">
          <w:rPr>
            <w:rStyle w:val="a9"/>
            <w:sz w:val="28"/>
            <w:szCs w:val="28"/>
            <w:lang w:val="en-US"/>
          </w:rPr>
          <w:t>pfrf</w:t>
        </w:r>
        <w:proofErr w:type="spellEnd"/>
        <w:r w:rsidR="00041501" w:rsidRPr="00501424">
          <w:rPr>
            <w:rStyle w:val="a9"/>
            <w:sz w:val="28"/>
            <w:szCs w:val="28"/>
          </w:rPr>
          <w:t>.</w:t>
        </w:r>
        <w:proofErr w:type="spellStart"/>
        <w:r w:rsidR="00041501" w:rsidRPr="0050142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041501" w:rsidRPr="00041501">
        <w:rPr>
          <w:sz w:val="28"/>
          <w:szCs w:val="28"/>
        </w:rPr>
        <w:t>.</w:t>
      </w:r>
      <w:r w:rsidR="00041501">
        <w:rPr>
          <w:sz w:val="28"/>
          <w:szCs w:val="28"/>
        </w:rPr>
        <w:t xml:space="preserve"> Для</w:t>
      </w:r>
      <w:r w:rsidRPr="0028241F">
        <w:rPr>
          <w:sz w:val="28"/>
          <w:szCs w:val="28"/>
        </w:rPr>
        <w:t xml:space="preserve"> доступ</w:t>
      </w:r>
      <w:r w:rsidR="00041501">
        <w:rPr>
          <w:sz w:val="28"/>
          <w:szCs w:val="28"/>
        </w:rPr>
        <w:t>а</w:t>
      </w:r>
      <w:r w:rsidRPr="0028241F">
        <w:rPr>
          <w:sz w:val="28"/>
          <w:szCs w:val="28"/>
        </w:rPr>
        <w:t xml:space="preserve"> к </w:t>
      </w:r>
      <w:r w:rsidR="00041501">
        <w:rPr>
          <w:sz w:val="28"/>
          <w:szCs w:val="28"/>
        </w:rPr>
        <w:t xml:space="preserve">услугам, имеющим отношение к персональным данным гражданина, необходимо </w:t>
      </w:r>
      <w:r w:rsidR="00314ABE">
        <w:rPr>
          <w:sz w:val="28"/>
          <w:szCs w:val="28"/>
        </w:rPr>
        <w:t xml:space="preserve">зарегистрироваться в Единой системе идентификации и аутентификации на Портале государственных услуг. Если Вы уже зарегистрированы на Портале, используйте ваш логин и пароль, которые были указаны при регистрации. </w:t>
      </w:r>
    </w:p>
    <w:p w:rsidR="00314ABE" w:rsidRDefault="00F63BC9" w:rsidP="00F63BC9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8241F">
        <w:rPr>
          <w:sz w:val="28"/>
          <w:szCs w:val="28"/>
        </w:rPr>
        <w:t xml:space="preserve">Сервис предоставляет гражданину возможность получить подробную информацию о периодах своей трудовой деятельности, местах работы, размере начисленных работодателями страховых взносов, </w:t>
      </w:r>
      <w:r w:rsidR="00314ABE">
        <w:rPr>
          <w:sz w:val="28"/>
          <w:szCs w:val="28"/>
        </w:rPr>
        <w:t>о виде и размере пенсии и социальных выплат, размере и остатке материнского семейного капитала</w:t>
      </w:r>
      <w:r w:rsidR="00E0566C">
        <w:rPr>
          <w:sz w:val="28"/>
          <w:szCs w:val="28"/>
        </w:rPr>
        <w:t>. Кроме того, посредством сервиса гражданин имеет возможность подать заявление о назначении пенсии, о распоряжении суммой материнского семейного капитала, направить обращение, записаться на прием, заказать ряд  документов.</w:t>
      </w:r>
    </w:p>
    <w:p w:rsidR="008247B3" w:rsidRDefault="00F63BC9" w:rsidP="00790C06">
      <w:pPr>
        <w:pStyle w:val="a3"/>
        <w:spacing w:before="0" w:beforeAutospacing="0" w:after="0" w:afterAutospacing="0" w:line="360" w:lineRule="auto"/>
        <w:ind w:firstLine="567"/>
        <w:jc w:val="both"/>
      </w:pPr>
      <w:r w:rsidRPr="0028241F">
        <w:rPr>
          <w:b/>
          <w:sz w:val="28"/>
          <w:szCs w:val="28"/>
        </w:rPr>
        <w:t xml:space="preserve">Важно отметить, что </w:t>
      </w:r>
      <w:r w:rsidR="00907BB5">
        <w:rPr>
          <w:b/>
          <w:sz w:val="28"/>
          <w:szCs w:val="28"/>
        </w:rPr>
        <w:t xml:space="preserve">с августа  2018 года  </w:t>
      </w:r>
      <w:r w:rsidR="00790C06">
        <w:rPr>
          <w:b/>
          <w:sz w:val="28"/>
          <w:szCs w:val="28"/>
        </w:rPr>
        <w:t xml:space="preserve">появился новый электронный сервис - </w:t>
      </w:r>
      <w:r w:rsidR="00907BB5">
        <w:rPr>
          <w:b/>
          <w:sz w:val="28"/>
          <w:szCs w:val="28"/>
        </w:rPr>
        <w:t xml:space="preserve">имеется возможность подачи заявления о  назначении дополнительного ежемесячного материального обеспечения </w:t>
      </w:r>
      <w:r w:rsidR="00907BB5">
        <w:rPr>
          <w:b/>
          <w:sz w:val="28"/>
          <w:szCs w:val="28"/>
        </w:rPr>
        <w:lastRenderedPageBreak/>
        <w:t xml:space="preserve">граждан Российской Федерации за выдающиеся  достижения и особые заслуги </w:t>
      </w:r>
      <w:r w:rsidR="00790C06">
        <w:rPr>
          <w:b/>
          <w:sz w:val="28"/>
          <w:szCs w:val="28"/>
        </w:rPr>
        <w:t xml:space="preserve"> перед Российской Федерацией. </w:t>
      </w:r>
    </w:p>
    <w:sectPr w:rsidR="008247B3" w:rsidSect="0082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AF" w:rsidRDefault="009A2CAF" w:rsidP="00F90609">
      <w:r>
        <w:separator/>
      </w:r>
    </w:p>
  </w:endnote>
  <w:endnote w:type="continuationSeparator" w:id="0">
    <w:p w:rsidR="009A2CAF" w:rsidRDefault="009A2CAF" w:rsidP="00F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AF" w:rsidRDefault="009A2CAF" w:rsidP="00F90609">
      <w:r>
        <w:separator/>
      </w:r>
    </w:p>
  </w:footnote>
  <w:footnote w:type="continuationSeparator" w:id="0">
    <w:p w:rsidR="009A2CAF" w:rsidRDefault="009A2CAF" w:rsidP="00F9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CAD"/>
    <w:rsid w:val="00022A0D"/>
    <w:rsid w:val="00041501"/>
    <w:rsid w:val="001735E4"/>
    <w:rsid w:val="00175065"/>
    <w:rsid w:val="00263F65"/>
    <w:rsid w:val="002B072B"/>
    <w:rsid w:val="002F03B1"/>
    <w:rsid w:val="00314ABE"/>
    <w:rsid w:val="003C6088"/>
    <w:rsid w:val="00463B34"/>
    <w:rsid w:val="00493883"/>
    <w:rsid w:val="004C776B"/>
    <w:rsid w:val="005A4544"/>
    <w:rsid w:val="005F1ED4"/>
    <w:rsid w:val="0071594F"/>
    <w:rsid w:val="007872DE"/>
    <w:rsid w:val="00790C06"/>
    <w:rsid w:val="008247B3"/>
    <w:rsid w:val="008F782D"/>
    <w:rsid w:val="00907BB5"/>
    <w:rsid w:val="009A2CAF"/>
    <w:rsid w:val="00A10CAD"/>
    <w:rsid w:val="00A15D31"/>
    <w:rsid w:val="00A45329"/>
    <w:rsid w:val="00AD727E"/>
    <w:rsid w:val="00B90AC4"/>
    <w:rsid w:val="00BE588B"/>
    <w:rsid w:val="00C21E5A"/>
    <w:rsid w:val="00D369D9"/>
    <w:rsid w:val="00D662BF"/>
    <w:rsid w:val="00E0566C"/>
    <w:rsid w:val="00E26700"/>
    <w:rsid w:val="00E35BD6"/>
    <w:rsid w:val="00E43AD6"/>
    <w:rsid w:val="00F31F80"/>
    <w:rsid w:val="00F63BC9"/>
    <w:rsid w:val="00F90609"/>
    <w:rsid w:val="00FC2088"/>
    <w:rsid w:val="00FC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C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CAD"/>
    <w:rPr>
      <w:b/>
      <w:bCs/>
    </w:rPr>
  </w:style>
  <w:style w:type="character" w:customStyle="1" w:styleId="apple-converted-space">
    <w:name w:val="apple-converted-space"/>
    <w:basedOn w:val="a0"/>
    <w:rsid w:val="00A10CAD"/>
  </w:style>
  <w:style w:type="paragraph" w:styleId="a5">
    <w:name w:val="header"/>
    <w:basedOn w:val="a"/>
    <w:link w:val="a6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3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9">
    <w:name w:val="Hyperlink"/>
    <w:basedOn w:val="a0"/>
    <w:uiPriority w:val="99"/>
    <w:unhideWhenUsed/>
    <w:rsid w:val="000415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f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</dc:creator>
  <cp:lastModifiedBy>0270150101</cp:lastModifiedBy>
  <cp:revision>4</cp:revision>
  <dcterms:created xsi:type="dcterms:W3CDTF">2018-08-23T12:17:00Z</dcterms:created>
  <dcterms:modified xsi:type="dcterms:W3CDTF">2018-09-12T06:45:00Z</dcterms:modified>
</cp:coreProperties>
</file>