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E29" w:rsidRDefault="00724E29" w:rsidP="00724E29">
      <w:pPr>
        <w:pStyle w:val="a3"/>
        <w:spacing w:before="0" w:beforeAutospacing="0" w:after="0" w:afterAutospacing="0"/>
        <w:contextualSpacing/>
        <w:jc w:val="both"/>
        <w:textAlignment w:val="baseline"/>
        <w:rPr>
          <w:rFonts w:ascii="inherit" w:hAnsi="inherit" w:cs="Arial"/>
          <w:color w:val="000000"/>
        </w:rPr>
      </w:pPr>
    </w:p>
    <w:p w:rsidR="00724E29" w:rsidRPr="00B13DDE" w:rsidRDefault="00724E29" w:rsidP="00724E29">
      <w:pPr>
        <w:spacing w:line="240" w:lineRule="auto"/>
        <w:ind w:left="708" w:firstLine="708"/>
        <w:contextualSpacing/>
        <w:jc w:val="center"/>
        <w:rPr>
          <w:b/>
          <w:sz w:val="28"/>
          <w:szCs w:val="28"/>
        </w:rPr>
      </w:pPr>
      <w:r w:rsidRPr="00B13DD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868045" cy="880110"/>
            <wp:effectExtent l="19050" t="0" r="8255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88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3DDE">
        <w:rPr>
          <w:b/>
          <w:sz w:val="28"/>
          <w:szCs w:val="28"/>
        </w:rPr>
        <w:t xml:space="preserve">ИНФОРМАЦИЯ </w:t>
      </w:r>
    </w:p>
    <w:p w:rsidR="00724E29" w:rsidRPr="00B13DDE" w:rsidRDefault="00724E29" w:rsidP="00724E29">
      <w:pPr>
        <w:spacing w:line="240" w:lineRule="auto"/>
        <w:ind w:left="708" w:firstLine="708"/>
        <w:contextualSpacing/>
        <w:jc w:val="center"/>
        <w:rPr>
          <w:b/>
          <w:sz w:val="28"/>
          <w:szCs w:val="28"/>
        </w:rPr>
      </w:pPr>
      <w:r w:rsidRPr="00B13DDE">
        <w:rPr>
          <w:b/>
          <w:sz w:val="28"/>
          <w:szCs w:val="28"/>
        </w:rPr>
        <w:t>ГУ – УПРАВЛЕНИЯ ПЕНСИОННОГО ФОНДА РФ</w:t>
      </w:r>
    </w:p>
    <w:p w:rsidR="00724E29" w:rsidRPr="00B13DDE" w:rsidRDefault="00724E29" w:rsidP="00724E29">
      <w:pPr>
        <w:spacing w:line="240" w:lineRule="auto"/>
        <w:contextualSpacing/>
        <w:jc w:val="center"/>
        <w:rPr>
          <w:b/>
          <w:color w:val="000000"/>
          <w:sz w:val="28"/>
          <w:szCs w:val="28"/>
        </w:rPr>
      </w:pPr>
      <w:r w:rsidRPr="00B13DDE">
        <w:rPr>
          <w:b/>
          <w:sz w:val="28"/>
          <w:szCs w:val="28"/>
        </w:rPr>
        <w:t xml:space="preserve">                     В БЕРЕЗОВСКОМ РАЙОНЕ ХМАО-ЮГРЫ</w:t>
      </w:r>
    </w:p>
    <w:p w:rsidR="00A10724" w:rsidRDefault="00A10724" w:rsidP="000910AA">
      <w:pPr>
        <w:spacing w:after="240"/>
        <w:jc w:val="both"/>
        <w:textAlignment w:val="baseline"/>
        <w:rPr>
          <w:rFonts w:ascii="inherit" w:eastAsia="Times New Roman" w:hAnsi="inherit" w:cs="Arial"/>
          <w:b/>
          <w:color w:val="000000"/>
          <w:sz w:val="24"/>
          <w:szCs w:val="24"/>
        </w:rPr>
      </w:pPr>
    </w:p>
    <w:p w:rsidR="00A10724" w:rsidRDefault="000910AA" w:rsidP="00A10724">
      <w:pPr>
        <w:spacing w:after="240"/>
        <w:jc w:val="both"/>
        <w:textAlignment w:val="baseline"/>
        <w:rPr>
          <w:rFonts w:ascii="inherit" w:eastAsia="Times New Roman" w:hAnsi="inherit" w:cs="Arial"/>
          <w:b/>
          <w:color w:val="000000"/>
          <w:sz w:val="24"/>
          <w:szCs w:val="24"/>
        </w:rPr>
      </w:pPr>
      <w:r>
        <w:rPr>
          <w:rFonts w:ascii="inherit" w:eastAsia="Times New Roman" w:hAnsi="inherit" w:cs="Arial"/>
          <w:b/>
          <w:color w:val="000000"/>
          <w:sz w:val="24"/>
          <w:szCs w:val="24"/>
        </w:rPr>
        <w:t>4</w:t>
      </w:r>
      <w:r w:rsidR="00724E29">
        <w:rPr>
          <w:rFonts w:ascii="inherit" w:eastAsia="Times New Roman" w:hAnsi="inherit" w:cs="Arial"/>
          <w:b/>
          <w:color w:val="000000"/>
          <w:sz w:val="24"/>
          <w:szCs w:val="24"/>
        </w:rPr>
        <w:t xml:space="preserve"> марта 2019</w:t>
      </w:r>
    </w:p>
    <w:p w:rsidR="00631E79" w:rsidRPr="00631E79" w:rsidRDefault="00A10724" w:rsidP="00A10724">
      <w:pPr>
        <w:spacing w:after="240"/>
        <w:jc w:val="both"/>
        <w:textAlignment w:val="baseline"/>
        <w:rPr>
          <w:rFonts w:ascii="inherit" w:eastAsia="Times New Roman" w:hAnsi="inherit" w:cs="Arial"/>
          <w:b/>
          <w:color w:val="000000"/>
          <w:sz w:val="32"/>
          <w:szCs w:val="32"/>
        </w:rPr>
      </w:pPr>
      <w:r>
        <w:rPr>
          <w:rFonts w:ascii="inherit" w:eastAsia="Times New Roman" w:hAnsi="inherit" w:cs="Arial"/>
          <w:b/>
          <w:color w:val="000000"/>
          <w:sz w:val="24"/>
          <w:szCs w:val="24"/>
        </w:rPr>
        <w:t>\</w:t>
      </w:r>
      <w:r w:rsidR="005421DD">
        <w:rPr>
          <w:rFonts w:ascii="inherit" w:eastAsia="Times New Roman" w:hAnsi="inherit" w:cs="Arial"/>
          <w:b/>
          <w:color w:val="000000"/>
          <w:sz w:val="32"/>
          <w:szCs w:val="32"/>
        </w:rPr>
        <w:t>ПРЕДПЕНСИОНЕРЫ</w:t>
      </w:r>
    </w:p>
    <w:p w:rsidR="008326E9" w:rsidRDefault="008326E9" w:rsidP="00991B88">
      <w:pPr>
        <w:autoSpaceDE w:val="0"/>
        <w:autoSpaceDN w:val="0"/>
        <w:adjustRightInd w:val="0"/>
        <w:spacing w:after="0" w:line="240" w:lineRule="atLeast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Федеральным законом от 03.10.2018 N 350-ФЗ "О внесении изменений в отдельные законодательные акты Российской Федерации по вопросам назначения и выплаты пенсий" закреплен общеустановленный пенсионный возраст на уровне 65 лет для мужчин и 60 лет для женщин (сейчас – 60 и 55 лет соответственно). Закон вступает в силу с 1 января 2019 года.</w:t>
      </w:r>
    </w:p>
    <w:p w:rsidR="008326E9" w:rsidRDefault="008326E9" w:rsidP="00991B88">
      <w:pPr>
        <w:autoSpaceDE w:val="0"/>
        <w:autoSpaceDN w:val="0"/>
        <w:adjustRightInd w:val="0"/>
        <w:spacing w:after="0" w:line="240" w:lineRule="atLeast"/>
        <w:jc w:val="both"/>
        <w:rPr>
          <w:rFonts w:ascii="Tms Rmn" w:hAnsi="Tms Rmn" w:cs="Tms Rmn"/>
          <w:color w:val="000000"/>
          <w:sz w:val="24"/>
          <w:szCs w:val="24"/>
        </w:rPr>
      </w:pPr>
    </w:p>
    <w:p w:rsidR="008326E9" w:rsidRDefault="008326E9" w:rsidP="00991B88">
      <w:pPr>
        <w:autoSpaceDE w:val="0"/>
        <w:autoSpaceDN w:val="0"/>
        <w:adjustRightInd w:val="0"/>
        <w:spacing w:after="0" w:line="240" w:lineRule="atLeast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Изменение пенсионного возраста будет проходить постепенно на протяжении десяти лет – с 1 января 2019 года по 2028 год. Повышение пенсионного возраста на первом этапе затронет мужчин 1959 г.р. и женщин 1964 г.р. </w:t>
      </w:r>
    </w:p>
    <w:p w:rsidR="008326E9" w:rsidRDefault="008326E9" w:rsidP="00991B88">
      <w:pPr>
        <w:autoSpaceDE w:val="0"/>
        <w:autoSpaceDN w:val="0"/>
        <w:adjustRightInd w:val="0"/>
        <w:spacing w:after="0" w:line="240" w:lineRule="atLeast"/>
        <w:jc w:val="both"/>
        <w:rPr>
          <w:rFonts w:ascii="Tms Rmn" w:hAnsi="Tms Rmn" w:cs="Tms Rmn"/>
          <w:color w:val="000000"/>
          <w:sz w:val="24"/>
          <w:szCs w:val="24"/>
        </w:rPr>
      </w:pPr>
    </w:p>
    <w:p w:rsidR="008326E9" w:rsidRDefault="008326E9" w:rsidP="00991B88">
      <w:pPr>
        <w:autoSpaceDE w:val="0"/>
        <w:autoSpaceDN w:val="0"/>
        <w:adjustRightInd w:val="0"/>
        <w:spacing w:after="0" w:line="240" w:lineRule="atLeast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Новым федеральным законодательством определена новая льготная категория граждан – лица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предпенсионного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возраста, к которым относятся граждане в возрасте «не более чем за 5 лет до достижения пенсионного возраста», установленного Федеральным законом от 03.10.2018 N 350-ФЗ, с учетом переходного периода. Для них федеральным и региональными законодательствами устанавливается ряд льгот и мер социальной поддержки. Например, по уплате имущественного и земельного налогов, льготы, связанные с ежегодной диспансеризацией, а также гарантии трудовой занятости. Так, право на льготы по диспансеризации и повышенному размеру пособия по безработице граждане смогут получить за пять лет до наступления нового пенсионного возраста с учетом переходных положений. Определяющим фактором для получения налоговых льгот станет достижение границ нынешнего пенсионного возраста. То есть для большинства россиян таким возрастом станет 55 или 60 лет в зависимости от пола. Для северян, которые выходят на пенсию на 5 лет раньше всех остальных,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предпенсионным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возрастом для получения налоговых льгот соответственно станет 50 лет для женщин и 55 лет для мужчин.</w:t>
      </w:r>
    </w:p>
    <w:p w:rsidR="008326E9" w:rsidRDefault="008326E9" w:rsidP="00991B88">
      <w:pPr>
        <w:autoSpaceDE w:val="0"/>
        <w:autoSpaceDN w:val="0"/>
        <w:adjustRightInd w:val="0"/>
        <w:spacing w:after="0" w:line="240" w:lineRule="atLeast"/>
        <w:jc w:val="both"/>
        <w:rPr>
          <w:rFonts w:ascii="Tms Rmn" w:hAnsi="Tms Rmn" w:cs="Tms Rmn"/>
          <w:color w:val="000000"/>
          <w:sz w:val="24"/>
          <w:szCs w:val="24"/>
        </w:rPr>
      </w:pPr>
    </w:p>
    <w:p w:rsidR="008326E9" w:rsidRDefault="008326E9" w:rsidP="00991B88">
      <w:pPr>
        <w:autoSpaceDE w:val="0"/>
        <w:autoSpaceDN w:val="0"/>
        <w:adjustRightInd w:val="0"/>
        <w:spacing w:after="0" w:line="240" w:lineRule="atLeast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Пятилетний льготный срок актуален, когда при назначении пенсии учитываются одновременно достижение определенного возраста и выработка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спецстажа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.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Это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прежде всего относится к работникам опасных и тяжелых профессий по спискам №1, №2 и др., дающим право досрочного выхода на пенсию. Наступление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предпенсионного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возраста и соответственно права на льготы в таких случаях будет возникать за пять лет до появления указанных оснований для назначения пенсии. Например, водители общественного городского транспорта при наличии необходимого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спецстажа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(15 или 20 лет в зависимости от пола) выходят на пенсию в 50 лет (женщины) или 55 лет (мужчины). Это значит, что границы наступления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предпенсионного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возраста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будут установлены для женщин-водителей начиная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с 45 лет, а для мужчин-водителей начиная с 50 лет.</w:t>
      </w:r>
    </w:p>
    <w:p w:rsidR="008326E9" w:rsidRDefault="008326E9" w:rsidP="00991B88">
      <w:pPr>
        <w:autoSpaceDE w:val="0"/>
        <w:autoSpaceDN w:val="0"/>
        <w:adjustRightInd w:val="0"/>
        <w:spacing w:after="0" w:line="240" w:lineRule="atLeast"/>
        <w:jc w:val="both"/>
        <w:rPr>
          <w:rFonts w:ascii="Tms Rmn" w:hAnsi="Tms Rmn" w:cs="Tms Rmn"/>
          <w:color w:val="000000"/>
          <w:sz w:val="24"/>
          <w:szCs w:val="24"/>
        </w:rPr>
      </w:pPr>
    </w:p>
    <w:p w:rsidR="00BF0B11" w:rsidRPr="00832D40" w:rsidRDefault="008326E9" w:rsidP="00631E79">
      <w:pPr>
        <w:autoSpaceDE w:val="0"/>
        <w:autoSpaceDN w:val="0"/>
        <w:adjustRightInd w:val="0"/>
        <w:spacing w:after="0" w:line="240" w:lineRule="atLeast"/>
        <w:jc w:val="both"/>
        <w:rPr>
          <w:rFonts w:ascii="inherit" w:eastAsia="Times New Roman" w:hAnsi="inherit" w:cs="Arial"/>
          <w:color w:val="000000"/>
          <w:sz w:val="28"/>
          <w:szCs w:val="28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Несмотря на то, что у некоторых людей пенсионный возраст с 2019 года не меняется,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предпенсионные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льготы за пять лет до выхода на пенсию им все равно будут предоставлены. Например, многодетные мамы с пятью детьми смогут рассчитывать на </w:t>
      </w:r>
      <w:r>
        <w:rPr>
          <w:rFonts w:ascii="Tms Rmn" w:hAnsi="Tms Rmn" w:cs="Tms Rmn"/>
          <w:color w:val="000000"/>
          <w:sz w:val="24"/>
          <w:szCs w:val="24"/>
        </w:rPr>
        <w:lastRenderedPageBreak/>
        <w:t>льготы, начиная с 45 лет, то есть за пять лет до обычного для себя возраста выхода на пенсию (50 лет).</w:t>
      </w:r>
    </w:p>
    <w:sectPr w:rsidR="00BF0B11" w:rsidRPr="00832D40" w:rsidSect="00171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F0A53"/>
    <w:multiLevelType w:val="hybridMultilevel"/>
    <w:tmpl w:val="E470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83C4A"/>
    <w:multiLevelType w:val="multilevel"/>
    <w:tmpl w:val="0562D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D5291D"/>
    <w:multiLevelType w:val="hybridMultilevel"/>
    <w:tmpl w:val="32C03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F36D2"/>
    <w:multiLevelType w:val="hybridMultilevel"/>
    <w:tmpl w:val="C054C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13B97"/>
    <w:rsid w:val="00001B72"/>
    <w:rsid w:val="0000395C"/>
    <w:rsid w:val="00022F0A"/>
    <w:rsid w:val="00041A4F"/>
    <w:rsid w:val="000466CE"/>
    <w:rsid w:val="0005530C"/>
    <w:rsid w:val="00057118"/>
    <w:rsid w:val="00062A72"/>
    <w:rsid w:val="00081739"/>
    <w:rsid w:val="000910AA"/>
    <w:rsid w:val="000A5AA3"/>
    <w:rsid w:val="000B7523"/>
    <w:rsid w:val="000D0ACC"/>
    <w:rsid w:val="000D1273"/>
    <w:rsid w:val="000D4B37"/>
    <w:rsid w:val="000E0F07"/>
    <w:rsid w:val="000E1EC5"/>
    <w:rsid w:val="000E4B40"/>
    <w:rsid w:val="000E5C82"/>
    <w:rsid w:val="000F1999"/>
    <w:rsid w:val="00101A65"/>
    <w:rsid w:val="00122EC5"/>
    <w:rsid w:val="00146620"/>
    <w:rsid w:val="0015266C"/>
    <w:rsid w:val="00157777"/>
    <w:rsid w:val="00161462"/>
    <w:rsid w:val="00166EF7"/>
    <w:rsid w:val="00171B0B"/>
    <w:rsid w:val="001820D5"/>
    <w:rsid w:val="00187034"/>
    <w:rsid w:val="00191D4D"/>
    <w:rsid w:val="00193E8E"/>
    <w:rsid w:val="001975B1"/>
    <w:rsid w:val="001B0A06"/>
    <w:rsid w:val="001B3BDB"/>
    <w:rsid w:val="001B772C"/>
    <w:rsid w:val="001C6E1A"/>
    <w:rsid w:val="001C6EB7"/>
    <w:rsid w:val="001D1CF9"/>
    <w:rsid w:val="001E5095"/>
    <w:rsid w:val="001F2FBA"/>
    <w:rsid w:val="001F5F3E"/>
    <w:rsid w:val="0020052C"/>
    <w:rsid w:val="00203580"/>
    <w:rsid w:val="002074CE"/>
    <w:rsid w:val="002140B0"/>
    <w:rsid w:val="00232364"/>
    <w:rsid w:val="00243EDF"/>
    <w:rsid w:val="00251D53"/>
    <w:rsid w:val="00273842"/>
    <w:rsid w:val="00274AED"/>
    <w:rsid w:val="00276AD5"/>
    <w:rsid w:val="002876CE"/>
    <w:rsid w:val="002A6CC2"/>
    <w:rsid w:val="002B4C62"/>
    <w:rsid w:val="002C4257"/>
    <w:rsid w:val="002D5E7F"/>
    <w:rsid w:val="002D7A98"/>
    <w:rsid w:val="002E10AD"/>
    <w:rsid w:val="002E2B7C"/>
    <w:rsid w:val="002F0E02"/>
    <w:rsid w:val="00302ECB"/>
    <w:rsid w:val="00313B97"/>
    <w:rsid w:val="0031766B"/>
    <w:rsid w:val="00340AF8"/>
    <w:rsid w:val="0036058A"/>
    <w:rsid w:val="00364192"/>
    <w:rsid w:val="00367050"/>
    <w:rsid w:val="003719F5"/>
    <w:rsid w:val="00391919"/>
    <w:rsid w:val="003954E8"/>
    <w:rsid w:val="003A1775"/>
    <w:rsid w:val="003A3521"/>
    <w:rsid w:val="003A4198"/>
    <w:rsid w:val="003A74E9"/>
    <w:rsid w:val="003A771B"/>
    <w:rsid w:val="003B21E2"/>
    <w:rsid w:val="003B5493"/>
    <w:rsid w:val="003C39F8"/>
    <w:rsid w:val="003C6808"/>
    <w:rsid w:val="003D2E4F"/>
    <w:rsid w:val="003D3103"/>
    <w:rsid w:val="003E1084"/>
    <w:rsid w:val="003F4250"/>
    <w:rsid w:val="003F4FB1"/>
    <w:rsid w:val="00402B34"/>
    <w:rsid w:val="00421464"/>
    <w:rsid w:val="00425B7C"/>
    <w:rsid w:val="00431B09"/>
    <w:rsid w:val="004340AC"/>
    <w:rsid w:val="00453FC4"/>
    <w:rsid w:val="004626C1"/>
    <w:rsid w:val="00463611"/>
    <w:rsid w:val="00472943"/>
    <w:rsid w:val="004813F0"/>
    <w:rsid w:val="0049635F"/>
    <w:rsid w:val="004A68DB"/>
    <w:rsid w:val="004A7474"/>
    <w:rsid w:val="004B4A05"/>
    <w:rsid w:val="004D1623"/>
    <w:rsid w:val="004D2842"/>
    <w:rsid w:val="004E237E"/>
    <w:rsid w:val="004F3999"/>
    <w:rsid w:val="00502379"/>
    <w:rsid w:val="00502B09"/>
    <w:rsid w:val="00521F0B"/>
    <w:rsid w:val="0052217C"/>
    <w:rsid w:val="005421DD"/>
    <w:rsid w:val="00547614"/>
    <w:rsid w:val="00554505"/>
    <w:rsid w:val="00565609"/>
    <w:rsid w:val="00572708"/>
    <w:rsid w:val="00584E21"/>
    <w:rsid w:val="00585E36"/>
    <w:rsid w:val="00586C2B"/>
    <w:rsid w:val="005878F5"/>
    <w:rsid w:val="00587967"/>
    <w:rsid w:val="00596E1C"/>
    <w:rsid w:val="005A07C3"/>
    <w:rsid w:val="005A6200"/>
    <w:rsid w:val="005A6D70"/>
    <w:rsid w:val="005B2C5A"/>
    <w:rsid w:val="005B5A6C"/>
    <w:rsid w:val="005C1B9E"/>
    <w:rsid w:val="005C25F5"/>
    <w:rsid w:val="005C6110"/>
    <w:rsid w:val="005D44DF"/>
    <w:rsid w:val="005D6B3A"/>
    <w:rsid w:val="005D6FB6"/>
    <w:rsid w:val="005D73FC"/>
    <w:rsid w:val="005E1E1C"/>
    <w:rsid w:val="005E54E7"/>
    <w:rsid w:val="005F592C"/>
    <w:rsid w:val="006042E2"/>
    <w:rsid w:val="006109B5"/>
    <w:rsid w:val="00614A8D"/>
    <w:rsid w:val="006302BB"/>
    <w:rsid w:val="00631E79"/>
    <w:rsid w:val="00634FA5"/>
    <w:rsid w:val="0064779C"/>
    <w:rsid w:val="0065051F"/>
    <w:rsid w:val="0065752D"/>
    <w:rsid w:val="0066042C"/>
    <w:rsid w:val="00664866"/>
    <w:rsid w:val="006743B7"/>
    <w:rsid w:val="006758EF"/>
    <w:rsid w:val="006866E2"/>
    <w:rsid w:val="0069405B"/>
    <w:rsid w:val="006A6678"/>
    <w:rsid w:val="006C112B"/>
    <w:rsid w:val="006D2738"/>
    <w:rsid w:val="006D2FBE"/>
    <w:rsid w:val="006E1FAD"/>
    <w:rsid w:val="006F266D"/>
    <w:rsid w:val="006F54A3"/>
    <w:rsid w:val="007015D3"/>
    <w:rsid w:val="00704EED"/>
    <w:rsid w:val="0070521D"/>
    <w:rsid w:val="0071097D"/>
    <w:rsid w:val="00717F4B"/>
    <w:rsid w:val="00724E29"/>
    <w:rsid w:val="00726CE0"/>
    <w:rsid w:val="00751B6A"/>
    <w:rsid w:val="00757A7C"/>
    <w:rsid w:val="0076081B"/>
    <w:rsid w:val="00762D69"/>
    <w:rsid w:val="00764945"/>
    <w:rsid w:val="00767C89"/>
    <w:rsid w:val="00774541"/>
    <w:rsid w:val="007863AC"/>
    <w:rsid w:val="007B0E40"/>
    <w:rsid w:val="007B76FC"/>
    <w:rsid w:val="007C2277"/>
    <w:rsid w:val="007C3AB6"/>
    <w:rsid w:val="007C4C56"/>
    <w:rsid w:val="007D3A0D"/>
    <w:rsid w:val="007E64AE"/>
    <w:rsid w:val="007F3111"/>
    <w:rsid w:val="007F6D94"/>
    <w:rsid w:val="008012F6"/>
    <w:rsid w:val="008021D7"/>
    <w:rsid w:val="008168DD"/>
    <w:rsid w:val="00825CBF"/>
    <w:rsid w:val="008270A5"/>
    <w:rsid w:val="008326E9"/>
    <w:rsid w:val="00832D40"/>
    <w:rsid w:val="00833DCD"/>
    <w:rsid w:val="00836D30"/>
    <w:rsid w:val="00842BFD"/>
    <w:rsid w:val="00843219"/>
    <w:rsid w:val="00852485"/>
    <w:rsid w:val="00852E07"/>
    <w:rsid w:val="00875871"/>
    <w:rsid w:val="008866F2"/>
    <w:rsid w:val="00887DD5"/>
    <w:rsid w:val="008903C9"/>
    <w:rsid w:val="008A5FE8"/>
    <w:rsid w:val="008B4964"/>
    <w:rsid w:val="008C6BD2"/>
    <w:rsid w:val="008D1827"/>
    <w:rsid w:val="008D7F63"/>
    <w:rsid w:val="008F1923"/>
    <w:rsid w:val="008F2ED8"/>
    <w:rsid w:val="008F3871"/>
    <w:rsid w:val="00914F0B"/>
    <w:rsid w:val="00937A88"/>
    <w:rsid w:val="009438A2"/>
    <w:rsid w:val="009534FA"/>
    <w:rsid w:val="00963259"/>
    <w:rsid w:val="00972BE5"/>
    <w:rsid w:val="009739BC"/>
    <w:rsid w:val="009878FF"/>
    <w:rsid w:val="00991B88"/>
    <w:rsid w:val="00992A35"/>
    <w:rsid w:val="009B4CA3"/>
    <w:rsid w:val="009B6F59"/>
    <w:rsid w:val="009C1A5C"/>
    <w:rsid w:val="009D001A"/>
    <w:rsid w:val="009D0901"/>
    <w:rsid w:val="009D25EE"/>
    <w:rsid w:val="009E70AE"/>
    <w:rsid w:val="00A02516"/>
    <w:rsid w:val="00A03870"/>
    <w:rsid w:val="00A0764D"/>
    <w:rsid w:val="00A10724"/>
    <w:rsid w:val="00A10CC5"/>
    <w:rsid w:val="00A115A8"/>
    <w:rsid w:val="00A1776D"/>
    <w:rsid w:val="00A22883"/>
    <w:rsid w:val="00A242AC"/>
    <w:rsid w:val="00A269A7"/>
    <w:rsid w:val="00A36B3D"/>
    <w:rsid w:val="00A8043F"/>
    <w:rsid w:val="00A8763D"/>
    <w:rsid w:val="00AA1C65"/>
    <w:rsid w:val="00AA2860"/>
    <w:rsid w:val="00AA2C8E"/>
    <w:rsid w:val="00AA5DEA"/>
    <w:rsid w:val="00AB6BD0"/>
    <w:rsid w:val="00AC5421"/>
    <w:rsid w:val="00AD0DD9"/>
    <w:rsid w:val="00AD117D"/>
    <w:rsid w:val="00AE6EB2"/>
    <w:rsid w:val="00AF1E26"/>
    <w:rsid w:val="00B04292"/>
    <w:rsid w:val="00B11F40"/>
    <w:rsid w:val="00B130EF"/>
    <w:rsid w:val="00B1475A"/>
    <w:rsid w:val="00B23E9E"/>
    <w:rsid w:val="00B344D6"/>
    <w:rsid w:val="00B35FAF"/>
    <w:rsid w:val="00B42341"/>
    <w:rsid w:val="00B53C80"/>
    <w:rsid w:val="00B63C07"/>
    <w:rsid w:val="00B70CC9"/>
    <w:rsid w:val="00B87C50"/>
    <w:rsid w:val="00B93D13"/>
    <w:rsid w:val="00B93FE9"/>
    <w:rsid w:val="00BC62BB"/>
    <w:rsid w:val="00BD101C"/>
    <w:rsid w:val="00BE0DCB"/>
    <w:rsid w:val="00BE2B3B"/>
    <w:rsid w:val="00BF0B11"/>
    <w:rsid w:val="00BF0D1E"/>
    <w:rsid w:val="00BF2201"/>
    <w:rsid w:val="00BF526C"/>
    <w:rsid w:val="00C00DA9"/>
    <w:rsid w:val="00C011B7"/>
    <w:rsid w:val="00C1704C"/>
    <w:rsid w:val="00C231B1"/>
    <w:rsid w:val="00C24504"/>
    <w:rsid w:val="00C3476D"/>
    <w:rsid w:val="00C41737"/>
    <w:rsid w:val="00C43274"/>
    <w:rsid w:val="00C4450E"/>
    <w:rsid w:val="00C530B9"/>
    <w:rsid w:val="00C5761B"/>
    <w:rsid w:val="00C604A3"/>
    <w:rsid w:val="00C840E0"/>
    <w:rsid w:val="00C876ED"/>
    <w:rsid w:val="00CC44F1"/>
    <w:rsid w:val="00CD1225"/>
    <w:rsid w:val="00CE273C"/>
    <w:rsid w:val="00CF0577"/>
    <w:rsid w:val="00CF47A5"/>
    <w:rsid w:val="00D008DD"/>
    <w:rsid w:val="00D06B98"/>
    <w:rsid w:val="00D172C9"/>
    <w:rsid w:val="00D20BD8"/>
    <w:rsid w:val="00D20FEA"/>
    <w:rsid w:val="00D22F7C"/>
    <w:rsid w:val="00D2616F"/>
    <w:rsid w:val="00D35580"/>
    <w:rsid w:val="00D40704"/>
    <w:rsid w:val="00D45372"/>
    <w:rsid w:val="00D50BDC"/>
    <w:rsid w:val="00D52056"/>
    <w:rsid w:val="00D618C8"/>
    <w:rsid w:val="00D62985"/>
    <w:rsid w:val="00D63ADC"/>
    <w:rsid w:val="00D759C8"/>
    <w:rsid w:val="00D76E57"/>
    <w:rsid w:val="00D80E7F"/>
    <w:rsid w:val="00DA2C47"/>
    <w:rsid w:val="00DA6034"/>
    <w:rsid w:val="00DA7012"/>
    <w:rsid w:val="00DB38E5"/>
    <w:rsid w:val="00DB5170"/>
    <w:rsid w:val="00DC6F5E"/>
    <w:rsid w:val="00DC7169"/>
    <w:rsid w:val="00DE5CBA"/>
    <w:rsid w:val="00DF3EBA"/>
    <w:rsid w:val="00E07F9F"/>
    <w:rsid w:val="00E11D63"/>
    <w:rsid w:val="00E15025"/>
    <w:rsid w:val="00E1753B"/>
    <w:rsid w:val="00E2714D"/>
    <w:rsid w:val="00E3628F"/>
    <w:rsid w:val="00E363DD"/>
    <w:rsid w:val="00E50CB1"/>
    <w:rsid w:val="00E62171"/>
    <w:rsid w:val="00E648AA"/>
    <w:rsid w:val="00E72EFE"/>
    <w:rsid w:val="00E77481"/>
    <w:rsid w:val="00E778B1"/>
    <w:rsid w:val="00EA014C"/>
    <w:rsid w:val="00EA6CA3"/>
    <w:rsid w:val="00EC6AF6"/>
    <w:rsid w:val="00ED5671"/>
    <w:rsid w:val="00ED7875"/>
    <w:rsid w:val="00EF513E"/>
    <w:rsid w:val="00EF5B12"/>
    <w:rsid w:val="00F002B3"/>
    <w:rsid w:val="00F06221"/>
    <w:rsid w:val="00F14CA5"/>
    <w:rsid w:val="00F159D9"/>
    <w:rsid w:val="00F27037"/>
    <w:rsid w:val="00F31821"/>
    <w:rsid w:val="00F4443B"/>
    <w:rsid w:val="00F572C0"/>
    <w:rsid w:val="00F624AF"/>
    <w:rsid w:val="00F647D6"/>
    <w:rsid w:val="00F676DB"/>
    <w:rsid w:val="00F70062"/>
    <w:rsid w:val="00F8367C"/>
    <w:rsid w:val="00F96F52"/>
    <w:rsid w:val="00FB2AC2"/>
    <w:rsid w:val="00FB5EBA"/>
    <w:rsid w:val="00FE0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3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65051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65051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47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5A07C3"/>
    <w:rPr>
      <w:b/>
      <w:bCs/>
    </w:rPr>
  </w:style>
  <w:style w:type="character" w:customStyle="1" w:styleId="text-highlight">
    <w:name w:val="text-highlight"/>
    <w:basedOn w:val="a0"/>
    <w:rsid w:val="005A07C3"/>
    <w:rPr>
      <w:b/>
      <w:bCs/>
      <w:color w:val="4DA6E8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5A07C3"/>
    <w:rPr>
      <w:color w:val="0B7FA4"/>
      <w:u w:val="single"/>
    </w:rPr>
  </w:style>
  <w:style w:type="paragraph" w:styleId="a9">
    <w:name w:val="List Paragraph"/>
    <w:basedOn w:val="a"/>
    <w:uiPriority w:val="34"/>
    <w:qFormat/>
    <w:rsid w:val="008D1827"/>
    <w:pPr>
      <w:ind w:left="720"/>
      <w:contextualSpacing/>
    </w:pPr>
  </w:style>
  <w:style w:type="paragraph" w:customStyle="1" w:styleId="1">
    <w:name w:val="Обычный1"/>
    <w:rsid w:val="008F387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82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5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42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956436">
                          <w:marLeft w:val="480"/>
                          <w:marRight w:val="0"/>
                          <w:marTop w:val="12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02317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5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00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1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24256">
                          <w:marLeft w:val="480"/>
                          <w:marRight w:val="0"/>
                          <w:marTop w:val="12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1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13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5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7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6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6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7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7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565457">
                          <w:marLeft w:val="480"/>
                          <w:marRight w:val="0"/>
                          <w:marTop w:val="12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7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6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42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1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126C8B-2034-4882-A931-2ACB09A0C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0270150101</dc:creator>
  <cp:keywords/>
  <dc:description/>
  <cp:lastModifiedBy>Буткова Наталья Дмитриевна</cp:lastModifiedBy>
  <cp:revision>114</cp:revision>
  <cp:lastPrinted>2018-12-19T04:57:00Z</cp:lastPrinted>
  <dcterms:created xsi:type="dcterms:W3CDTF">2017-11-13T13:34:00Z</dcterms:created>
  <dcterms:modified xsi:type="dcterms:W3CDTF">2019-03-04T05:05:00Z</dcterms:modified>
</cp:coreProperties>
</file>