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B2" w:rsidRPr="0057224E" w:rsidRDefault="00D809B2" w:rsidP="0057224E">
      <w:pPr>
        <w:pStyle w:val="a3"/>
        <w:spacing w:line="288" w:lineRule="auto"/>
        <w:contextualSpacing/>
        <w:jc w:val="center"/>
        <w:rPr>
          <w:b/>
        </w:rPr>
      </w:pPr>
      <w:bookmarkStart w:id="0" w:name="_GoBack"/>
      <w:bookmarkEnd w:id="0"/>
      <w:r w:rsidRPr="0057224E">
        <w:rPr>
          <w:b/>
        </w:rPr>
        <w:t>Положение</w:t>
      </w:r>
    </w:p>
    <w:p w:rsidR="00D809B2" w:rsidRPr="0057224E" w:rsidRDefault="00D809B2" w:rsidP="00402487">
      <w:pPr>
        <w:pStyle w:val="a3"/>
        <w:spacing w:line="288" w:lineRule="auto"/>
        <w:ind w:firstLine="709"/>
        <w:contextualSpacing/>
        <w:jc w:val="center"/>
        <w:rPr>
          <w:b/>
        </w:rPr>
      </w:pPr>
      <w:r w:rsidRPr="0057224E">
        <w:rPr>
          <w:b/>
        </w:rPr>
        <w:t xml:space="preserve">о представителе Союза «Торгово-промышленная палата  Ханты-Мансийского автономного </w:t>
      </w:r>
      <w:r w:rsidR="003418E1" w:rsidRPr="0057224E">
        <w:rPr>
          <w:b/>
        </w:rPr>
        <w:t>округа – Югры</w:t>
      </w:r>
      <w:r w:rsidR="00325B1F">
        <w:rPr>
          <w:b/>
        </w:rPr>
        <w:t>»</w:t>
      </w:r>
      <w:r w:rsidR="003418E1" w:rsidRPr="0057224E">
        <w:rPr>
          <w:b/>
        </w:rPr>
        <w:t xml:space="preserve"> на территории муниципального образования</w:t>
      </w:r>
      <w:r w:rsidRPr="0057224E">
        <w:rPr>
          <w:b/>
        </w:rPr>
        <w:t>, работающем на общественных началах</w:t>
      </w:r>
    </w:p>
    <w:p w:rsidR="00D809B2" w:rsidRPr="00402487" w:rsidRDefault="00D809B2" w:rsidP="00402487">
      <w:pPr>
        <w:pStyle w:val="a3"/>
        <w:spacing w:line="288" w:lineRule="auto"/>
        <w:ind w:firstLine="709"/>
        <w:contextualSpacing/>
        <w:jc w:val="both"/>
      </w:pPr>
      <w:r w:rsidRPr="00402487">
        <w:t xml:space="preserve">  </w:t>
      </w:r>
    </w:p>
    <w:p w:rsidR="00D809B2" w:rsidRPr="00402487" w:rsidRDefault="00D809B2" w:rsidP="00292026">
      <w:pPr>
        <w:pStyle w:val="a3"/>
        <w:spacing w:line="288" w:lineRule="auto"/>
        <w:ind w:firstLine="709"/>
        <w:contextualSpacing/>
        <w:jc w:val="center"/>
      </w:pPr>
      <w:r w:rsidRPr="00402487">
        <w:t>Раздел I. Общие положения</w:t>
      </w:r>
    </w:p>
    <w:p w:rsidR="00D809B2" w:rsidRPr="00402487" w:rsidRDefault="00D809B2" w:rsidP="00402487">
      <w:pPr>
        <w:pStyle w:val="a3"/>
        <w:spacing w:line="288" w:lineRule="auto"/>
        <w:ind w:firstLine="709"/>
        <w:contextualSpacing/>
        <w:jc w:val="both"/>
      </w:pPr>
      <w:r w:rsidRPr="00402487">
        <w:t xml:space="preserve">  </w:t>
      </w:r>
    </w:p>
    <w:p w:rsidR="00D809B2" w:rsidRPr="00402487" w:rsidRDefault="00D809B2" w:rsidP="00402487">
      <w:pPr>
        <w:pStyle w:val="a3"/>
        <w:spacing w:line="288" w:lineRule="auto"/>
        <w:ind w:firstLine="709"/>
        <w:contextualSpacing/>
        <w:jc w:val="both"/>
      </w:pPr>
      <w:r w:rsidRPr="00402487">
        <w:t xml:space="preserve">1.1. </w:t>
      </w:r>
      <w:proofErr w:type="gramStart"/>
      <w:r w:rsidRPr="00402487">
        <w:t>Настоящее Положение определяет статус представителя Союза «Торгово-промышленная палата  Ханты-Мансийского автономного округа – Югры (дале</w:t>
      </w:r>
      <w:r w:rsidR="00F14869" w:rsidRPr="00402487">
        <w:t xml:space="preserve">е – ТПП ХМАО-Югры» </w:t>
      </w:r>
      <w:r w:rsidR="0057224E">
        <w:t>на территории м</w:t>
      </w:r>
      <w:r w:rsidR="003418E1" w:rsidRPr="00402487">
        <w:t>униципального образования (</w:t>
      </w:r>
      <w:r w:rsidR="0057224E">
        <w:t>далее-</w:t>
      </w:r>
      <w:r w:rsidR="003418E1" w:rsidRPr="00402487">
        <w:t>МО)</w:t>
      </w:r>
      <w:r w:rsidRPr="00402487">
        <w:t>, работающего на общественных началах (далее – представител</w:t>
      </w:r>
      <w:r w:rsidR="003418E1" w:rsidRPr="00402487">
        <w:t>ь ТПП ХМАО-Югры</w:t>
      </w:r>
      <w:r w:rsidRPr="00402487">
        <w:t xml:space="preserve">). </w:t>
      </w:r>
      <w:proofErr w:type="gramEnd"/>
    </w:p>
    <w:p w:rsidR="00D809B2" w:rsidRPr="00402487" w:rsidRDefault="00D809B2" w:rsidP="00402487">
      <w:pPr>
        <w:pStyle w:val="a3"/>
        <w:spacing w:line="288" w:lineRule="auto"/>
        <w:ind w:firstLine="709"/>
        <w:contextualSpacing/>
        <w:jc w:val="both"/>
      </w:pPr>
      <w:r w:rsidRPr="00402487">
        <w:t>1.2. Представител</w:t>
      </w:r>
      <w:r w:rsidR="00F14869" w:rsidRPr="00402487">
        <w:t>ь ТПП ХМАО-Югры</w:t>
      </w:r>
      <w:r w:rsidRPr="00402487">
        <w:t xml:space="preserve"> осуществляет свою деятельность на общественных началах. </w:t>
      </w:r>
    </w:p>
    <w:p w:rsidR="00D809B2" w:rsidRPr="00402487" w:rsidRDefault="00D809B2" w:rsidP="00402487">
      <w:pPr>
        <w:pStyle w:val="a3"/>
        <w:spacing w:line="288" w:lineRule="auto"/>
        <w:ind w:firstLine="709"/>
        <w:contextualSpacing/>
        <w:jc w:val="both"/>
      </w:pPr>
      <w:r w:rsidRPr="00402487">
        <w:t>1.3. Представителе</w:t>
      </w:r>
      <w:r w:rsidR="00F14869" w:rsidRPr="00402487">
        <w:t>м ТПП ХМАО-Югры</w:t>
      </w:r>
      <w:r w:rsidRPr="00402487">
        <w:t xml:space="preserve"> может быть гражданин Россий</w:t>
      </w:r>
      <w:r w:rsidR="00A141C0" w:rsidRPr="00402487">
        <w:t>ской Федерации, в возрасте от 23 до 6</w:t>
      </w:r>
      <w:r w:rsidRPr="00402487">
        <w:t xml:space="preserve">0 лет включительно. </w:t>
      </w:r>
    </w:p>
    <w:p w:rsidR="00D809B2" w:rsidRPr="00402487" w:rsidRDefault="00D809B2" w:rsidP="00402487">
      <w:pPr>
        <w:pStyle w:val="a3"/>
        <w:spacing w:line="288" w:lineRule="auto"/>
        <w:ind w:firstLine="709"/>
        <w:contextualSpacing/>
        <w:jc w:val="both"/>
      </w:pPr>
      <w:r w:rsidRPr="00402487">
        <w:t>1.4. В своей работе представител</w:t>
      </w:r>
      <w:r w:rsidR="00A141C0" w:rsidRPr="00402487">
        <w:t>ь ТПП ХМАО-Югры</w:t>
      </w:r>
      <w:r w:rsidRPr="00402487">
        <w:t xml:space="preserve"> руководствуется законодательством Российской Федерации и автономного округа, </w:t>
      </w:r>
      <w:r w:rsidR="00A141C0" w:rsidRPr="00402487">
        <w:t>Законом «О торгово-промышленных палатах», Уставом ТПП ХМАО-Югры, Положением о представительствах ТПП ХМАО-Югры,</w:t>
      </w:r>
      <w:r w:rsidR="0067703F" w:rsidRPr="00402487">
        <w:t xml:space="preserve"> иными локальными нормативными актами ТПП ХМАО-Югры </w:t>
      </w:r>
      <w:r w:rsidRPr="00402487">
        <w:t xml:space="preserve">и настоящим Положением. </w:t>
      </w:r>
    </w:p>
    <w:p w:rsidR="00D809B2" w:rsidRPr="00402487" w:rsidRDefault="00D809B2" w:rsidP="00402487">
      <w:pPr>
        <w:pStyle w:val="a3"/>
        <w:spacing w:line="288" w:lineRule="auto"/>
        <w:ind w:firstLine="709"/>
        <w:contextualSpacing/>
        <w:jc w:val="both"/>
      </w:pPr>
      <w:r w:rsidRPr="00402487">
        <w:t>1.5. Представител</w:t>
      </w:r>
      <w:r w:rsidR="0067703F" w:rsidRPr="00402487">
        <w:t>ь ТПП ХМАО-Югры</w:t>
      </w:r>
      <w:r w:rsidRPr="00402487">
        <w:t xml:space="preserve"> не может являться государственным гражданским служащим или лицом, замещающим государственную должность автономного округа. </w:t>
      </w:r>
    </w:p>
    <w:p w:rsidR="00D809B2" w:rsidRPr="00402487" w:rsidRDefault="00D809B2" w:rsidP="00402487">
      <w:pPr>
        <w:pStyle w:val="a3"/>
        <w:spacing w:line="288" w:lineRule="auto"/>
        <w:ind w:firstLine="709"/>
        <w:contextualSpacing/>
        <w:jc w:val="both"/>
      </w:pPr>
      <w:r w:rsidRPr="00402487">
        <w:t xml:space="preserve">  </w:t>
      </w:r>
    </w:p>
    <w:p w:rsidR="00D809B2" w:rsidRPr="00402487" w:rsidRDefault="00D809B2" w:rsidP="00292026">
      <w:pPr>
        <w:pStyle w:val="a3"/>
        <w:spacing w:line="288" w:lineRule="auto"/>
        <w:ind w:firstLine="709"/>
        <w:contextualSpacing/>
        <w:jc w:val="center"/>
      </w:pPr>
      <w:r w:rsidRPr="00402487">
        <w:t>Раздел II. Назначение и освобождение</w:t>
      </w:r>
    </w:p>
    <w:p w:rsidR="00D809B2" w:rsidRPr="00402487" w:rsidRDefault="00D809B2" w:rsidP="00292026">
      <w:pPr>
        <w:pStyle w:val="a3"/>
        <w:spacing w:line="288" w:lineRule="auto"/>
        <w:ind w:firstLine="709"/>
        <w:contextualSpacing/>
        <w:jc w:val="center"/>
      </w:pPr>
      <w:r w:rsidRPr="00402487">
        <w:t>от должности представителя</w:t>
      </w:r>
      <w:r w:rsidR="0067703F" w:rsidRPr="00402487">
        <w:t xml:space="preserve"> ТПП ХМАО-Югры</w:t>
      </w:r>
    </w:p>
    <w:p w:rsidR="00D809B2" w:rsidRPr="00402487" w:rsidRDefault="00D809B2" w:rsidP="00402487">
      <w:pPr>
        <w:pStyle w:val="a3"/>
        <w:spacing w:line="288" w:lineRule="auto"/>
        <w:ind w:firstLine="709"/>
        <w:contextualSpacing/>
        <w:jc w:val="both"/>
      </w:pPr>
      <w:r w:rsidRPr="00402487">
        <w:t xml:space="preserve">  </w:t>
      </w:r>
    </w:p>
    <w:p w:rsidR="00D809B2" w:rsidRPr="00402487" w:rsidRDefault="00D809B2" w:rsidP="00402487">
      <w:pPr>
        <w:pStyle w:val="a3"/>
        <w:spacing w:line="288" w:lineRule="auto"/>
        <w:ind w:firstLine="709"/>
        <w:contextualSpacing/>
        <w:jc w:val="both"/>
      </w:pPr>
      <w:r w:rsidRPr="00402487">
        <w:t>2.1. Представител</w:t>
      </w:r>
      <w:r w:rsidR="00910ED0" w:rsidRPr="00402487">
        <w:t xml:space="preserve">ь ТПП ХМАО-Югры </w:t>
      </w:r>
      <w:r w:rsidRPr="00402487">
        <w:t>назначается на должность и освобож</w:t>
      </w:r>
      <w:r w:rsidR="00910ED0" w:rsidRPr="00402487">
        <w:t>дается от должности приказом президента ТПП ХМАО-Югры</w:t>
      </w:r>
      <w:r w:rsidRPr="00402487">
        <w:t xml:space="preserve">. </w:t>
      </w:r>
    </w:p>
    <w:p w:rsidR="00D809B2" w:rsidRPr="00402487" w:rsidRDefault="00D809B2" w:rsidP="00402487">
      <w:pPr>
        <w:pStyle w:val="a3"/>
        <w:spacing w:line="288" w:lineRule="auto"/>
        <w:ind w:firstLine="709"/>
        <w:contextualSpacing/>
        <w:jc w:val="both"/>
      </w:pPr>
      <w:r w:rsidRPr="00402487">
        <w:t>2.2. Представител</w:t>
      </w:r>
      <w:r w:rsidR="00910ED0" w:rsidRPr="00402487">
        <w:t xml:space="preserve">ь ТПП ХМАО-Югры </w:t>
      </w:r>
      <w:r w:rsidRPr="00402487">
        <w:t xml:space="preserve"> назначается на </w:t>
      </w:r>
      <w:r w:rsidR="00910ED0" w:rsidRPr="00402487">
        <w:t>срок, определ</w:t>
      </w:r>
      <w:r w:rsidR="0023476F" w:rsidRPr="00402487">
        <w:t>яемый президентом ТПП ХМАО-Югры.</w:t>
      </w:r>
    </w:p>
    <w:p w:rsidR="00D809B2" w:rsidRPr="00402487" w:rsidRDefault="00D809B2" w:rsidP="00402487">
      <w:pPr>
        <w:pStyle w:val="a3"/>
        <w:spacing w:line="288" w:lineRule="auto"/>
        <w:ind w:firstLine="709"/>
        <w:contextualSpacing/>
        <w:jc w:val="both"/>
      </w:pPr>
      <w:r w:rsidRPr="00402487">
        <w:t>2.3</w:t>
      </w:r>
      <w:r w:rsidR="0023476F" w:rsidRPr="00402487">
        <w:t>. Подготовка проекта приказа президента ТПП ХМАО-Югры</w:t>
      </w:r>
      <w:r w:rsidRPr="00402487">
        <w:t xml:space="preserve"> о назначении и освобождении от должности представителя</w:t>
      </w:r>
      <w:r w:rsidR="009009F0" w:rsidRPr="00402487">
        <w:t xml:space="preserve"> ТПП ХМАО-Югры осуществляется Департаментом юридических и правовых услуг ТПП ХМАО-Югры.</w:t>
      </w:r>
    </w:p>
    <w:p w:rsidR="00D809B2" w:rsidRPr="00402487" w:rsidRDefault="00D809B2" w:rsidP="00402487">
      <w:pPr>
        <w:pStyle w:val="a3"/>
        <w:spacing w:line="288" w:lineRule="auto"/>
        <w:ind w:firstLine="709"/>
        <w:contextualSpacing/>
        <w:jc w:val="both"/>
      </w:pPr>
      <w:r w:rsidRPr="00402487">
        <w:t>2.4. Предс</w:t>
      </w:r>
      <w:r w:rsidR="009009F0" w:rsidRPr="00402487">
        <w:t>тавитель ТПП ХМАО-Югры</w:t>
      </w:r>
      <w:r w:rsidRPr="00402487">
        <w:t xml:space="preserve"> округа представляет в </w:t>
      </w:r>
      <w:r w:rsidR="009009F0" w:rsidRPr="00402487">
        <w:t xml:space="preserve">Департамент юридических и правовых услуг ТПП ХМАО-Югры </w:t>
      </w:r>
      <w:r w:rsidRPr="00402487">
        <w:t xml:space="preserve"> следующие документы: </w:t>
      </w:r>
    </w:p>
    <w:p w:rsidR="00D809B2" w:rsidRPr="00402487" w:rsidRDefault="00343258" w:rsidP="00402487">
      <w:pPr>
        <w:pStyle w:val="a3"/>
        <w:spacing w:line="288" w:lineRule="auto"/>
        <w:ind w:firstLine="709"/>
        <w:contextualSpacing/>
        <w:jc w:val="both"/>
      </w:pPr>
      <w:r w:rsidRPr="00402487">
        <w:t xml:space="preserve">- </w:t>
      </w:r>
      <w:r w:rsidR="00D809B2" w:rsidRPr="00402487">
        <w:t xml:space="preserve">личное заявление; </w:t>
      </w:r>
    </w:p>
    <w:p w:rsidR="00D809B2" w:rsidRPr="00402487" w:rsidRDefault="00343258" w:rsidP="00402487">
      <w:pPr>
        <w:pStyle w:val="a3"/>
        <w:spacing w:line="288" w:lineRule="auto"/>
        <w:ind w:firstLine="709"/>
        <w:contextualSpacing/>
        <w:jc w:val="both"/>
      </w:pPr>
      <w:r w:rsidRPr="00402487">
        <w:t xml:space="preserve">- </w:t>
      </w:r>
      <w:r w:rsidR="00D809B2" w:rsidRPr="00402487">
        <w:t xml:space="preserve">анкету; </w:t>
      </w:r>
    </w:p>
    <w:p w:rsidR="00D809B2" w:rsidRPr="00402487" w:rsidRDefault="00343258" w:rsidP="00402487">
      <w:pPr>
        <w:pStyle w:val="a3"/>
        <w:spacing w:line="288" w:lineRule="auto"/>
        <w:ind w:firstLine="709"/>
        <w:contextualSpacing/>
        <w:jc w:val="both"/>
      </w:pPr>
      <w:r w:rsidRPr="00402487">
        <w:t xml:space="preserve">- </w:t>
      </w:r>
      <w:r w:rsidR="00D809B2" w:rsidRPr="00402487">
        <w:t xml:space="preserve">копию паспорта; </w:t>
      </w:r>
    </w:p>
    <w:p w:rsidR="00D809B2" w:rsidRPr="00402487" w:rsidRDefault="00343258" w:rsidP="00402487">
      <w:pPr>
        <w:pStyle w:val="a3"/>
        <w:spacing w:line="288" w:lineRule="auto"/>
        <w:ind w:firstLine="709"/>
        <w:contextualSpacing/>
        <w:jc w:val="both"/>
      </w:pPr>
      <w:r w:rsidRPr="00402487">
        <w:t xml:space="preserve">- </w:t>
      </w:r>
      <w:r w:rsidR="00D809B2" w:rsidRPr="00402487">
        <w:t xml:space="preserve">документы об образовании; </w:t>
      </w:r>
    </w:p>
    <w:p w:rsidR="00D809B2" w:rsidRPr="00402487" w:rsidRDefault="00343258" w:rsidP="00402487">
      <w:pPr>
        <w:pStyle w:val="a3"/>
        <w:spacing w:line="288" w:lineRule="auto"/>
        <w:ind w:firstLine="709"/>
        <w:contextualSpacing/>
        <w:jc w:val="both"/>
      </w:pPr>
      <w:r w:rsidRPr="00402487">
        <w:t xml:space="preserve">- </w:t>
      </w:r>
      <w:r w:rsidR="00D809B2" w:rsidRPr="00402487">
        <w:t xml:space="preserve">копию трудовой книжки; </w:t>
      </w:r>
    </w:p>
    <w:p w:rsidR="00D809B2" w:rsidRPr="00402487" w:rsidRDefault="00343258" w:rsidP="00402487">
      <w:pPr>
        <w:pStyle w:val="a3"/>
        <w:spacing w:line="288" w:lineRule="auto"/>
        <w:ind w:firstLine="709"/>
        <w:contextualSpacing/>
        <w:jc w:val="both"/>
      </w:pPr>
      <w:r w:rsidRPr="00402487">
        <w:t xml:space="preserve">- </w:t>
      </w:r>
      <w:r w:rsidR="00D809B2" w:rsidRPr="00402487">
        <w:t xml:space="preserve">две фотографии 3 x 4. </w:t>
      </w:r>
    </w:p>
    <w:p w:rsidR="00D809B2" w:rsidRPr="00402487" w:rsidRDefault="004437CF" w:rsidP="00402487">
      <w:pPr>
        <w:pStyle w:val="a3"/>
        <w:spacing w:line="288" w:lineRule="auto"/>
        <w:ind w:firstLine="709"/>
        <w:contextualSpacing/>
        <w:jc w:val="both"/>
      </w:pPr>
      <w:r w:rsidRPr="00402487">
        <w:t>2.5. Представитель ТПП ХМАО-Югры</w:t>
      </w:r>
      <w:r w:rsidR="00D809B2" w:rsidRPr="00402487">
        <w:t xml:space="preserve"> автономного округа освобождается от должности по следующим основаниям: </w:t>
      </w:r>
    </w:p>
    <w:p w:rsidR="00D809B2" w:rsidRPr="00402487" w:rsidRDefault="004437CF" w:rsidP="00402487">
      <w:pPr>
        <w:pStyle w:val="a3"/>
        <w:spacing w:line="288" w:lineRule="auto"/>
        <w:ind w:firstLine="709"/>
        <w:contextualSpacing/>
        <w:jc w:val="both"/>
      </w:pPr>
      <w:r w:rsidRPr="00402487">
        <w:lastRenderedPageBreak/>
        <w:t xml:space="preserve">- </w:t>
      </w:r>
      <w:r w:rsidR="00D809B2" w:rsidRPr="00402487">
        <w:t>в связи с истечением установленного срока пребывания в должности представител</w:t>
      </w:r>
      <w:r w:rsidRPr="00402487">
        <w:t>я ТПП ХМАО-Югры</w:t>
      </w:r>
      <w:r w:rsidR="00D809B2" w:rsidRPr="00402487">
        <w:t xml:space="preserve">; </w:t>
      </w:r>
    </w:p>
    <w:p w:rsidR="00D809B2" w:rsidRPr="00402487" w:rsidRDefault="004437CF" w:rsidP="00402487">
      <w:pPr>
        <w:pStyle w:val="a3"/>
        <w:spacing w:line="288" w:lineRule="auto"/>
        <w:ind w:firstLine="709"/>
        <w:contextualSpacing/>
        <w:jc w:val="both"/>
      </w:pPr>
      <w:r w:rsidRPr="00402487">
        <w:t xml:space="preserve">- </w:t>
      </w:r>
      <w:r w:rsidR="00D809B2" w:rsidRPr="00402487">
        <w:t>по решени</w:t>
      </w:r>
      <w:r w:rsidRPr="00402487">
        <w:t>ю президента ТПП ХМАО-Югры</w:t>
      </w:r>
      <w:r w:rsidR="00D809B2" w:rsidRPr="00402487">
        <w:t xml:space="preserve">; </w:t>
      </w:r>
    </w:p>
    <w:p w:rsidR="00D809B2" w:rsidRPr="00402487" w:rsidRDefault="004437CF" w:rsidP="00402487">
      <w:pPr>
        <w:pStyle w:val="a3"/>
        <w:spacing w:line="288" w:lineRule="auto"/>
        <w:ind w:firstLine="709"/>
        <w:contextualSpacing/>
        <w:jc w:val="both"/>
      </w:pPr>
      <w:r w:rsidRPr="00402487">
        <w:t xml:space="preserve">- </w:t>
      </w:r>
      <w:r w:rsidR="00D809B2" w:rsidRPr="00402487">
        <w:t>по инициативе представител</w:t>
      </w:r>
      <w:r w:rsidRPr="00402487">
        <w:t>я ТПП ХМАО-Югры</w:t>
      </w:r>
      <w:r w:rsidR="00D809B2" w:rsidRPr="00402487">
        <w:t xml:space="preserve">. </w:t>
      </w:r>
    </w:p>
    <w:p w:rsidR="00D809B2" w:rsidRPr="00402487" w:rsidRDefault="00D809B2" w:rsidP="00402487">
      <w:pPr>
        <w:pStyle w:val="a3"/>
        <w:spacing w:line="288" w:lineRule="auto"/>
        <w:ind w:firstLine="709"/>
        <w:contextualSpacing/>
        <w:jc w:val="both"/>
      </w:pPr>
      <w:r w:rsidRPr="00402487">
        <w:t xml:space="preserve">  </w:t>
      </w:r>
    </w:p>
    <w:p w:rsidR="00D809B2" w:rsidRPr="00402487" w:rsidRDefault="00D809B2" w:rsidP="00292026">
      <w:pPr>
        <w:pStyle w:val="a3"/>
        <w:spacing w:line="288" w:lineRule="auto"/>
        <w:ind w:firstLine="709"/>
        <w:contextualSpacing/>
        <w:jc w:val="center"/>
      </w:pPr>
      <w:r w:rsidRPr="00402487">
        <w:t>Раздел III</w:t>
      </w:r>
      <w:r w:rsidR="00EC02DF">
        <w:t>.</w:t>
      </w:r>
      <w:r w:rsidRPr="00402487">
        <w:t xml:space="preserve"> Основные функции представителя </w:t>
      </w:r>
      <w:r w:rsidR="00CF1956" w:rsidRPr="00402487">
        <w:t>ТПП ХМАО-Югры</w:t>
      </w:r>
    </w:p>
    <w:p w:rsidR="00D809B2" w:rsidRPr="00402487" w:rsidRDefault="00D809B2" w:rsidP="00402487">
      <w:pPr>
        <w:pStyle w:val="a3"/>
        <w:spacing w:line="288" w:lineRule="auto"/>
        <w:ind w:firstLine="709"/>
        <w:contextualSpacing/>
        <w:jc w:val="both"/>
      </w:pPr>
      <w:r w:rsidRPr="00402487">
        <w:t xml:space="preserve">  </w:t>
      </w:r>
    </w:p>
    <w:p w:rsidR="00D809B2" w:rsidRPr="00402487" w:rsidRDefault="00D809B2" w:rsidP="00402487">
      <w:pPr>
        <w:pStyle w:val="a3"/>
        <w:spacing w:line="288" w:lineRule="auto"/>
        <w:ind w:firstLine="709"/>
        <w:contextualSpacing/>
        <w:jc w:val="both"/>
      </w:pPr>
      <w:r w:rsidRPr="00402487">
        <w:t xml:space="preserve">3.1. В целях обеспечения взаимодействия </w:t>
      </w:r>
      <w:r w:rsidR="00393BED" w:rsidRPr="00402487">
        <w:t>ТПП ХМАО-Югры  с</w:t>
      </w:r>
      <w:r w:rsidR="004C53E5" w:rsidRPr="00402487">
        <w:t xml:space="preserve"> предпринимательским</w:t>
      </w:r>
      <w:r w:rsidR="00393BED" w:rsidRPr="00402487">
        <w:t xml:space="preserve"> сообществом </w:t>
      </w:r>
      <w:r w:rsidR="00652904" w:rsidRPr="00402487">
        <w:t>и органами местного само</w:t>
      </w:r>
      <w:r w:rsidR="004C53E5" w:rsidRPr="00402487">
        <w:t>управления на территории МО</w:t>
      </w:r>
      <w:r w:rsidR="00652904" w:rsidRPr="00402487">
        <w:t xml:space="preserve">, </w:t>
      </w:r>
      <w:r w:rsidRPr="00402487">
        <w:t>представител</w:t>
      </w:r>
      <w:r w:rsidR="00652904" w:rsidRPr="00402487">
        <w:t>ь ТПП ХМАО-Югры</w:t>
      </w:r>
      <w:r w:rsidRPr="00402487">
        <w:t xml:space="preserve"> осуществляет следующие функции: </w:t>
      </w:r>
    </w:p>
    <w:p w:rsidR="00E014AE" w:rsidRPr="00402487" w:rsidRDefault="004C53E5" w:rsidP="00402487">
      <w:pPr>
        <w:pStyle w:val="a3"/>
        <w:spacing w:line="288" w:lineRule="auto"/>
        <w:ind w:firstLine="709"/>
        <w:contextualSpacing/>
        <w:jc w:val="both"/>
      </w:pPr>
      <w:r w:rsidRPr="00402487">
        <w:t xml:space="preserve">- </w:t>
      </w:r>
      <w:r w:rsidR="00D809B2" w:rsidRPr="00402487">
        <w:t>взаимодействует с</w:t>
      </w:r>
      <w:r w:rsidR="00652904" w:rsidRPr="00402487">
        <w:t xml:space="preserve"> органами местн</w:t>
      </w:r>
      <w:r w:rsidR="00E014AE" w:rsidRPr="00402487">
        <w:t xml:space="preserve">ого самоуправления по вопросам содействия развития предпринимательской </w:t>
      </w:r>
      <w:r w:rsidR="00F10BE1">
        <w:t>деятельности на территории МО;</w:t>
      </w:r>
    </w:p>
    <w:p w:rsidR="00D809B2" w:rsidRPr="00402487" w:rsidRDefault="004C53E5" w:rsidP="00402487">
      <w:pPr>
        <w:pStyle w:val="a3"/>
        <w:spacing w:line="288" w:lineRule="auto"/>
        <w:ind w:firstLine="709"/>
        <w:contextualSpacing/>
        <w:jc w:val="both"/>
      </w:pPr>
      <w:r w:rsidRPr="00402487">
        <w:t xml:space="preserve">- </w:t>
      </w:r>
      <w:r w:rsidR="00D809B2" w:rsidRPr="00402487">
        <w:t xml:space="preserve">по согласованию с </w:t>
      </w:r>
      <w:r w:rsidR="00523909" w:rsidRPr="00402487">
        <w:t>п</w:t>
      </w:r>
      <w:r w:rsidR="00E014AE" w:rsidRPr="00402487">
        <w:t xml:space="preserve">резидентом ТПП ХМАО-Югры вносит </w:t>
      </w:r>
      <w:r w:rsidR="00D809B2" w:rsidRPr="00402487">
        <w:t>вопросы на рас</w:t>
      </w:r>
      <w:r w:rsidR="007A5FE2" w:rsidRPr="00402487">
        <w:t>смотрение органо</w:t>
      </w:r>
      <w:r w:rsidRPr="00402487">
        <w:t>в местного самоу</w:t>
      </w:r>
      <w:r w:rsidR="007A5FE2" w:rsidRPr="00402487">
        <w:t>правления</w:t>
      </w:r>
      <w:r w:rsidR="00D809B2" w:rsidRPr="00402487">
        <w:t xml:space="preserve">; </w:t>
      </w:r>
    </w:p>
    <w:p w:rsidR="00D809B2" w:rsidRPr="00402487" w:rsidRDefault="004C53E5" w:rsidP="00402487">
      <w:pPr>
        <w:pStyle w:val="a3"/>
        <w:spacing w:line="288" w:lineRule="auto"/>
        <w:ind w:firstLine="709"/>
        <w:contextualSpacing/>
        <w:jc w:val="both"/>
      </w:pPr>
      <w:r w:rsidRPr="00402487">
        <w:t xml:space="preserve">- </w:t>
      </w:r>
      <w:r w:rsidR="00D809B2" w:rsidRPr="00402487">
        <w:t>представляет ежегодный отче</w:t>
      </w:r>
      <w:r w:rsidR="007A5FE2" w:rsidRPr="00402487">
        <w:t xml:space="preserve">т </w:t>
      </w:r>
      <w:r w:rsidR="00523909" w:rsidRPr="00402487">
        <w:t>п</w:t>
      </w:r>
      <w:r w:rsidR="007A5FE2" w:rsidRPr="00402487">
        <w:t xml:space="preserve">резиденту ТПП ХМАО-Югры </w:t>
      </w:r>
      <w:r w:rsidR="00D809B2" w:rsidRPr="00402487">
        <w:t xml:space="preserve"> об итогах своей деятельности в срок, не позднее 30 календарных дней</w:t>
      </w:r>
      <w:r w:rsidR="007A5FE2" w:rsidRPr="00402487">
        <w:t xml:space="preserve"> с даты окончания отчетного периода;</w:t>
      </w:r>
    </w:p>
    <w:p w:rsidR="00D809B2" w:rsidRPr="00402487" w:rsidRDefault="004C53E5" w:rsidP="00402487">
      <w:pPr>
        <w:pStyle w:val="a3"/>
        <w:spacing w:line="288" w:lineRule="auto"/>
        <w:ind w:firstLine="709"/>
        <w:contextualSpacing/>
        <w:jc w:val="both"/>
      </w:pPr>
      <w:r w:rsidRPr="00402487">
        <w:t xml:space="preserve">- </w:t>
      </w:r>
      <w:r w:rsidR="00D809B2" w:rsidRPr="00402487">
        <w:t xml:space="preserve">по согласованию с </w:t>
      </w:r>
      <w:r w:rsidR="00523909" w:rsidRPr="00402487">
        <w:t xml:space="preserve">президентом ТПП ХМАО-Югры </w:t>
      </w:r>
      <w:r w:rsidR="00D809B2" w:rsidRPr="00402487">
        <w:t xml:space="preserve">осуществляет иные функции по взаимодействию с исполнительными органами государственной власти автономного округа, </w:t>
      </w:r>
      <w:r w:rsidR="00523909" w:rsidRPr="00402487">
        <w:t xml:space="preserve">органами местного самоуправления </w:t>
      </w:r>
      <w:r w:rsidR="00D809B2" w:rsidRPr="00402487">
        <w:t>в целях реализации прав и законных интер</w:t>
      </w:r>
      <w:r w:rsidR="00D81340" w:rsidRPr="00402487">
        <w:t>есов субъектов предпринимательской де</w:t>
      </w:r>
      <w:r w:rsidR="006F54F0" w:rsidRPr="00402487">
        <w:t>ятельности на территории муници</w:t>
      </w:r>
      <w:r w:rsidR="00D81340" w:rsidRPr="00402487">
        <w:t>п</w:t>
      </w:r>
      <w:r w:rsidR="006F54F0" w:rsidRPr="00402487">
        <w:t>а</w:t>
      </w:r>
      <w:r w:rsidR="00D81340" w:rsidRPr="00402487">
        <w:t>льного образования</w:t>
      </w:r>
      <w:r w:rsidR="00D809B2" w:rsidRPr="00402487">
        <w:t xml:space="preserve">. </w:t>
      </w:r>
    </w:p>
    <w:p w:rsidR="00D809B2" w:rsidRPr="00402487" w:rsidRDefault="00D809B2" w:rsidP="00402487">
      <w:pPr>
        <w:pStyle w:val="a3"/>
        <w:spacing w:line="288" w:lineRule="auto"/>
        <w:ind w:firstLine="709"/>
        <w:contextualSpacing/>
        <w:jc w:val="both"/>
      </w:pPr>
      <w:r w:rsidRPr="00402487">
        <w:t xml:space="preserve">3.2. Представитель </w:t>
      </w:r>
      <w:r w:rsidR="00D81340" w:rsidRPr="00402487">
        <w:t xml:space="preserve">ТПП ХМАО-Югры </w:t>
      </w:r>
      <w:r w:rsidRPr="00402487">
        <w:t xml:space="preserve">осуществляет деятельность по представлению интересов </w:t>
      </w:r>
      <w:r w:rsidR="006F54F0" w:rsidRPr="00402487">
        <w:t>ТПП ХМАО-Югры на т</w:t>
      </w:r>
      <w:r w:rsidR="00D81340" w:rsidRPr="00402487">
        <w:t xml:space="preserve">ерритории МО </w:t>
      </w:r>
      <w:r w:rsidRPr="00402487">
        <w:t xml:space="preserve">в пределах своей компетенции, с соблюдением норм поведения, в соответствии с действующим законодательством. </w:t>
      </w:r>
    </w:p>
    <w:p w:rsidR="00D809B2" w:rsidRPr="00402487" w:rsidRDefault="00D809B2" w:rsidP="00402487">
      <w:pPr>
        <w:pStyle w:val="a3"/>
        <w:spacing w:line="288" w:lineRule="auto"/>
        <w:ind w:firstLine="709"/>
        <w:contextualSpacing/>
        <w:jc w:val="both"/>
      </w:pPr>
      <w:r w:rsidRPr="00402487">
        <w:t>3.3. Организационное обеспечение выполняемых обязанностей пре</w:t>
      </w:r>
      <w:r w:rsidR="007F11B4" w:rsidRPr="00402487">
        <w:t xml:space="preserve">дставителя ТПП </w:t>
      </w:r>
      <w:r w:rsidR="009D4289">
        <w:t>ХМАО-Югры осуществляет сотрудник ТПП ХМАО-Югры, назначенный приказом президента ТПП ХМАО-Югры.</w:t>
      </w:r>
    </w:p>
    <w:p w:rsidR="00D809B2" w:rsidRPr="00402487" w:rsidRDefault="00D809B2" w:rsidP="00402487">
      <w:pPr>
        <w:pStyle w:val="a3"/>
        <w:spacing w:line="288" w:lineRule="auto"/>
        <w:ind w:firstLine="709"/>
        <w:contextualSpacing/>
        <w:jc w:val="both"/>
      </w:pPr>
      <w:r w:rsidRPr="00402487">
        <w:t>3.4. Методическое обеспечение деятель</w:t>
      </w:r>
      <w:r w:rsidR="007F11B4" w:rsidRPr="00402487">
        <w:t xml:space="preserve">ности представителя ТПП ХМАО-Югры </w:t>
      </w:r>
      <w:r w:rsidRPr="00402487">
        <w:t xml:space="preserve">осуществляет Департамент </w:t>
      </w:r>
      <w:r w:rsidR="007F11B4" w:rsidRPr="00402487">
        <w:t>развития предпринимательства.</w:t>
      </w:r>
    </w:p>
    <w:p w:rsidR="002E673B" w:rsidRPr="00402487" w:rsidRDefault="002E673B" w:rsidP="00402487">
      <w:pPr>
        <w:pStyle w:val="a3"/>
        <w:spacing w:line="288" w:lineRule="auto"/>
        <w:ind w:firstLine="709"/>
        <w:contextualSpacing/>
        <w:jc w:val="both"/>
      </w:pPr>
      <w:r w:rsidRPr="00402487">
        <w:t>3.5. Информационное обеспечение деятельности представителя ТПП ХМАО-Югры осуществляет</w:t>
      </w:r>
      <w:r w:rsidR="00F10BE1">
        <w:t>с</w:t>
      </w:r>
      <w:r w:rsidRPr="00402487">
        <w:t>я Департамент общественных связей и работы со СМИ.</w:t>
      </w:r>
    </w:p>
    <w:p w:rsidR="00072080" w:rsidRPr="00402487" w:rsidRDefault="00072080" w:rsidP="00402487">
      <w:pPr>
        <w:pStyle w:val="a3"/>
        <w:spacing w:line="288" w:lineRule="auto"/>
        <w:ind w:firstLine="709"/>
        <w:contextualSpacing/>
        <w:jc w:val="both"/>
      </w:pPr>
      <w:r w:rsidRPr="00402487">
        <w:t>3.6. Функции представителя ТПП ХМАО-Югры</w:t>
      </w:r>
    </w:p>
    <w:p w:rsidR="00393BED" w:rsidRPr="00402487" w:rsidRDefault="00393BED" w:rsidP="00402487">
      <w:pPr>
        <w:pStyle w:val="a3"/>
        <w:spacing w:line="288" w:lineRule="auto"/>
        <w:ind w:firstLine="709"/>
        <w:contextualSpacing/>
        <w:jc w:val="both"/>
      </w:pPr>
      <w:r w:rsidRPr="00402487">
        <w:t>- привлечение новых членов в ТПП ХМАО - Югры;</w:t>
      </w:r>
    </w:p>
    <w:p w:rsidR="00393BED" w:rsidRPr="00402487" w:rsidRDefault="00393BED" w:rsidP="00402487">
      <w:pPr>
        <w:pStyle w:val="a3"/>
        <w:spacing w:line="288" w:lineRule="auto"/>
        <w:ind w:firstLine="709"/>
        <w:contextualSpacing/>
        <w:jc w:val="both"/>
      </w:pPr>
      <w:r w:rsidRPr="00402487">
        <w:t>-  организация мероприятий по деловому образованию;</w:t>
      </w:r>
    </w:p>
    <w:p w:rsidR="00393BED" w:rsidRPr="00402487" w:rsidRDefault="00393BED" w:rsidP="00402487">
      <w:pPr>
        <w:pStyle w:val="a3"/>
        <w:spacing w:line="288" w:lineRule="auto"/>
        <w:ind w:firstLine="709"/>
        <w:contextualSpacing/>
        <w:jc w:val="both"/>
      </w:pPr>
      <w:r w:rsidRPr="00402487">
        <w:t>- организация встреч, круглых столов, совещаний по вопросам предпринимательской деятельности;</w:t>
      </w:r>
    </w:p>
    <w:p w:rsidR="00393BED" w:rsidRPr="00402487" w:rsidRDefault="00393BED" w:rsidP="00402487">
      <w:pPr>
        <w:pStyle w:val="a3"/>
        <w:spacing w:line="288" w:lineRule="auto"/>
        <w:ind w:firstLine="709"/>
        <w:contextualSpacing/>
        <w:jc w:val="both"/>
      </w:pPr>
      <w:r w:rsidRPr="00402487">
        <w:t>- установление и поддержание контактов с органами исполнительной власти и местного самоуправления, их должностными лицами;</w:t>
      </w:r>
    </w:p>
    <w:p w:rsidR="00393BED" w:rsidRPr="00402487" w:rsidRDefault="00393BED" w:rsidP="00402487">
      <w:pPr>
        <w:pStyle w:val="a3"/>
        <w:spacing w:line="288" w:lineRule="auto"/>
        <w:ind w:firstLine="709"/>
        <w:contextualSpacing/>
        <w:jc w:val="both"/>
      </w:pPr>
      <w:r w:rsidRPr="00402487">
        <w:t>- представление интересов  Палаты в  органах исполнительной власти и местног</w:t>
      </w:r>
      <w:r w:rsidR="00072080" w:rsidRPr="00402487">
        <w:t>о самоуправления</w:t>
      </w:r>
      <w:r w:rsidRPr="00402487">
        <w:t>;</w:t>
      </w:r>
    </w:p>
    <w:p w:rsidR="00393BED" w:rsidRPr="00402487" w:rsidRDefault="00393BED" w:rsidP="00402487">
      <w:pPr>
        <w:pStyle w:val="a3"/>
        <w:spacing w:line="288" w:lineRule="auto"/>
        <w:ind w:firstLine="709"/>
        <w:contextualSpacing/>
        <w:jc w:val="both"/>
      </w:pPr>
      <w:r w:rsidRPr="00402487">
        <w:t>- информирование членов палаты о деятельности ТПП ХМАО-Югры;</w:t>
      </w:r>
    </w:p>
    <w:p w:rsidR="00393BED" w:rsidRPr="00402487" w:rsidRDefault="00393BED" w:rsidP="00402487">
      <w:pPr>
        <w:pStyle w:val="a3"/>
        <w:spacing w:line="288" w:lineRule="auto"/>
        <w:ind w:firstLine="709"/>
        <w:contextualSpacing/>
        <w:jc w:val="both"/>
      </w:pPr>
      <w:r w:rsidRPr="00402487">
        <w:t>- поддержка, защита, консультирование членов ТПП ХМАО-Югры;</w:t>
      </w:r>
    </w:p>
    <w:p w:rsidR="00393BED" w:rsidRPr="00402487" w:rsidRDefault="00393BED" w:rsidP="00402487">
      <w:pPr>
        <w:pStyle w:val="a3"/>
        <w:spacing w:line="288" w:lineRule="auto"/>
        <w:ind w:firstLine="709"/>
        <w:contextualSpacing/>
        <w:jc w:val="both"/>
      </w:pPr>
      <w:r w:rsidRPr="00402487">
        <w:lastRenderedPageBreak/>
        <w:t>- продви</w:t>
      </w:r>
      <w:r w:rsidR="00216CED">
        <w:t>жение и реализация услуг  ТПП ХМАО-Югры;</w:t>
      </w:r>
    </w:p>
    <w:p w:rsidR="00393BED" w:rsidRPr="00402487" w:rsidRDefault="00393BED" w:rsidP="00402487">
      <w:pPr>
        <w:pStyle w:val="a3"/>
        <w:spacing w:line="288" w:lineRule="auto"/>
        <w:ind w:firstLine="709"/>
        <w:contextualSpacing/>
        <w:jc w:val="both"/>
      </w:pPr>
      <w:r w:rsidRPr="00402487">
        <w:t>- мониторинг предпринимательской активности, инвестиционного климата, факторов, препятствующих  созданию благоприятной среды для развития предпринимательст</w:t>
      </w:r>
      <w:r w:rsidR="00072080" w:rsidRPr="00402487">
        <w:t>ва на терри</w:t>
      </w:r>
      <w:r w:rsidR="00402487" w:rsidRPr="00402487">
        <w:t>тории МО</w:t>
      </w:r>
      <w:r w:rsidRPr="00402487">
        <w:t>.</w:t>
      </w:r>
    </w:p>
    <w:p w:rsidR="00BD4EDC" w:rsidRDefault="00BD4EDC" w:rsidP="00BD4EDC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D4EDC" w:rsidRDefault="00BD4EDC" w:rsidP="00BD4EDC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D4EDC" w:rsidRDefault="00BD4EDC" w:rsidP="00BD4EDC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D4EDC" w:rsidRDefault="00BD4EDC" w:rsidP="00BD4EDC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102E3" w:rsidRDefault="009102E3" w:rsidP="00BD4EDC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102E3" w:rsidRDefault="009102E3" w:rsidP="00BD4EDC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102E3" w:rsidRDefault="009102E3" w:rsidP="00BD4EDC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102E3" w:rsidRDefault="009102E3" w:rsidP="00BD4EDC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102E3" w:rsidRDefault="009102E3" w:rsidP="00BD4EDC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D4EDC" w:rsidRDefault="00BD4EDC" w:rsidP="00BD4EDC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D4EDC" w:rsidRDefault="00BD4EDC" w:rsidP="00BD4EDC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D4EDC" w:rsidRDefault="00BD4EDC" w:rsidP="00BD4EDC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D4EDC" w:rsidRDefault="00BD4EDC" w:rsidP="00BD4EDC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Ind w:w="5211" w:type="dxa"/>
        <w:tblLook w:val="0000" w:firstRow="0" w:lastRow="0" w:firstColumn="0" w:lastColumn="0" w:noHBand="0" w:noVBand="0"/>
      </w:tblPr>
      <w:tblGrid>
        <w:gridCol w:w="3992"/>
      </w:tblGrid>
      <w:tr w:rsidR="00BD4EDC" w:rsidTr="00D83923">
        <w:trPr>
          <w:trHeight w:val="2682"/>
        </w:trPr>
        <w:tc>
          <w:tcPr>
            <w:tcW w:w="3992" w:type="dxa"/>
          </w:tcPr>
          <w:p w:rsidR="00BD4EDC" w:rsidRDefault="00BD4EDC" w:rsidP="00BD4EDC">
            <w:pPr>
              <w:pStyle w:val="a3"/>
              <w:spacing w:line="288" w:lineRule="auto"/>
              <w:contextualSpacing/>
              <w:rPr>
                <w:sz w:val="20"/>
                <w:szCs w:val="20"/>
              </w:rPr>
            </w:pPr>
            <w:r w:rsidRPr="005C25F4">
              <w:rPr>
                <w:sz w:val="20"/>
                <w:szCs w:val="20"/>
              </w:rPr>
              <w:t xml:space="preserve">Приложение </w:t>
            </w:r>
            <w:r w:rsidR="00D83923">
              <w:rPr>
                <w:sz w:val="20"/>
                <w:szCs w:val="20"/>
              </w:rPr>
              <w:t xml:space="preserve"> № 2</w:t>
            </w:r>
          </w:p>
          <w:p w:rsidR="00BD4EDC" w:rsidRPr="005C25F4" w:rsidRDefault="00BD4EDC" w:rsidP="00BD4EDC">
            <w:pPr>
              <w:pStyle w:val="a3"/>
              <w:spacing w:line="288" w:lineRule="auto"/>
              <w:contextualSpacing/>
              <w:rPr>
                <w:sz w:val="20"/>
                <w:szCs w:val="20"/>
              </w:rPr>
            </w:pPr>
            <w:r w:rsidRPr="005C25F4">
              <w:rPr>
                <w:sz w:val="20"/>
                <w:szCs w:val="20"/>
              </w:rPr>
              <w:t xml:space="preserve">к Приказу ТПП ХМАО - Югры от </w:t>
            </w:r>
            <w:r w:rsidR="009102E3">
              <w:rPr>
                <w:sz w:val="20"/>
                <w:szCs w:val="20"/>
              </w:rPr>
              <w:t xml:space="preserve">«____»_______________2018 </w:t>
            </w:r>
            <w:r w:rsidRPr="005C25F4">
              <w:rPr>
                <w:sz w:val="20"/>
                <w:szCs w:val="20"/>
              </w:rPr>
              <w:t>г. №______ «О</w:t>
            </w:r>
            <w:r w:rsidR="009102E3">
              <w:rPr>
                <w:sz w:val="20"/>
                <w:szCs w:val="20"/>
              </w:rPr>
              <w:t xml:space="preserve"> </w:t>
            </w:r>
            <w:r w:rsidRPr="005C25F4">
              <w:rPr>
                <w:sz w:val="20"/>
                <w:szCs w:val="20"/>
              </w:rPr>
              <w:t>Положении</w:t>
            </w:r>
          </w:p>
          <w:p w:rsidR="00BD4EDC" w:rsidRPr="00D83923" w:rsidRDefault="00BD4EDC" w:rsidP="00D83923">
            <w:pPr>
              <w:pStyle w:val="a3"/>
              <w:spacing w:line="288" w:lineRule="auto"/>
              <w:contextualSpacing/>
              <w:rPr>
                <w:sz w:val="20"/>
                <w:szCs w:val="20"/>
              </w:rPr>
            </w:pPr>
            <w:r w:rsidRPr="005C25F4">
              <w:rPr>
                <w:sz w:val="20"/>
                <w:szCs w:val="20"/>
              </w:rPr>
              <w:t>о представителе Союза «Торгово-промышленная палата  Ханты-Мансийского автономного округа – Югры</w:t>
            </w:r>
            <w:r>
              <w:rPr>
                <w:sz w:val="20"/>
                <w:szCs w:val="20"/>
              </w:rPr>
              <w:t>»</w:t>
            </w:r>
            <w:r w:rsidRPr="005C25F4">
              <w:rPr>
                <w:sz w:val="20"/>
                <w:szCs w:val="20"/>
              </w:rPr>
              <w:t xml:space="preserve"> на территории муниципального образования, работающем на общественных началах»</w:t>
            </w:r>
          </w:p>
        </w:tc>
      </w:tr>
    </w:tbl>
    <w:p w:rsidR="00D83923" w:rsidRDefault="00D83923" w:rsidP="00BD4EDC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D4EDC" w:rsidRPr="00BD4EDC" w:rsidRDefault="00BD4EDC" w:rsidP="00BD4EDC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4E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АНКЕТА</w:t>
      </w:r>
      <w:r w:rsidRPr="00BD4E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</w:p>
    <w:tbl>
      <w:tblPr>
        <w:tblW w:w="9840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65"/>
        <w:gridCol w:w="559"/>
        <w:gridCol w:w="559"/>
        <w:gridCol w:w="5635"/>
        <w:gridCol w:w="832"/>
        <w:gridCol w:w="1890"/>
      </w:tblGrid>
      <w:tr w:rsidR="00BD4EDC" w:rsidRPr="00BD4EDC" w:rsidTr="002E253E">
        <w:trPr>
          <w:cantSplit/>
          <w:trHeight w:val="1000"/>
        </w:trPr>
        <w:tc>
          <w:tcPr>
            <w:tcW w:w="7948" w:type="dxa"/>
            <w:gridSpan w:val="5"/>
          </w:tcPr>
          <w:p w:rsidR="00BD4EDC" w:rsidRPr="00BD4EDC" w:rsidRDefault="00BD4EDC" w:rsidP="00BD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C" w:rsidRPr="00BD4EDC" w:rsidRDefault="00BD4EDC" w:rsidP="00B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4E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Место</w:t>
            </w:r>
            <w:r w:rsidRPr="00BD4E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для</w:t>
            </w:r>
            <w:r w:rsidRPr="00BD4E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фотографии</w:t>
            </w:r>
          </w:p>
        </w:tc>
      </w:tr>
      <w:tr w:rsidR="00BD4EDC" w:rsidRPr="00BD4EDC" w:rsidTr="002E253E">
        <w:trPr>
          <w:cantSplit/>
          <w:trHeight w:val="421"/>
        </w:trPr>
        <w:tc>
          <w:tcPr>
            <w:tcW w:w="364" w:type="dxa"/>
            <w:vAlign w:val="bottom"/>
          </w:tcPr>
          <w:p w:rsidR="00BD4EDC" w:rsidRPr="00BD4EDC" w:rsidRDefault="00BD4EDC" w:rsidP="00BD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4E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1118" w:type="dxa"/>
            <w:gridSpan w:val="2"/>
            <w:vAlign w:val="bottom"/>
          </w:tcPr>
          <w:p w:rsidR="00BD4EDC" w:rsidRPr="00BD4EDC" w:rsidRDefault="00BD4EDC" w:rsidP="00BD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4E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EDC" w:rsidRPr="00BD4EDC" w:rsidRDefault="00BD4EDC" w:rsidP="00BD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32" w:type="dxa"/>
            <w:vAlign w:val="bottom"/>
          </w:tcPr>
          <w:p w:rsidR="00BD4EDC" w:rsidRPr="00BD4EDC" w:rsidRDefault="00BD4EDC" w:rsidP="00BD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C" w:rsidRPr="00BD4EDC" w:rsidRDefault="00BD4EDC" w:rsidP="00BD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D4EDC" w:rsidRPr="00BD4EDC" w:rsidTr="002E253E">
        <w:trPr>
          <w:cantSplit/>
          <w:trHeight w:val="414"/>
        </w:trPr>
        <w:tc>
          <w:tcPr>
            <w:tcW w:w="364" w:type="dxa"/>
            <w:vAlign w:val="bottom"/>
          </w:tcPr>
          <w:p w:rsidR="00BD4EDC" w:rsidRPr="00BD4EDC" w:rsidRDefault="00BD4EDC" w:rsidP="00BD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59" w:type="dxa"/>
            <w:vAlign w:val="bottom"/>
          </w:tcPr>
          <w:p w:rsidR="00BD4EDC" w:rsidRPr="00BD4EDC" w:rsidRDefault="00BD4EDC" w:rsidP="00BD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4E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EDC" w:rsidRPr="00BD4EDC" w:rsidRDefault="00BD4EDC" w:rsidP="00B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32" w:type="dxa"/>
            <w:vAlign w:val="bottom"/>
          </w:tcPr>
          <w:p w:rsidR="00BD4EDC" w:rsidRPr="00BD4EDC" w:rsidRDefault="00BD4EDC" w:rsidP="00BD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C" w:rsidRPr="00BD4EDC" w:rsidRDefault="00BD4EDC" w:rsidP="00BD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D4EDC" w:rsidRPr="00BD4EDC" w:rsidTr="002E253E">
        <w:trPr>
          <w:cantSplit/>
          <w:trHeight w:val="420"/>
        </w:trPr>
        <w:tc>
          <w:tcPr>
            <w:tcW w:w="364" w:type="dxa"/>
            <w:vAlign w:val="bottom"/>
          </w:tcPr>
          <w:p w:rsidR="00BD4EDC" w:rsidRPr="00BD4EDC" w:rsidRDefault="00BD4EDC" w:rsidP="00BD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  <w:vAlign w:val="bottom"/>
          </w:tcPr>
          <w:p w:rsidR="00BD4EDC" w:rsidRPr="00BD4EDC" w:rsidRDefault="00BD4EDC" w:rsidP="00BD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4E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EDC" w:rsidRPr="00BD4EDC" w:rsidRDefault="00BD4EDC" w:rsidP="00BD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32" w:type="dxa"/>
            <w:vAlign w:val="bottom"/>
          </w:tcPr>
          <w:p w:rsidR="00BD4EDC" w:rsidRPr="00BD4EDC" w:rsidRDefault="00BD4EDC" w:rsidP="00BD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C" w:rsidRPr="00BD4EDC" w:rsidRDefault="00BD4EDC" w:rsidP="00BD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D4EDC" w:rsidRPr="00BD4EDC" w:rsidRDefault="00BD4EDC" w:rsidP="00BD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118"/>
        <w:gridCol w:w="4722"/>
      </w:tblGrid>
      <w:tr w:rsidR="00BD4EDC" w:rsidRPr="00BD4EDC" w:rsidTr="002E253E">
        <w:tc>
          <w:tcPr>
            <w:tcW w:w="5118" w:type="dxa"/>
            <w:tcBorders>
              <w:left w:val="nil"/>
            </w:tcBorders>
          </w:tcPr>
          <w:p w:rsidR="00BD4EDC" w:rsidRPr="00BD4EDC" w:rsidRDefault="00BD4EDC" w:rsidP="00BD4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4E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2. </w:t>
            </w:r>
            <w:proofErr w:type="gramStart"/>
            <w:r w:rsidRPr="00BD4E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  <w:p w:rsidR="00BD4EDC" w:rsidRPr="00BD4EDC" w:rsidRDefault="00BD4EDC" w:rsidP="00BD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22" w:type="dxa"/>
            <w:tcBorders>
              <w:right w:val="nil"/>
            </w:tcBorders>
          </w:tcPr>
          <w:p w:rsidR="00BD4EDC" w:rsidRPr="00BD4EDC" w:rsidRDefault="00BD4EDC" w:rsidP="00BD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BD4EDC" w:rsidRPr="00BD4EDC" w:rsidTr="002E253E">
        <w:tc>
          <w:tcPr>
            <w:tcW w:w="5118" w:type="dxa"/>
            <w:tcBorders>
              <w:left w:val="nil"/>
            </w:tcBorders>
          </w:tcPr>
          <w:p w:rsidR="00BD4EDC" w:rsidRPr="00BD4EDC" w:rsidRDefault="00BD4EDC" w:rsidP="00BD4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4E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Гражданство (если изменяли, то укажите, когда и по какой причине, если имеете гражданство другого государства – укажите)</w:t>
            </w:r>
          </w:p>
          <w:p w:rsidR="00BD4EDC" w:rsidRPr="00BD4EDC" w:rsidRDefault="00BD4EDC" w:rsidP="00BD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22" w:type="dxa"/>
            <w:tcBorders>
              <w:right w:val="nil"/>
            </w:tcBorders>
          </w:tcPr>
          <w:p w:rsidR="00BD4EDC" w:rsidRPr="00BD4EDC" w:rsidRDefault="00BD4EDC" w:rsidP="00BD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BD4EDC" w:rsidRPr="00BD4EDC" w:rsidTr="002E253E">
        <w:tc>
          <w:tcPr>
            <w:tcW w:w="5118" w:type="dxa"/>
            <w:tcBorders>
              <w:left w:val="nil"/>
            </w:tcBorders>
          </w:tcPr>
          <w:p w:rsidR="00BD4EDC" w:rsidRPr="00BD4EDC" w:rsidRDefault="00BD4EDC" w:rsidP="00BD4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4E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 Образование (когда и какие учебные заведения окончили, номера дипломов)</w:t>
            </w:r>
          </w:p>
          <w:p w:rsidR="00BD4EDC" w:rsidRPr="00BD4EDC" w:rsidRDefault="00BD4EDC" w:rsidP="00BD4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4E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Направление подготовки или специальность по диплому. Квалификация по диплому</w:t>
            </w:r>
          </w:p>
          <w:p w:rsidR="00BD4EDC" w:rsidRPr="00BD4EDC" w:rsidRDefault="00BD4EDC" w:rsidP="00BD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22" w:type="dxa"/>
            <w:tcBorders>
              <w:right w:val="nil"/>
            </w:tcBorders>
          </w:tcPr>
          <w:p w:rsidR="00BD4EDC" w:rsidRPr="00BD4EDC" w:rsidRDefault="00BD4EDC" w:rsidP="00BD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BD4EDC" w:rsidRPr="00BD4EDC" w:rsidTr="002E253E">
        <w:tc>
          <w:tcPr>
            <w:tcW w:w="5118" w:type="dxa"/>
            <w:tcBorders>
              <w:left w:val="nil"/>
            </w:tcBorders>
          </w:tcPr>
          <w:p w:rsidR="00BD4EDC" w:rsidRPr="00BD4EDC" w:rsidRDefault="00BD4EDC" w:rsidP="00BD4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4E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5. </w:t>
            </w:r>
            <w:proofErr w:type="gramStart"/>
            <w:r w:rsidRPr="00BD4E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BD4E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Ученая степень, ученое звание (когда присвоены, номера дипломов, аттестатов)</w:t>
            </w:r>
            <w:proofErr w:type="gramEnd"/>
          </w:p>
          <w:p w:rsidR="00BD4EDC" w:rsidRPr="00BD4EDC" w:rsidRDefault="00BD4EDC" w:rsidP="00BD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22" w:type="dxa"/>
            <w:tcBorders>
              <w:right w:val="nil"/>
            </w:tcBorders>
          </w:tcPr>
          <w:p w:rsidR="00BD4EDC" w:rsidRPr="00BD4EDC" w:rsidRDefault="00BD4EDC" w:rsidP="00BD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BD4EDC" w:rsidRPr="00BD4EDC" w:rsidTr="002E253E">
        <w:tc>
          <w:tcPr>
            <w:tcW w:w="5118" w:type="dxa"/>
            <w:tcBorders>
              <w:left w:val="nil"/>
            </w:tcBorders>
          </w:tcPr>
          <w:p w:rsidR="00BD4EDC" w:rsidRPr="00BD4EDC" w:rsidRDefault="00BD4EDC" w:rsidP="00BD4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4E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6. Какими иностранными языками владеете </w:t>
            </w:r>
            <w:proofErr w:type="gramStart"/>
            <w:r w:rsidRPr="00BD4E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  <w:proofErr w:type="gramEnd"/>
            <w:r w:rsidRPr="00BD4E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 какой степени (читаете и переводите со словарем, читаете и можете объясняться, владеете свободно)</w:t>
            </w:r>
          </w:p>
          <w:p w:rsidR="00BD4EDC" w:rsidRPr="00BD4EDC" w:rsidRDefault="00BD4EDC" w:rsidP="00BD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22" w:type="dxa"/>
            <w:tcBorders>
              <w:right w:val="nil"/>
            </w:tcBorders>
          </w:tcPr>
          <w:p w:rsidR="00BD4EDC" w:rsidRPr="00BD4EDC" w:rsidRDefault="00BD4EDC" w:rsidP="00BD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BD4EDC" w:rsidRPr="00BD4EDC" w:rsidTr="002E253E">
        <w:tc>
          <w:tcPr>
            <w:tcW w:w="5118" w:type="dxa"/>
            <w:tcBorders>
              <w:left w:val="nil"/>
            </w:tcBorders>
          </w:tcPr>
          <w:p w:rsidR="00BD4EDC" w:rsidRPr="00BD4EDC" w:rsidRDefault="00BD4EDC" w:rsidP="00BD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4E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 Семейное положение</w:t>
            </w:r>
          </w:p>
          <w:p w:rsidR="00BD4EDC" w:rsidRPr="00BD4EDC" w:rsidRDefault="00BD4EDC" w:rsidP="00BD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22" w:type="dxa"/>
            <w:tcBorders>
              <w:right w:val="nil"/>
            </w:tcBorders>
          </w:tcPr>
          <w:p w:rsidR="00BD4EDC" w:rsidRPr="00BD4EDC" w:rsidRDefault="00BD4EDC" w:rsidP="00BD4E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BD4EDC" w:rsidRPr="00BD4EDC" w:rsidTr="002E253E">
        <w:trPr>
          <w:trHeight w:val="639"/>
        </w:trPr>
        <w:tc>
          <w:tcPr>
            <w:tcW w:w="5118" w:type="dxa"/>
            <w:tcBorders>
              <w:left w:val="nil"/>
            </w:tcBorders>
          </w:tcPr>
          <w:p w:rsidR="00BD4EDC" w:rsidRPr="00BD4EDC" w:rsidRDefault="00BD4EDC" w:rsidP="00BD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4E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8. Были ли Вы судимы, когда и за что </w:t>
            </w:r>
          </w:p>
        </w:tc>
        <w:tc>
          <w:tcPr>
            <w:tcW w:w="4722" w:type="dxa"/>
            <w:tcBorders>
              <w:right w:val="nil"/>
            </w:tcBorders>
          </w:tcPr>
          <w:p w:rsidR="00BD4EDC" w:rsidRPr="00BD4EDC" w:rsidRDefault="00BD4EDC" w:rsidP="00BD4EDC">
            <w:pPr>
              <w:pageBreakBefore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BD4EDC" w:rsidRPr="00BD4EDC" w:rsidRDefault="00BD4EDC" w:rsidP="00BD4ED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D4ED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9.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BD4EDC" w:rsidRPr="00BD4EDC" w:rsidRDefault="00BD4EDC" w:rsidP="00BD4EDC">
      <w:pPr>
        <w:tabs>
          <w:tab w:val="left" w:pos="36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D4ED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90"/>
        <w:gridCol w:w="1290"/>
        <w:gridCol w:w="4253"/>
        <w:gridCol w:w="3007"/>
      </w:tblGrid>
      <w:tr w:rsidR="00BD4EDC" w:rsidRPr="00BD4EDC" w:rsidTr="002E253E">
        <w:trPr>
          <w:cantSplit/>
        </w:trPr>
        <w:tc>
          <w:tcPr>
            <w:tcW w:w="2580" w:type="dxa"/>
            <w:gridSpan w:val="2"/>
          </w:tcPr>
          <w:p w:rsidR="00BD4EDC" w:rsidRPr="00BD4EDC" w:rsidRDefault="00BD4EDC" w:rsidP="00B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4E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Месяц и год</w:t>
            </w:r>
          </w:p>
        </w:tc>
        <w:tc>
          <w:tcPr>
            <w:tcW w:w="4253" w:type="dxa"/>
            <w:vMerge w:val="restart"/>
            <w:vAlign w:val="center"/>
          </w:tcPr>
          <w:p w:rsidR="00BD4EDC" w:rsidRPr="00BD4EDC" w:rsidRDefault="00BD4EDC" w:rsidP="00B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4E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Должность с указанием</w:t>
            </w:r>
            <w:r w:rsidRPr="00BD4E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организации</w:t>
            </w:r>
          </w:p>
        </w:tc>
        <w:tc>
          <w:tcPr>
            <w:tcW w:w="3007" w:type="dxa"/>
            <w:vMerge w:val="restart"/>
          </w:tcPr>
          <w:p w:rsidR="00BD4EDC" w:rsidRPr="00BD4EDC" w:rsidRDefault="00BD4EDC" w:rsidP="00B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4E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Адрес</w:t>
            </w:r>
            <w:r w:rsidRPr="00BD4E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организации</w:t>
            </w:r>
            <w:r w:rsidRPr="00BD4E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(в т.ч. за границей)</w:t>
            </w:r>
          </w:p>
        </w:tc>
      </w:tr>
      <w:tr w:rsidR="00BD4EDC" w:rsidRPr="00BD4EDC" w:rsidTr="002E253E">
        <w:trPr>
          <w:cantSplit/>
        </w:trPr>
        <w:tc>
          <w:tcPr>
            <w:tcW w:w="1290" w:type="dxa"/>
          </w:tcPr>
          <w:p w:rsidR="00BD4EDC" w:rsidRPr="00BD4EDC" w:rsidRDefault="00BD4EDC" w:rsidP="00B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4E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поступ</w:t>
            </w:r>
            <w:r w:rsidRPr="00BD4E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softHyphen/>
              <w:t>ления</w:t>
            </w:r>
          </w:p>
        </w:tc>
        <w:tc>
          <w:tcPr>
            <w:tcW w:w="1290" w:type="dxa"/>
          </w:tcPr>
          <w:p w:rsidR="00BD4EDC" w:rsidRPr="00BD4EDC" w:rsidRDefault="00BD4EDC" w:rsidP="00B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4E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ухода</w:t>
            </w:r>
          </w:p>
        </w:tc>
        <w:tc>
          <w:tcPr>
            <w:tcW w:w="4253" w:type="dxa"/>
            <w:vMerge/>
            <w:vAlign w:val="center"/>
          </w:tcPr>
          <w:p w:rsidR="00BD4EDC" w:rsidRPr="00BD4EDC" w:rsidRDefault="00BD4EDC" w:rsidP="00BD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07" w:type="dxa"/>
            <w:vMerge/>
            <w:vAlign w:val="center"/>
          </w:tcPr>
          <w:p w:rsidR="00BD4EDC" w:rsidRPr="00BD4EDC" w:rsidRDefault="00BD4EDC" w:rsidP="00BD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D4EDC" w:rsidRPr="00BD4EDC" w:rsidTr="002E253E">
        <w:trPr>
          <w:cantSplit/>
        </w:trPr>
        <w:tc>
          <w:tcPr>
            <w:tcW w:w="1290" w:type="dxa"/>
          </w:tcPr>
          <w:p w:rsidR="00BD4EDC" w:rsidRPr="00BD4EDC" w:rsidRDefault="00BD4EDC" w:rsidP="00B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BD4EDC" w:rsidRPr="00BD4EDC" w:rsidRDefault="00BD4EDC" w:rsidP="00B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BD4EDC" w:rsidRPr="00BD4EDC" w:rsidRDefault="00BD4EDC" w:rsidP="00BD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07" w:type="dxa"/>
          </w:tcPr>
          <w:p w:rsidR="00BD4EDC" w:rsidRPr="00BD4EDC" w:rsidRDefault="00BD4EDC" w:rsidP="00BD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D4EDC" w:rsidRPr="00BD4EDC" w:rsidTr="002E253E">
        <w:trPr>
          <w:cantSplit/>
        </w:trPr>
        <w:tc>
          <w:tcPr>
            <w:tcW w:w="1290" w:type="dxa"/>
          </w:tcPr>
          <w:p w:rsidR="00BD4EDC" w:rsidRPr="00BD4EDC" w:rsidRDefault="00BD4EDC" w:rsidP="00B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BD4EDC" w:rsidRPr="00BD4EDC" w:rsidRDefault="00BD4EDC" w:rsidP="00B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BD4EDC" w:rsidRPr="00BD4EDC" w:rsidRDefault="00BD4EDC" w:rsidP="00BD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07" w:type="dxa"/>
          </w:tcPr>
          <w:p w:rsidR="00BD4EDC" w:rsidRPr="00BD4EDC" w:rsidRDefault="00BD4EDC" w:rsidP="00BD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D4EDC" w:rsidRPr="00BD4EDC" w:rsidTr="002E253E">
        <w:trPr>
          <w:cantSplit/>
        </w:trPr>
        <w:tc>
          <w:tcPr>
            <w:tcW w:w="1290" w:type="dxa"/>
          </w:tcPr>
          <w:p w:rsidR="00BD4EDC" w:rsidRPr="00BD4EDC" w:rsidRDefault="00BD4EDC" w:rsidP="00B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BD4EDC" w:rsidRPr="00BD4EDC" w:rsidRDefault="00BD4EDC" w:rsidP="00B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BD4EDC" w:rsidRPr="00BD4EDC" w:rsidRDefault="00BD4EDC" w:rsidP="00BD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07" w:type="dxa"/>
          </w:tcPr>
          <w:p w:rsidR="00BD4EDC" w:rsidRPr="00BD4EDC" w:rsidRDefault="00BD4EDC" w:rsidP="00BD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D4EDC" w:rsidRPr="00BD4EDC" w:rsidTr="002E253E">
        <w:trPr>
          <w:cantSplit/>
        </w:trPr>
        <w:tc>
          <w:tcPr>
            <w:tcW w:w="1290" w:type="dxa"/>
          </w:tcPr>
          <w:p w:rsidR="00BD4EDC" w:rsidRPr="00BD4EDC" w:rsidRDefault="00BD4EDC" w:rsidP="00B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BD4EDC" w:rsidRPr="00BD4EDC" w:rsidRDefault="00BD4EDC" w:rsidP="00B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BD4EDC" w:rsidRPr="00BD4EDC" w:rsidRDefault="00BD4EDC" w:rsidP="00BD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07" w:type="dxa"/>
          </w:tcPr>
          <w:p w:rsidR="00BD4EDC" w:rsidRPr="00BD4EDC" w:rsidRDefault="00BD4EDC" w:rsidP="00BD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D4EDC" w:rsidRPr="00BD4EDC" w:rsidTr="002E253E">
        <w:trPr>
          <w:cantSplit/>
        </w:trPr>
        <w:tc>
          <w:tcPr>
            <w:tcW w:w="1290" w:type="dxa"/>
          </w:tcPr>
          <w:p w:rsidR="00BD4EDC" w:rsidRPr="00BD4EDC" w:rsidRDefault="00BD4EDC" w:rsidP="00B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BD4EDC" w:rsidRPr="00BD4EDC" w:rsidRDefault="00BD4EDC" w:rsidP="00B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BD4EDC" w:rsidRPr="00BD4EDC" w:rsidRDefault="00BD4EDC" w:rsidP="00BD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07" w:type="dxa"/>
          </w:tcPr>
          <w:p w:rsidR="00BD4EDC" w:rsidRPr="00BD4EDC" w:rsidRDefault="00BD4EDC" w:rsidP="00BD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D4EDC" w:rsidRPr="00BD4EDC" w:rsidTr="002E253E">
        <w:trPr>
          <w:cantSplit/>
        </w:trPr>
        <w:tc>
          <w:tcPr>
            <w:tcW w:w="1290" w:type="dxa"/>
          </w:tcPr>
          <w:p w:rsidR="00BD4EDC" w:rsidRPr="00BD4EDC" w:rsidRDefault="00BD4EDC" w:rsidP="00B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BD4EDC" w:rsidRPr="00BD4EDC" w:rsidRDefault="00BD4EDC" w:rsidP="00B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BD4EDC" w:rsidRPr="00BD4EDC" w:rsidRDefault="00BD4EDC" w:rsidP="00BD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07" w:type="dxa"/>
          </w:tcPr>
          <w:p w:rsidR="00BD4EDC" w:rsidRPr="00BD4EDC" w:rsidRDefault="00BD4EDC" w:rsidP="00BD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BD4EDC" w:rsidRPr="00BD4EDC" w:rsidTr="002E253E">
        <w:trPr>
          <w:cantSplit/>
        </w:trPr>
        <w:tc>
          <w:tcPr>
            <w:tcW w:w="1290" w:type="dxa"/>
          </w:tcPr>
          <w:p w:rsidR="00BD4EDC" w:rsidRPr="00BD4EDC" w:rsidRDefault="00BD4EDC" w:rsidP="00B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90" w:type="dxa"/>
          </w:tcPr>
          <w:p w:rsidR="00BD4EDC" w:rsidRPr="00BD4EDC" w:rsidRDefault="00BD4EDC" w:rsidP="00B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</w:tcPr>
          <w:p w:rsidR="00BD4EDC" w:rsidRPr="00BD4EDC" w:rsidRDefault="00BD4EDC" w:rsidP="00BD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007" w:type="dxa"/>
          </w:tcPr>
          <w:p w:rsidR="00BD4EDC" w:rsidRPr="00BD4EDC" w:rsidRDefault="00BD4EDC" w:rsidP="00BD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4EDC" w:rsidRPr="00BD4EDC" w:rsidRDefault="00BD4EDC" w:rsidP="00BD4ED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D4EDC">
        <w:rPr>
          <w:rFonts w:ascii="Times New Roman" w:eastAsia="Times New Roman" w:hAnsi="Times New Roman" w:cs="Times New Roman"/>
          <w:sz w:val="24"/>
          <w:szCs w:val="20"/>
          <w:lang w:eastAsia="ru-RU"/>
        </w:rPr>
        <w:t>10. Государственные награды, иные награды и знаки отличия</w:t>
      </w:r>
    </w:p>
    <w:p w:rsidR="00BD4EDC" w:rsidRPr="00BD4EDC" w:rsidRDefault="00BD4EDC" w:rsidP="00BD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4EDC" w:rsidRPr="00BD4EDC" w:rsidRDefault="00BD4EDC" w:rsidP="00BD4EDC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4EDC" w:rsidRPr="00BD4EDC" w:rsidRDefault="00BD4EDC" w:rsidP="00BD4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4EDC" w:rsidRPr="00BD4EDC" w:rsidRDefault="00BD4EDC" w:rsidP="00BD4EDC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4EDC" w:rsidRPr="00BD4EDC" w:rsidRDefault="00BD4EDC" w:rsidP="00BD4EDC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4EDC" w:rsidRPr="00BD4EDC" w:rsidRDefault="00BD4EDC" w:rsidP="00BD4EDC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B7FEC" w:rsidRDefault="00BD4EDC" w:rsidP="00BD4EDC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D4ED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11. Домашний адрес (адрес регистрации, фактического проживания), номер телефона (либо иной вид связи) </w:t>
      </w:r>
    </w:p>
    <w:p w:rsidR="00BD4EDC" w:rsidRDefault="00BD4EDC" w:rsidP="00BD4EDC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4EDC" w:rsidRPr="00BD4EDC" w:rsidRDefault="00BD4EDC" w:rsidP="00BD4EDC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4EDC" w:rsidRPr="00BD4EDC" w:rsidRDefault="00BD4EDC" w:rsidP="00BD4EDC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4EDC" w:rsidRPr="00BD4EDC" w:rsidRDefault="00BD4EDC" w:rsidP="00BD4EDC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4EDC" w:rsidRPr="00BD4EDC" w:rsidRDefault="00BD4EDC" w:rsidP="00BD4EDC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D4EDC" w:rsidRPr="00BD4EDC" w:rsidRDefault="00BD4EDC" w:rsidP="00BD4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D4ED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12. </w:t>
      </w:r>
      <w:proofErr w:type="gramStart"/>
      <w:r w:rsidRPr="00BD4ED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Во исполнение требований Федерального закона №152-ФЗ от 27 июля 2006 года «О персональных данных» я, </w:t>
      </w:r>
      <w:r w:rsidR="009B7FEC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</w:t>
      </w:r>
      <w:r w:rsidRPr="00BD4ED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проживающая по</w:t>
      </w:r>
      <w:r w:rsidR="009B7FEC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</w:t>
      </w:r>
      <w:r w:rsidRPr="00BD4ED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даю согласие </w:t>
      </w:r>
      <w:r w:rsidR="009B7FEC">
        <w:rPr>
          <w:rFonts w:ascii="Times New Roman" w:eastAsia="Times New Roman" w:hAnsi="Times New Roman" w:cs="Times New Roman"/>
          <w:sz w:val="24"/>
          <w:szCs w:val="20"/>
          <w:lang w:eastAsia="ru-RU"/>
        </w:rPr>
        <w:t>Союзу «Торгово-промышленная  палата Ханты-Мансийского автономного округа-Югры»</w:t>
      </w:r>
      <w:r w:rsidRPr="00BD4ED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обработку моих персональных данных, указанных в настоящей анкете, в целях согласования моей кандидатуры на должность</w:t>
      </w:r>
      <w:r w:rsidR="00E744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представителя Союза «</w:t>
      </w:r>
      <w:r w:rsidRPr="00BD4EDC">
        <w:rPr>
          <w:rFonts w:ascii="Times New Roman" w:eastAsia="Times New Roman" w:hAnsi="Times New Roman" w:cs="Times New Roman"/>
          <w:sz w:val="24"/>
          <w:szCs w:val="20"/>
          <w:lang w:eastAsia="ru-RU"/>
        </w:rPr>
        <w:t>Торгово-промышленной палаты Ханты-Мансийского автономного округа-Югры</w:t>
      </w:r>
      <w:r w:rsidR="00E7447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» на территории муниципального образования город </w:t>
      </w:r>
      <w:proofErr w:type="spellStart"/>
      <w:r w:rsidR="00E7447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Югорск</w:t>
      </w:r>
      <w:proofErr w:type="spellEnd"/>
      <w:r w:rsidR="00E7447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</w:t>
      </w:r>
      <w:proofErr w:type="gramEnd"/>
    </w:p>
    <w:p w:rsidR="00BD4EDC" w:rsidRPr="00BD4EDC" w:rsidRDefault="00BD4EDC" w:rsidP="00BD4EDC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4E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обработкой персональных данных я понимаю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BD4EDC" w:rsidRPr="00BD4EDC" w:rsidRDefault="00BD4EDC" w:rsidP="00BD4ED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Настоящее согласие дается на неопределенный срок и может быть отозвано субъектом персональных данных в любой момент путем направления пи</w:t>
      </w:r>
      <w:r w:rsidR="00CC267F">
        <w:rPr>
          <w:rFonts w:ascii="Times New Roman" w:eastAsia="Times New Roman" w:hAnsi="Times New Roman" w:cs="Times New Roman"/>
          <w:sz w:val="24"/>
          <w:szCs w:val="24"/>
          <w:lang w:eastAsia="ru-RU"/>
        </w:rPr>
        <w:t>сьменного уведомления ТПП ХМАО-Югры</w:t>
      </w:r>
      <w:r w:rsidRPr="00BD4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чем за месяц до момента отзыва согласия.</w:t>
      </w:r>
    </w:p>
    <w:p w:rsidR="00BD4EDC" w:rsidRPr="00BD4EDC" w:rsidRDefault="00BD4EDC" w:rsidP="00BD4E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EDC" w:rsidRPr="00BD4EDC" w:rsidRDefault="00BD4EDC" w:rsidP="00BD4E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EDC" w:rsidRPr="00BD4EDC" w:rsidRDefault="00BD4EDC" w:rsidP="00BD4E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EDC" w:rsidRPr="00BD4EDC" w:rsidRDefault="00BD4EDC" w:rsidP="00BD4E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80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1"/>
        <w:gridCol w:w="426"/>
        <w:gridCol w:w="284"/>
        <w:gridCol w:w="1984"/>
        <w:gridCol w:w="426"/>
        <w:gridCol w:w="317"/>
        <w:gridCol w:w="4313"/>
        <w:gridCol w:w="1559"/>
      </w:tblGrid>
      <w:tr w:rsidR="00BD4EDC" w:rsidRPr="00BD4EDC" w:rsidTr="002E253E">
        <w:tc>
          <w:tcPr>
            <w:tcW w:w="171" w:type="dxa"/>
            <w:vAlign w:val="bottom"/>
          </w:tcPr>
          <w:p w:rsidR="00BD4EDC" w:rsidRPr="00BD4EDC" w:rsidRDefault="00BD4EDC" w:rsidP="00BD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4E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EDC" w:rsidRPr="00BD4EDC" w:rsidRDefault="00BD4EDC" w:rsidP="00B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BD4EDC" w:rsidRPr="00BD4EDC" w:rsidRDefault="00BD4EDC" w:rsidP="00BD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4E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EDC" w:rsidRPr="00BD4EDC" w:rsidRDefault="00BD4EDC" w:rsidP="00B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vAlign w:val="bottom"/>
          </w:tcPr>
          <w:p w:rsidR="00BD4EDC" w:rsidRPr="00BD4EDC" w:rsidRDefault="00BD4EDC" w:rsidP="00BD4E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4E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EDC" w:rsidRPr="00BD4EDC" w:rsidRDefault="00BD4EDC" w:rsidP="00BD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3" w:type="dxa"/>
            <w:vAlign w:val="bottom"/>
          </w:tcPr>
          <w:p w:rsidR="00BD4EDC" w:rsidRPr="00BD4EDC" w:rsidRDefault="00BD4EDC" w:rsidP="00BD4EDC">
            <w:pPr>
              <w:tabs>
                <w:tab w:val="left" w:pos="3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D4E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г.</w:t>
            </w:r>
            <w:r w:rsidRPr="00BD4ED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  <w:t>Подпись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EDC" w:rsidRPr="00BD4EDC" w:rsidRDefault="00BD4EDC" w:rsidP="00BD4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A56B1B" w:rsidRPr="00402487" w:rsidRDefault="00A56B1B" w:rsidP="00402487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56B1B" w:rsidRPr="00402487" w:rsidSect="0091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05C"/>
    <w:rsid w:val="00072080"/>
    <w:rsid w:val="00216CED"/>
    <w:rsid w:val="0023476F"/>
    <w:rsid w:val="00292026"/>
    <w:rsid w:val="002E673B"/>
    <w:rsid w:val="00325B1F"/>
    <w:rsid w:val="003418E1"/>
    <w:rsid w:val="00343258"/>
    <w:rsid w:val="00393BED"/>
    <w:rsid w:val="003D0A50"/>
    <w:rsid w:val="00402487"/>
    <w:rsid w:val="004437CF"/>
    <w:rsid w:val="004C53E5"/>
    <w:rsid w:val="00523909"/>
    <w:rsid w:val="0057224E"/>
    <w:rsid w:val="005C25F4"/>
    <w:rsid w:val="005F105C"/>
    <w:rsid w:val="00652904"/>
    <w:rsid w:val="0067703F"/>
    <w:rsid w:val="006F54F0"/>
    <w:rsid w:val="007A49A8"/>
    <w:rsid w:val="007A5FE2"/>
    <w:rsid w:val="007F11B4"/>
    <w:rsid w:val="009009F0"/>
    <w:rsid w:val="009102E3"/>
    <w:rsid w:val="00910ED0"/>
    <w:rsid w:val="0091571B"/>
    <w:rsid w:val="009B7FEC"/>
    <w:rsid w:val="009D4289"/>
    <w:rsid w:val="00A141C0"/>
    <w:rsid w:val="00A56B1B"/>
    <w:rsid w:val="00BD4EDC"/>
    <w:rsid w:val="00CC267F"/>
    <w:rsid w:val="00CF1956"/>
    <w:rsid w:val="00D809B2"/>
    <w:rsid w:val="00D81340"/>
    <w:rsid w:val="00D83923"/>
    <w:rsid w:val="00DB4925"/>
    <w:rsid w:val="00E014AE"/>
    <w:rsid w:val="00E7447E"/>
    <w:rsid w:val="00EC02DF"/>
    <w:rsid w:val="00F10BE1"/>
    <w:rsid w:val="00F14869"/>
    <w:rsid w:val="00F75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8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1168</Words>
  <Characters>6658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Лесникова Лариса Игоревна</dc:creator>
  <cp:lastModifiedBy>пользователь</cp:lastModifiedBy>
  <cp:revision>2</cp:revision>
  <cp:lastPrinted>2017-11-13T07:27:00Z</cp:lastPrinted>
  <dcterms:created xsi:type="dcterms:W3CDTF">2018-05-15T05:50:00Z</dcterms:created>
  <dcterms:modified xsi:type="dcterms:W3CDTF">2018-05-15T05:50:00Z</dcterms:modified>
</cp:coreProperties>
</file>