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E9" w:rsidRPr="009C543D" w:rsidRDefault="00D34FE9" w:rsidP="00F05698">
      <w:pPr>
        <w:pStyle w:val="a4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D34FE9" w:rsidRPr="009C543D" w:rsidRDefault="00D34FE9" w:rsidP="00F05698">
      <w:pPr>
        <w:pStyle w:val="a4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D34FE9" w:rsidRPr="00694DFC" w:rsidRDefault="00D34FE9" w:rsidP="00F05698">
      <w:pPr>
        <w:pStyle w:val="a4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Березовского  района</w:t>
      </w:r>
    </w:p>
    <w:p w:rsidR="00D34FE9" w:rsidRPr="00694DFC" w:rsidRDefault="00D34FE9" w:rsidP="00F05698">
      <w:pPr>
        <w:pStyle w:val="a4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D34FE9" w:rsidRPr="00694DFC" w:rsidRDefault="00D34FE9" w:rsidP="00F05698">
      <w:pPr>
        <w:pStyle w:val="a4"/>
        <w:rPr>
          <w:b w:val="0"/>
          <w:bCs w:val="0"/>
          <w:sz w:val="24"/>
        </w:rPr>
      </w:pPr>
    </w:p>
    <w:p w:rsidR="00D34FE9" w:rsidRDefault="00D34FE9" w:rsidP="00F05698">
      <w:pPr>
        <w:pStyle w:val="a4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D34FE9" w:rsidRPr="00694DFC" w:rsidRDefault="00D34FE9" w:rsidP="00F05698">
      <w:pPr>
        <w:pStyle w:val="a4"/>
        <w:rPr>
          <w:b w:val="0"/>
          <w:bCs w:val="0"/>
          <w:szCs w:val="32"/>
        </w:rPr>
      </w:pPr>
    </w:p>
    <w:p w:rsidR="00D34FE9" w:rsidRPr="00F05698" w:rsidRDefault="008E26AB" w:rsidP="00F0569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«30» декабря</w:t>
      </w:r>
      <w:r w:rsidR="00D34FE9" w:rsidRPr="00F05698">
        <w:rPr>
          <w:sz w:val="28"/>
          <w:szCs w:val="28"/>
        </w:rPr>
        <w:t xml:space="preserve"> 2013 года                                                              </w:t>
      </w:r>
      <w:r w:rsidR="00D34FE9">
        <w:rPr>
          <w:sz w:val="28"/>
          <w:szCs w:val="28"/>
        </w:rPr>
        <w:t xml:space="preserve"> </w:t>
      </w:r>
      <w:r>
        <w:rPr>
          <w:sz w:val="28"/>
          <w:szCs w:val="28"/>
        </w:rPr>
        <w:t>№ 77</w:t>
      </w:r>
    </w:p>
    <w:p w:rsidR="00D34FE9" w:rsidRPr="00F05698" w:rsidRDefault="00D34FE9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 xml:space="preserve">. </w:t>
      </w:r>
      <w:proofErr w:type="spellStart"/>
      <w:r w:rsidRPr="00F05698">
        <w:rPr>
          <w:sz w:val="28"/>
          <w:szCs w:val="28"/>
        </w:rPr>
        <w:t>Игрим</w:t>
      </w:r>
      <w:proofErr w:type="spellEnd"/>
      <w:r w:rsidRPr="00F05698">
        <w:rPr>
          <w:sz w:val="28"/>
          <w:szCs w:val="28"/>
        </w:rPr>
        <w:t xml:space="preserve"> </w:t>
      </w:r>
    </w:p>
    <w:p w:rsidR="00D34FE9" w:rsidRPr="003E0795" w:rsidRDefault="00D34FE9" w:rsidP="00F05698">
      <w:pPr>
        <w:pStyle w:val="a3"/>
        <w:rPr>
          <w:sz w:val="26"/>
          <w:szCs w:val="26"/>
        </w:rPr>
      </w:pPr>
    </w:p>
    <w:p w:rsidR="00D34FE9" w:rsidRPr="000125E3" w:rsidRDefault="00D34FE9" w:rsidP="00F05698">
      <w:pPr>
        <w:pStyle w:val="a3"/>
        <w:ind w:right="3685"/>
        <w:rPr>
          <w:sz w:val="26"/>
          <w:szCs w:val="26"/>
        </w:rPr>
      </w:pPr>
      <w:r w:rsidRPr="000125E3">
        <w:rPr>
          <w:sz w:val="26"/>
          <w:szCs w:val="26"/>
        </w:rPr>
        <w:t xml:space="preserve">Об утверждении </w:t>
      </w:r>
      <w:proofErr w:type="gramStart"/>
      <w:r w:rsidRPr="000125E3">
        <w:rPr>
          <w:sz w:val="26"/>
          <w:szCs w:val="26"/>
        </w:rPr>
        <w:t>муниципальной</w:t>
      </w:r>
      <w:proofErr w:type="gramEnd"/>
    </w:p>
    <w:p w:rsidR="00D34FE9" w:rsidRPr="000125E3" w:rsidRDefault="00D34FE9" w:rsidP="00F05698">
      <w:pPr>
        <w:pStyle w:val="a3"/>
        <w:ind w:right="3685"/>
        <w:rPr>
          <w:sz w:val="26"/>
          <w:szCs w:val="26"/>
        </w:rPr>
      </w:pPr>
      <w:r w:rsidRPr="000125E3">
        <w:rPr>
          <w:sz w:val="26"/>
          <w:szCs w:val="26"/>
        </w:rPr>
        <w:t xml:space="preserve">программы  «Повышение эффективности муниципального управления  в городском поселении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 xml:space="preserve"> на 2014-2018  годы»</w:t>
      </w:r>
    </w:p>
    <w:p w:rsidR="00D34FE9" w:rsidRPr="000125E3" w:rsidRDefault="00D34FE9" w:rsidP="00F05698">
      <w:pPr>
        <w:pStyle w:val="a3"/>
        <w:rPr>
          <w:b/>
          <w:sz w:val="26"/>
          <w:szCs w:val="26"/>
        </w:rPr>
      </w:pPr>
    </w:p>
    <w:p w:rsidR="00D34FE9" w:rsidRPr="000125E3" w:rsidRDefault="00D34FE9" w:rsidP="00F05698">
      <w:pPr>
        <w:spacing w:after="0" w:line="240" w:lineRule="auto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</w:rPr>
        <w:t xml:space="preserve">     </w:t>
      </w:r>
      <w:r w:rsidRPr="000125E3">
        <w:rPr>
          <w:sz w:val="26"/>
          <w:szCs w:val="26"/>
          <w:lang w:eastAsia="en-US"/>
        </w:rPr>
        <w:t>В соответствии со статьей 179 Бюджетного кодекса Российской Федерации, Федеральным законом от 06.10.2003 ¹131-ФЗ «Об общих принципах организации местного самоуправления в Российской Федерации»</w:t>
      </w:r>
      <w:r w:rsidRPr="000125E3">
        <w:rPr>
          <w:rFonts w:ascii="PragmaticaCTT" w:hAnsi="PragmaticaCTT" w:cs="PragmaticaCTT"/>
          <w:sz w:val="26"/>
          <w:szCs w:val="26"/>
          <w:lang w:eastAsia="en-US"/>
        </w:rPr>
        <w:t xml:space="preserve">, </w:t>
      </w:r>
      <w:r w:rsidRPr="000125E3">
        <w:rPr>
          <w:sz w:val="26"/>
          <w:szCs w:val="26"/>
        </w:rPr>
        <w:t xml:space="preserve">Федеральным законом от 02.03.2007 № 25-ФЗ «О муниципальной службе в Российской Федерации», Законом Ханты-Мансийского автономного округа - Югры от 20.07.2007 № 113-оз «Об отдельных вопросах муниципальной службы </w:t>
      </w:r>
      <w:proofErr w:type="gramStart"/>
      <w:r w:rsidRPr="000125E3">
        <w:rPr>
          <w:sz w:val="26"/>
          <w:szCs w:val="26"/>
        </w:rPr>
        <w:t>в</w:t>
      </w:r>
      <w:proofErr w:type="gramEnd"/>
      <w:r w:rsidRPr="000125E3">
        <w:rPr>
          <w:sz w:val="26"/>
          <w:szCs w:val="26"/>
        </w:rPr>
        <w:t xml:space="preserve"> Ханты-Мансийском автономном округе - Югре», Постановлением администрации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 xml:space="preserve"> от 23 октября 2013 № 46 «</w:t>
      </w:r>
      <w:r w:rsidRPr="000125E3">
        <w:rPr>
          <w:sz w:val="26"/>
          <w:szCs w:val="26"/>
          <w:lang w:eastAsia="en-US"/>
        </w:rPr>
        <w:t xml:space="preserve">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 xml:space="preserve">, порядка проведения и критериев ежегодной </w:t>
      </w:r>
      <w:proofErr w:type="gramStart"/>
      <w:r w:rsidRPr="000125E3">
        <w:rPr>
          <w:sz w:val="26"/>
          <w:szCs w:val="26"/>
          <w:lang w:eastAsia="en-US"/>
        </w:rPr>
        <w:t>оценки эффективности реализации муниципальных программ городского поселения</w:t>
      </w:r>
      <w:proofErr w:type="gramEnd"/>
      <w:r w:rsidRPr="000125E3">
        <w:rPr>
          <w:sz w:val="26"/>
          <w:szCs w:val="26"/>
          <w:lang w:eastAsia="en-US"/>
        </w:rPr>
        <w:t xml:space="preserve">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>»</w:t>
      </w:r>
    </w:p>
    <w:p w:rsidR="00D34FE9" w:rsidRPr="000125E3" w:rsidRDefault="00D34FE9" w:rsidP="00F05698">
      <w:pPr>
        <w:spacing w:after="0" w:line="240" w:lineRule="auto"/>
        <w:jc w:val="both"/>
        <w:rPr>
          <w:sz w:val="26"/>
          <w:szCs w:val="26"/>
          <w:lang w:eastAsia="en-US"/>
        </w:rPr>
      </w:pPr>
    </w:p>
    <w:p w:rsidR="00D34FE9" w:rsidRPr="000125E3" w:rsidRDefault="00D34FE9" w:rsidP="00F05698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 xml:space="preserve">Утвердить </w:t>
      </w:r>
      <w:proofErr w:type="gramStart"/>
      <w:r w:rsidRPr="000125E3">
        <w:rPr>
          <w:sz w:val="26"/>
          <w:szCs w:val="26"/>
          <w:lang w:eastAsia="en-US"/>
        </w:rPr>
        <w:t>муниципальную</w:t>
      </w:r>
      <w:proofErr w:type="gramEnd"/>
      <w:r w:rsidRPr="000125E3">
        <w:rPr>
          <w:sz w:val="26"/>
          <w:szCs w:val="26"/>
          <w:lang w:eastAsia="en-US"/>
        </w:rPr>
        <w:t xml:space="preserve"> программы «</w:t>
      </w:r>
      <w:r w:rsidRPr="000125E3">
        <w:rPr>
          <w:sz w:val="26"/>
          <w:szCs w:val="26"/>
        </w:rPr>
        <w:t xml:space="preserve">Повышение эффективности муниципального управления  в городском поселении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 xml:space="preserve"> на 2014-2018  годы» согласно приложению.</w:t>
      </w:r>
    </w:p>
    <w:p w:rsidR="00D34FE9" w:rsidRPr="000125E3" w:rsidRDefault="00D34FE9" w:rsidP="00F05698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</w:rPr>
        <w:t xml:space="preserve">Определить ответственным исполнителем муниципальной программы заместителя главы по ФЭВ </w:t>
      </w:r>
      <w:proofErr w:type="spellStart"/>
      <w:r w:rsidRPr="000125E3">
        <w:rPr>
          <w:sz w:val="26"/>
          <w:szCs w:val="26"/>
        </w:rPr>
        <w:t>В.А.Ляпустину</w:t>
      </w:r>
      <w:proofErr w:type="spellEnd"/>
      <w:r w:rsidRPr="000125E3">
        <w:rPr>
          <w:sz w:val="26"/>
          <w:szCs w:val="26"/>
        </w:rPr>
        <w:t>.</w:t>
      </w:r>
    </w:p>
    <w:p w:rsidR="00D34FE9" w:rsidRPr="000125E3" w:rsidRDefault="00D34FE9" w:rsidP="00D03643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>.</w:t>
      </w:r>
    </w:p>
    <w:p w:rsidR="00D34FE9" w:rsidRPr="000125E3" w:rsidRDefault="00D34FE9" w:rsidP="00D03643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6"/>
          <w:szCs w:val="26"/>
        </w:rPr>
      </w:pPr>
      <w:r w:rsidRPr="000125E3">
        <w:rPr>
          <w:sz w:val="26"/>
          <w:szCs w:val="26"/>
        </w:rPr>
        <w:t>Настоящее постановление вступает в силу с 01 января 2014 года.</w:t>
      </w:r>
    </w:p>
    <w:p w:rsidR="00D34FE9" w:rsidRPr="000125E3" w:rsidRDefault="00D34FE9" w:rsidP="00D03643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6"/>
          <w:szCs w:val="26"/>
        </w:rPr>
      </w:pPr>
      <w:proofErr w:type="gramStart"/>
      <w:r w:rsidRPr="000125E3">
        <w:rPr>
          <w:sz w:val="26"/>
          <w:szCs w:val="26"/>
        </w:rPr>
        <w:t>Контроль за</w:t>
      </w:r>
      <w:proofErr w:type="gramEnd"/>
      <w:r w:rsidRPr="000125E3">
        <w:rPr>
          <w:sz w:val="26"/>
          <w:szCs w:val="26"/>
        </w:rPr>
        <w:t xml:space="preserve"> выполнением постановления оставляю за собой.</w:t>
      </w:r>
    </w:p>
    <w:p w:rsidR="00D34FE9" w:rsidRPr="000125E3" w:rsidRDefault="00D34FE9" w:rsidP="00D03643">
      <w:pPr>
        <w:autoSpaceDE w:val="0"/>
        <w:autoSpaceDN w:val="0"/>
        <w:adjustRightInd w:val="0"/>
        <w:rPr>
          <w:sz w:val="26"/>
          <w:szCs w:val="26"/>
        </w:rPr>
      </w:pPr>
    </w:p>
    <w:p w:rsidR="00D34FE9" w:rsidRPr="000125E3" w:rsidRDefault="00D34FE9" w:rsidP="00D03643">
      <w:pPr>
        <w:autoSpaceDE w:val="0"/>
        <w:autoSpaceDN w:val="0"/>
        <w:adjustRightInd w:val="0"/>
        <w:rPr>
          <w:sz w:val="26"/>
          <w:szCs w:val="26"/>
        </w:rPr>
      </w:pPr>
    </w:p>
    <w:p w:rsidR="00D34FE9" w:rsidRPr="000125E3" w:rsidRDefault="00D34FE9" w:rsidP="00D03643">
      <w:pPr>
        <w:autoSpaceDE w:val="0"/>
        <w:autoSpaceDN w:val="0"/>
        <w:adjustRightInd w:val="0"/>
        <w:rPr>
          <w:sz w:val="26"/>
          <w:szCs w:val="26"/>
        </w:rPr>
      </w:pPr>
      <w:r w:rsidRPr="000125E3">
        <w:rPr>
          <w:sz w:val="26"/>
          <w:szCs w:val="26"/>
        </w:rPr>
        <w:t xml:space="preserve">        </w:t>
      </w:r>
      <w:r w:rsidR="008E26AB">
        <w:rPr>
          <w:sz w:val="26"/>
          <w:szCs w:val="26"/>
        </w:rPr>
        <w:t xml:space="preserve">    </w:t>
      </w:r>
      <w:r w:rsidRPr="000125E3">
        <w:rPr>
          <w:sz w:val="26"/>
          <w:szCs w:val="26"/>
        </w:rPr>
        <w:t xml:space="preserve">Глава поселения                                                         </w:t>
      </w:r>
      <w:proofErr w:type="spellStart"/>
      <w:r w:rsidRPr="000125E3">
        <w:rPr>
          <w:sz w:val="26"/>
          <w:szCs w:val="26"/>
        </w:rPr>
        <w:t>А.В.Затирка</w:t>
      </w:r>
      <w:proofErr w:type="spellEnd"/>
    </w:p>
    <w:p w:rsidR="00D34FE9" w:rsidRPr="000125E3" w:rsidRDefault="00D34FE9" w:rsidP="00F05698">
      <w:pPr>
        <w:jc w:val="both"/>
        <w:rPr>
          <w:sz w:val="26"/>
          <w:szCs w:val="26"/>
        </w:rPr>
      </w:pPr>
    </w:p>
    <w:p w:rsidR="00D34FE9" w:rsidRDefault="00D34FE9" w:rsidP="00F05698">
      <w:pPr>
        <w:jc w:val="both"/>
      </w:pPr>
    </w:p>
    <w:p w:rsidR="00D34FE9" w:rsidRDefault="00D34FE9" w:rsidP="00F05698">
      <w:pPr>
        <w:jc w:val="both"/>
      </w:pPr>
    </w:p>
    <w:p w:rsidR="00D34FE9" w:rsidRPr="000125E3" w:rsidRDefault="00D34FE9" w:rsidP="000A61E1">
      <w:pPr>
        <w:pStyle w:val="a3"/>
        <w:jc w:val="right"/>
      </w:pPr>
      <w:r w:rsidRPr="000125E3">
        <w:lastRenderedPageBreak/>
        <w:t>Приложение</w:t>
      </w:r>
    </w:p>
    <w:p w:rsidR="00D34FE9" w:rsidRPr="000125E3" w:rsidRDefault="00D34FE9" w:rsidP="000A61E1">
      <w:pPr>
        <w:pStyle w:val="a3"/>
        <w:jc w:val="right"/>
      </w:pPr>
      <w:r w:rsidRPr="000125E3">
        <w:t>к Постановлению администрации</w:t>
      </w:r>
    </w:p>
    <w:p w:rsidR="00D34FE9" w:rsidRPr="000125E3" w:rsidRDefault="00D34FE9" w:rsidP="000A61E1">
      <w:pPr>
        <w:pStyle w:val="a3"/>
        <w:jc w:val="right"/>
      </w:pPr>
      <w:r w:rsidRPr="000125E3">
        <w:t xml:space="preserve">городского поселения </w:t>
      </w:r>
      <w:proofErr w:type="spellStart"/>
      <w:r w:rsidRPr="000125E3">
        <w:t>Игрим</w:t>
      </w:r>
      <w:proofErr w:type="spellEnd"/>
    </w:p>
    <w:p w:rsidR="00D34FE9" w:rsidRPr="000125E3" w:rsidRDefault="008E26AB" w:rsidP="000A61E1">
      <w:pPr>
        <w:pStyle w:val="a3"/>
        <w:jc w:val="right"/>
      </w:pPr>
      <w:r>
        <w:t>от «30» декабря 2013 № 77</w:t>
      </w:r>
      <w:bookmarkStart w:id="0" w:name="_GoBack"/>
      <w:bookmarkEnd w:id="0"/>
    </w:p>
    <w:p w:rsidR="00D34FE9" w:rsidRPr="000125E3" w:rsidRDefault="00D34FE9" w:rsidP="00F05698">
      <w:pPr>
        <w:jc w:val="both"/>
      </w:pPr>
    </w:p>
    <w:p w:rsidR="00D34FE9" w:rsidRPr="00EF3229" w:rsidRDefault="00D34FE9" w:rsidP="00EF3229">
      <w:pPr>
        <w:tabs>
          <w:tab w:val="left" w:pos="9355"/>
        </w:tabs>
        <w:spacing w:after="0" w:line="240" w:lineRule="auto"/>
        <w:ind w:right="-1"/>
        <w:jc w:val="center"/>
        <w:rPr>
          <w:sz w:val="28"/>
          <w:szCs w:val="28"/>
          <w:lang w:eastAsia="en-US"/>
        </w:rPr>
      </w:pPr>
      <w:r w:rsidRPr="00EF3229">
        <w:rPr>
          <w:sz w:val="28"/>
          <w:szCs w:val="28"/>
          <w:lang w:eastAsia="en-US"/>
        </w:rPr>
        <w:t>ПАСПОРТ  МУНИЦИПАЛЬНОЙ ПРОГРАММЫ</w:t>
      </w:r>
    </w:p>
    <w:p w:rsidR="00D34FE9" w:rsidRPr="00D03643" w:rsidRDefault="00D34FE9" w:rsidP="00EF3229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F322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Pr="00EF3229">
        <w:rPr>
          <w:sz w:val="28"/>
          <w:szCs w:val="28"/>
          <w:lang w:eastAsia="en-US"/>
        </w:rPr>
        <w:t xml:space="preserve">селении </w:t>
      </w:r>
      <w:proofErr w:type="spellStart"/>
      <w:r w:rsidRPr="00EF3229">
        <w:rPr>
          <w:sz w:val="28"/>
          <w:szCs w:val="28"/>
          <w:lang w:eastAsia="en-US"/>
        </w:rPr>
        <w:t>Игрим</w:t>
      </w:r>
      <w:proofErr w:type="spellEnd"/>
      <w:r w:rsidRPr="00EF3229">
        <w:rPr>
          <w:sz w:val="28"/>
          <w:szCs w:val="28"/>
          <w:lang w:eastAsia="en-US"/>
        </w:rPr>
        <w:t xml:space="preserve"> на 2014-2018</w:t>
      </w:r>
      <w:r>
        <w:rPr>
          <w:sz w:val="28"/>
          <w:szCs w:val="28"/>
          <w:lang w:eastAsia="en-US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445"/>
      </w:tblGrid>
      <w:tr w:rsidR="00D34FE9" w:rsidRPr="00D03643" w:rsidTr="00BA0AE2">
        <w:tc>
          <w:tcPr>
            <w:tcW w:w="3126" w:type="dxa"/>
          </w:tcPr>
          <w:p w:rsidR="00D34FE9" w:rsidRPr="00871C23" w:rsidRDefault="00D34FE9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1F25A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 п</w:t>
            </w:r>
            <w:r w:rsidRPr="001F25AC">
              <w:rPr>
                <w:sz w:val="24"/>
                <w:szCs w:val="24"/>
              </w:rPr>
              <w:t>рограммы</w:t>
            </w:r>
            <w:r w:rsidRPr="004F208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45" w:type="dxa"/>
          </w:tcPr>
          <w:p w:rsidR="00D34FE9" w:rsidRPr="004F208D" w:rsidRDefault="00D34FE9" w:rsidP="001F25AC">
            <w:pPr>
              <w:spacing w:after="0" w:line="240" w:lineRule="auto"/>
              <w:ind w:left="-49"/>
              <w:contextualSpacing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4F208D">
              <w:rPr>
                <w:sz w:val="26"/>
                <w:szCs w:val="26"/>
              </w:rPr>
              <w:t xml:space="preserve"> </w:t>
            </w:r>
            <w:r w:rsidRPr="004F208D">
              <w:rPr>
                <w:sz w:val="26"/>
                <w:szCs w:val="26"/>
                <w:lang w:eastAsia="en-US"/>
              </w:rPr>
              <w:t xml:space="preserve">«Повышение эффективности муниципального управления в городском поселении </w:t>
            </w:r>
            <w:proofErr w:type="spellStart"/>
            <w:r w:rsidRPr="004F208D">
              <w:rPr>
                <w:sz w:val="26"/>
                <w:szCs w:val="26"/>
                <w:lang w:eastAsia="en-US"/>
              </w:rPr>
              <w:t>Игрим</w:t>
            </w:r>
            <w:proofErr w:type="spellEnd"/>
            <w:r w:rsidRPr="004F208D">
              <w:rPr>
                <w:sz w:val="26"/>
                <w:szCs w:val="26"/>
                <w:lang w:eastAsia="en-US"/>
              </w:rPr>
              <w:t xml:space="preserve"> на 2014-201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4F208D">
              <w:rPr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cs="Courier New"/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6445" w:type="dxa"/>
          </w:tcPr>
          <w:p w:rsidR="00D34FE9" w:rsidRPr="004F208D" w:rsidRDefault="00D34FE9" w:rsidP="007F47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администрации городского поселения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  <w:r>
              <w:rPr>
                <w:sz w:val="26"/>
                <w:szCs w:val="26"/>
              </w:rPr>
              <w:t xml:space="preserve"> от 21.10.2013 № 215 «О разработке муниципальной программы «Повышение эффективности муниципального управления в городском поселении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  <w:r>
              <w:rPr>
                <w:sz w:val="26"/>
                <w:szCs w:val="26"/>
              </w:rPr>
              <w:t xml:space="preserve"> на 2014-2018 годы»</w:t>
            </w: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cs="Courier New"/>
                <w:sz w:val="24"/>
                <w:szCs w:val="24"/>
              </w:rPr>
              <w:t xml:space="preserve">Ответственный исполнитель </w:t>
            </w:r>
            <w:r w:rsidRPr="009A7A16">
              <w:rPr>
                <w:rFonts w:cs="Courier New"/>
                <w:sz w:val="24"/>
                <w:szCs w:val="24"/>
              </w:rPr>
              <w:t>программы</w:t>
            </w:r>
          </w:p>
        </w:tc>
        <w:tc>
          <w:tcPr>
            <w:tcW w:w="6445" w:type="dxa"/>
          </w:tcPr>
          <w:p w:rsidR="00D34FE9" w:rsidRPr="004F208D" w:rsidRDefault="00D34FE9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cs="Courier New"/>
                <w:sz w:val="24"/>
                <w:szCs w:val="24"/>
              </w:rPr>
              <w:t>Сои</w:t>
            </w:r>
            <w:r w:rsidRPr="009A7A16">
              <w:rPr>
                <w:rFonts w:cs="Courier New"/>
                <w:sz w:val="24"/>
                <w:szCs w:val="24"/>
              </w:rPr>
              <w:t>сполнитель программы</w:t>
            </w:r>
          </w:p>
        </w:tc>
        <w:tc>
          <w:tcPr>
            <w:tcW w:w="6445" w:type="dxa"/>
          </w:tcPr>
          <w:p w:rsidR="00D34FE9" w:rsidRPr="004F208D" w:rsidRDefault="00D34FE9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cs="Courier New"/>
                <w:sz w:val="24"/>
                <w:szCs w:val="24"/>
              </w:rPr>
              <w:t xml:space="preserve">Цели  </w:t>
            </w:r>
            <w:r>
              <w:rPr>
                <w:rFonts w:cs="Courier New"/>
                <w:sz w:val="24"/>
                <w:szCs w:val="24"/>
              </w:rPr>
              <w:t xml:space="preserve">муниципальной </w:t>
            </w:r>
            <w:r w:rsidRPr="009A7A16">
              <w:rPr>
                <w:rFonts w:cs="Courier New"/>
                <w:sz w:val="24"/>
                <w:szCs w:val="24"/>
              </w:rPr>
              <w:t>программы</w:t>
            </w:r>
          </w:p>
        </w:tc>
        <w:tc>
          <w:tcPr>
            <w:tcW w:w="6445" w:type="dxa"/>
          </w:tcPr>
          <w:p w:rsidR="00D34FE9" w:rsidRPr="00871C23" w:rsidRDefault="00D34FE9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администрацию городского поселения </w:t>
            </w:r>
            <w:proofErr w:type="spellStart"/>
            <w:r w:rsidRPr="00871C23">
              <w:rPr>
                <w:sz w:val="24"/>
                <w:szCs w:val="24"/>
              </w:rPr>
              <w:t>Игрим</w:t>
            </w:r>
            <w:proofErr w:type="spellEnd"/>
            <w:r w:rsidRPr="00871C23">
              <w:rPr>
                <w:sz w:val="24"/>
                <w:szCs w:val="24"/>
              </w:rPr>
              <w:t>, а также осуществлению соответствующих управленческих функций.</w:t>
            </w:r>
          </w:p>
          <w:p w:rsidR="00D34FE9" w:rsidRPr="00871C23" w:rsidRDefault="00D34FE9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34FE9" w:rsidRPr="00871C23" w:rsidRDefault="00D34FE9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34FE9" w:rsidRPr="00D03643" w:rsidTr="00BA0AE2">
        <w:tc>
          <w:tcPr>
            <w:tcW w:w="3126" w:type="dxa"/>
          </w:tcPr>
          <w:p w:rsidR="00D34FE9" w:rsidRPr="00871C23" w:rsidRDefault="00D34FE9" w:rsidP="00871C2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Задачи муниципальной программы</w:t>
            </w:r>
            <w:r w:rsidRPr="00871C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5" w:type="dxa"/>
          </w:tcPr>
          <w:p w:rsidR="00D34FE9" w:rsidRPr="00871C23" w:rsidRDefault="00D34FE9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Задачи Программы:</w:t>
            </w:r>
          </w:p>
          <w:p w:rsidR="00D34FE9" w:rsidRDefault="00D34FE9" w:rsidP="00EF322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7" w:firstLine="165"/>
              <w:jc w:val="both"/>
              <w:rPr>
                <w:sz w:val="24"/>
                <w:szCs w:val="24"/>
              </w:rPr>
            </w:pPr>
            <w:r w:rsidRPr="00EF3229">
              <w:rPr>
                <w:sz w:val="24"/>
                <w:szCs w:val="24"/>
              </w:rPr>
              <w:t xml:space="preserve"> организация деятельности администрации поселения</w:t>
            </w:r>
            <w:r>
              <w:rPr>
                <w:sz w:val="24"/>
                <w:szCs w:val="24"/>
              </w:rPr>
              <w:t>;</w:t>
            </w:r>
          </w:p>
          <w:p w:rsidR="00D34FE9" w:rsidRPr="00EF3229" w:rsidRDefault="00D34FE9" w:rsidP="00EF322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7" w:firstLine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хозяйственно-эксплуатационной службы;</w:t>
            </w:r>
          </w:p>
          <w:p w:rsidR="00D34FE9" w:rsidRDefault="00D34FE9" w:rsidP="00EF322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60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3229">
              <w:rPr>
                <w:sz w:val="24"/>
                <w:szCs w:val="24"/>
              </w:rPr>
              <w:t xml:space="preserve"> повышение качества  муниципального управления.</w:t>
            </w:r>
          </w:p>
          <w:p w:rsidR="00D34FE9" w:rsidRPr="00871C23" w:rsidRDefault="00D34FE9" w:rsidP="00D0364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  </w:t>
            </w:r>
          </w:p>
          <w:p w:rsidR="00D34FE9" w:rsidRPr="00871C23" w:rsidRDefault="00D34FE9" w:rsidP="00D0364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cs="Courier New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6445" w:type="dxa"/>
          </w:tcPr>
          <w:p w:rsidR="00D34FE9" w:rsidRDefault="00D34FE9" w:rsidP="0054299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4299A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D34FE9" w:rsidRDefault="00D34FE9" w:rsidP="0054299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D34FE9" w:rsidRDefault="00D34FE9" w:rsidP="0054299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</w:t>
            </w:r>
            <w:r>
              <w:rPr>
                <w:sz w:val="24"/>
                <w:szCs w:val="24"/>
              </w:rPr>
              <w:t>й граждан в администрацию поселения</w:t>
            </w:r>
            <w:r w:rsidRPr="005A15EE">
              <w:rPr>
                <w:sz w:val="24"/>
                <w:szCs w:val="24"/>
              </w:rPr>
              <w:t>, рассмотренных с нарушением сроков, установленных законодательством</w:t>
            </w:r>
          </w:p>
          <w:p w:rsidR="00D34FE9" w:rsidRPr="005A15EE" w:rsidRDefault="00D34FE9" w:rsidP="005A15E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 xml:space="preserve">Количество нормативных правовых  актов противоречащих действующему законодательству, не приведенных в соответствие в течение установленного </w:t>
            </w:r>
            <w:r w:rsidRPr="005A15EE">
              <w:rPr>
                <w:sz w:val="24"/>
                <w:szCs w:val="24"/>
              </w:rPr>
              <w:lastRenderedPageBreak/>
              <w:t>законодательством срока</w:t>
            </w: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cs="Courier New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45" w:type="dxa"/>
          </w:tcPr>
          <w:p w:rsidR="00D34FE9" w:rsidRPr="00D03643" w:rsidRDefault="00D34FE9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3643">
              <w:rPr>
                <w:sz w:val="28"/>
                <w:szCs w:val="28"/>
              </w:rPr>
              <w:t>2014-201</w:t>
            </w:r>
            <w:r>
              <w:rPr>
                <w:sz w:val="28"/>
                <w:szCs w:val="28"/>
              </w:rPr>
              <w:t>8</w:t>
            </w:r>
            <w:r w:rsidRPr="00D03643">
              <w:rPr>
                <w:sz w:val="28"/>
                <w:szCs w:val="28"/>
              </w:rPr>
              <w:t xml:space="preserve"> годы</w:t>
            </w: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cs="Courier New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445" w:type="dxa"/>
          </w:tcPr>
          <w:p w:rsidR="00D34FE9" w:rsidRPr="00871C23" w:rsidRDefault="00D34FE9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871C23">
              <w:rPr>
                <w:sz w:val="24"/>
                <w:szCs w:val="24"/>
              </w:rPr>
              <w:t>Игрим</w:t>
            </w:r>
            <w:proofErr w:type="spellEnd"/>
            <w:r w:rsidRPr="00871C23">
              <w:rPr>
                <w:sz w:val="24"/>
                <w:szCs w:val="24"/>
              </w:rPr>
              <w:t>»</w:t>
            </w:r>
          </w:p>
          <w:p w:rsidR="00D34FE9" w:rsidRPr="00871C23" w:rsidRDefault="00D34FE9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cs="Courier New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445" w:type="dxa"/>
          </w:tcPr>
          <w:p w:rsidR="00D34FE9" w:rsidRPr="00871C23" w:rsidRDefault="00D34FE9" w:rsidP="00A30B34">
            <w:pPr>
              <w:spacing w:after="0" w:line="240" w:lineRule="auto"/>
              <w:ind w:left="-91"/>
              <w:jc w:val="both"/>
              <w:rPr>
                <w:color w:val="000000"/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</w:t>
            </w:r>
            <w:r w:rsidRPr="00871C23">
              <w:rPr>
                <w:color w:val="000000"/>
                <w:sz w:val="24"/>
                <w:szCs w:val="24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871C2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71C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предусматривается </w:t>
            </w:r>
            <w:r>
              <w:rPr>
                <w:b/>
                <w:color w:val="000000"/>
                <w:sz w:val="24"/>
                <w:szCs w:val="24"/>
              </w:rPr>
              <w:t>178 946,1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1C23">
              <w:rPr>
                <w:color w:val="000000"/>
                <w:sz w:val="24"/>
                <w:szCs w:val="24"/>
              </w:rPr>
              <w:t xml:space="preserve"> рублей, в том числе </w:t>
            </w:r>
            <w:r w:rsidRPr="00871C23">
              <w:rPr>
                <w:sz w:val="24"/>
                <w:szCs w:val="24"/>
              </w:rPr>
              <w:t>по годам:</w:t>
            </w:r>
          </w:p>
          <w:p w:rsidR="00D34FE9" w:rsidRPr="00871C23" w:rsidRDefault="00D34FE9" w:rsidP="00D03643">
            <w:pPr>
              <w:spacing w:after="0" w:line="240" w:lineRule="auto"/>
              <w:ind w:left="-91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2014 год  –  </w:t>
            </w:r>
            <w:r>
              <w:rPr>
                <w:sz w:val="24"/>
                <w:szCs w:val="24"/>
              </w:rPr>
              <w:t xml:space="preserve"> 37 115,4</w:t>
            </w:r>
            <w:r w:rsidRPr="00871C23">
              <w:rPr>
                <w:sz w:val="24"/>
                <w:szCs w:val="24"/>
              </w:rPr>
              <w:t xml:space="preserve"> </w:t>
            </w:r>
            <w:proofErr w:type="spellStart"/>
            <w:r w:rsidRPr="00871C23">
              <w:rPr>
                <w:sz w:val="24"/>
                <w:szCs w:val="24"/>
              </w:rPr>
              <w:t>тыс</w:t>
            </w:r>
            <w:proofErr w:type="gramStart"/>
            <w:r w:rsidRPr="00871C23">
              <w:rPr>
                <w:sz w:val="24"/>
                <w:szCs w:val="24"/>
              </w:rPr>
              <w:t>.р</w:t>
            </w:r>
            <w:proofErr w:type="gramEnd"/>
            <w:r w:rsidRPr="00871C23">
              <w:rPr>
                <w:sz w:val="24"/>
                <w:szCs w:val="24"/>
              </w:rPr>
              <w:t>уб</w:t>
            </w:r>
            <w:proofErr w:type="spellEnd"/>
            <w:r w:rsidRPr="00871C23">
              <w:rPr>
                <w:sz w:val="24"/>
                <w:szCs w:val="24"/>
              </w:rPr>
              <w:t>.;</w:t>
            </w:r>
          </w:p>
          <w:p w:rsidR="00D34FE9" w:rsidRPr="00871C23" w:rsidRDefault="00D34FE9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2015 год  –  </w:t>
            </w:r>
            <w:r>
              <w:rPr>
                <w:sz w:val="24"/>
                <w:szCs w:val="24"/>
              </w:rPr>
              <w:t xml:space="preserve">35 281,9 </w:t>
            </w:r>
            <w:r w:rsidRPr="00871C23">
              <w:rPr>
                <w:sz w:val="24"/>
                <w:szCs w:val="24"/>
              </w:rPr>
              <w:t xml:space="preserve"> </w:t>
            </w:r>
            <w:proofErr w:type="spellStart"/>
            <w:r w:rsidRPr="00871C23">
              <w:rPr>
                <w:sz w:val="24"/>
                <w:szCs w:val="24"/>
              </w:rPr>
              <w:t>тыс</w:t>
            </w:r>
            <w:proofErr w:type="gramStart"/>
            <w:r w:rsidRPr="00871C23">
              <w:rPr>
                <w:sz w:val="24"/>
                <w:szCs w:val="24"/>
              </w:rPr>
              <w:t>.р</w:t>
            </w:r>
            <w:proofErr w:type="gramEnd"/>
            <w:r w:rsidRPr="00871C23">
              <w:rPr>
                <w:sz w:val="24"/>
                <w:szCs w:val="24"/>
              </w:rPr>
              <w:t>уб</w:t>
            </w:r>
            <w:proofErr w:type="spellEnd"/>
            <w:r w:rsidRPr="00871C23">
              <w:rPr>
                <w:sz w:val="24"/>
                <w:szCs w:val="24"/>
              </w:rPr>
              <w:t xml:space="preserve">.; </w:t>
            </w:r>
          </w:p>
          <w:p w:rsidR="00D34FE9" w:rsidRDefault="00D34FE9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2016 год  -   35 282,0 </w:t>
            </w:r>
            <w:proofErr w:type="spellStart"/>
            <w:r w:rsidRPr="00871C23">
              <w:rPr>
                <w:sz w:val="24"/>
                <w:szCs w:val="24"/>
              </w:rPr>
              <w:t>тыс</w:t>
            </w:r>
            <w:proofErr w:type="gramStart"/>
            <w:r w:rsidRPr="00871C23">
              <w:rPr>
                <w:sz w:val="24"/>
                <w:szCs w:val="24"/>
              </w:rPr>
              <w:t>.р</w:t>
            </w:r>
            <w:proofErr w:type="gramEnd"/>
            <w:r w:rsidRPr="00871C23">
              <w:rPr>
                <w:sz w:val="24"/>
                <w:szCs w:val="24"/>
              </w:rPr>
              <w:t>уб</w:t>
            </w:r>
            <w:proofErr w:type="spellEnd"/>
            <w:r w:rsidRPr="00871C23">
              <w:rPr>
                <w:sz w:val="24"/>
                <w:szCs w:val="24"/>
              </w:rPr>
              <w:t>;</w:t>
            </w:r>
          </w:p>
          <w:p w:rsidR="00D34FE9" w:rsidRDefault="00D34FE9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2017 год  -   35 633,4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34FE9" w:rsidRPr="00871C23" w:rsidRDefault="00D34FE9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2018 год  -   35 633,4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34FE9" w:rsidRPr="00871C23" w:rsidRDefault="00D34FE9" w:rsidP="00492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D34FE9" w:rsidRPr="00D03643" w:rsidTr="00BA0AE2">
        <w:tc>
          <w:tcPr>
            <w:tcW w:w="3126" w:type="dxa"/>
          </w:tcPr>
          <w:p w:rsidR="00D34FE9" w:rsidRPr="004F208D" w:rsidRDefault="00D34FE9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cs="Courier New"/>
                <w:sz w:val="24"/>
                <w:szCs w:val="24"/>
              </w:rPr>
              <w:t>Показатели конечных результатов</w:t>
            </w:r>
            <w:r w:rsidRPr="009A7A16">
              <w:rPr>
                <w:rFonts w:cs="Courier New"/>
                <w:sz w:val="24"/>
                <w:szCs w:val="24"/>
              </w:rPr>
              <w:t xml:space="preserve"> реал</w:t>
            </w:r>
            <w:r>
              <w:rPr>
                <w:rFonts w:cs="Courier New"/>
                <w:sz w:val="24"/>
                <w:szCs w:val="24"/>
              </w:rPr>
              <w:t>изации муниципальной программы (</w:t>
            </w:r>
            <w:r w:rsidRPr="009A7A16">
              <w:rPr>
                <w:rFonts w:cs="Courier New"/>
                <w:sz w:val="24"/>
                <w:szCs w:val="24"/>
              </w:rPr>
              <w:t xml:space="preserve">показатели социально-экономической </w:t>
            </w:r>
            <w:r w:rsidRPr="009A7A16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45" w:type="dxa"/>
          </w:tcPr>
          <w:p w:rsidR="00D34FE9" w:rsidRPr="00871C23" w:rsidRDefault="00D34FE9" w:rsidP="0054299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4FE9" w:rsidRPr="00D03643" w:rsidRDefault="00D34FE9" w:rsidP="00D03643">
      <w:pPr>
        <w:tabs>
          <w:tab w:val="left" w:pos="930"/>
        </w:tabs>
        <w:spacing w:after="0" w:line="240" w:lineRule="auto"/>
        <w:rPr>
          <w:sz w:val="24"/>
          <w:szCs w:val="24"/>
        </w:rPr>
      </w:pPr>
    </w:p>
    <w:p w:rsidR="00D34FE9" w:rsidRPr="00D03643" w:rsidRDefault="00D34FE9" w:rsidP="00D03643">
      <w:pPr>
        <w:spacing w:after="0" w:line="240" w:lineRule="auto"/>
        <w:rPr>
          <w:sz w:val="24"/>
          <w:szCs w:val="24"/>
        </w:rPr>
      </w:pPr>
    </w:p>
    <w:p w:rsidR="00D34FE9" w:rsidRPr="0017715B" w:rsidRDefault="00D34FE9" w:rsidP="008C5415">
      <w:pPr>
        <w:numPr>
          <w:ilvl w:val="0"/>
          <w:numId w:val="2"/>
        </w:numPr>
        <w:spacing w:after="0" w:line="240" w:lineRule="auto"/>
        <w:jc w:val="center"/>
        <w:rPr>
          <w:sz w:val="24"/>
          <w:szCs w:val="24"/>
        </w:rPr>
      </w:pPr>
      <w:r w:rsidRPr="0017715B">
        <w:rPr>
          <w:sz w:val="24"/>
          <w:szCs w:val="24"/>
        </w:rPr>
        <w:t>ХАРАКТЕРИСТИКА ТЕКУЩЕГО СОСТОЯНИЯ</w:t>
      </w:r>
      <w:r>
        <w:rPr>
          <w:sz w:val="24"/>
          <w:szCs w:val="24"/>
        </w:rPr>
        <w:t xml:space="preserve"> СФЕРЫ ОРГАНОВ МЕСТНОГО САМОУПРАВЛЕНИЯ</w:t>
      </w:r>
      <w:r w:rsidRPr="0017715B">
        <w:rPr>
          <w:sz w:val="24"/>
          <w:szCs w:val="24"/>
        </w:rPr>
        <w:t>.</w:t>
      </w:r>
    </w:p>
    <w:p w:rsidR="00D34FE9" w:rsidRPr="00D03643" w:rsidRDefault="00D34FE9" w:rsidP="008C541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34FE9" w:rsidRPr="000125E3" w:rsidRDefault="00D34FE9" w:rsidP="00D970E2">
      <w:pPr>
        <w:shd w:val="clear" w:color="auto" w:fill="FFFFFF"/>
        <w:spacing w:after="0" w:line="24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0125E3">
        <w:rPr>
          <w:color w:val="000000"/>
          <w:sz w:val="26"/>
          <w:szCs w:val="26"/>
        </w:rPr>
        <w:t xml:space="preserve"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народовластия, и является центральным звеном в механизме взаимодействия гражданского общества и государства.  Оно составляет      одну      из      основ </w:t>
      </w:r>
      <w:r w:rsidRPr="000125E3">
        <w:rPr>
          <w:color w:val="000000"/>
          <w:spacing w:val="-1"/>
          <w:sz w:val="26"/>
          <w:szCs w:val="26"/>
        </w:rPr>
        <w:t xml:space="preserve">конституционного строя Российской Федерации,  признается,  гарантируется и </w:t>
      </w:r>
      <w:r w:rsidRPr="000125E3">
        <w:rPr>
          <w:color w:val="000000"/>
          <w:spacing w:val="1"/>
          <w:sz w:val="26"/>
          <w:szCs w:val="26"/>
        </w:rPr>
        <w:t xml:space="preserve">осуществляется на всей территории Российской Федерации. </w:t>
      </w:r>
    </w:p>
    <w:p w:rsidR="00D34FE9" w:rsidRPr="000125E3" w:rsidRDefault="00D34FE9" w:rsidP="00EF5EE6">
      <w:pPr>
        <w:shd w:val="clear" w:color="auto" w:fill="FFFFFF"/>
        <w:spacing w:after="0" w:line="240" w:lineRule="auto"/>
        <w:ind w:firstLine="708"/>
        <w:jc w:val="both"/>
        <w:rPr>
          <w:color w:val="000000"/>
          <w:spacing w:val="-1"/>
          <w:sz w:val="26"/>
          <w:szCs w:val="26"/>
        </w:rPr>
      </w:pPr>
      <w:r w:rsidRPr="000125E3">
        <w:rPr>
          <w:color w:val="000000"/>
          <w:spacing w:val="1"/>
          <w:sz w:val="26"/>
          <w:szCs w:val="26"/>
        </w:rPr>
        <w:t xml:space="preserve">Местное </w:t>
      </w:r>
      <w:r w:rsidRPr="000125E3">
        <w:rPr>
          <w:color w:val="000000"/>
          <w:sz w:val="26"/>
          <w:szCs w:val="26"/>
        </w:rPr>
        <w:t xml:space="preserve">самоуправление осуществляется населением непосредственно и (или) через </w:t>
      </w:r>
      <w:r w:rsidRPr="000125E3">
        <w:rPr>
          <w:color w:val="000000"/>
          <w:spacing w:val="-1"/>
          <w:sz w:val="26"/>
          <w:szCs w:val="26"/>
        </w:rPr>
        <w:t xml:space="preserve">органы местного самоуправления администрацию городского поселения </w:t>
      </w:r>
      <w:proofErr w:type="spellStart"/>
      <w:r w:rsidRPr="000125E3">
        <w:rPr>
          <w:color w:val="000000"/>
          <w:spacing w:val="-1"/>
          <w:sz w:val="26"/>
          <w:szCs w:val="26"/>
        </w:rPr>
        <w:t>Игрим</w:t>
      </w:r>
      <w:proofErr w:type="spellEnd"/>
      <w:r w:rsidRPr="000125E3">
        <w:rPr>
          <w:color w:val="000000"/>
          <w:spacing w:val="-1"/>
          <w:sz w:val="26"/>
          <w:szCs w:val="26"/>
        </w:rPr>
        <w:t xml:space="preserve">. </w:t>
      </w:r>
    </w:p>
    <w:p w:rsidR="00D34FE9" w:rsidRPr="000125E3" w:rsidRDefault="00D34FE9" w:rsidP="00EF5EE6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0125E3">
        <w:rPr>
          <w:color w:val="000000"/>
          <w:sz w:val="26"/>
          <w:szCs w:val="26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D34FE9" w:rsidRPr="000125E3" w:rsidRDefault="00D34FE9" w:rsidP="00EF5EE6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0125E3">
        <w:rPr>
          <w:color w:val="000000"/>
          <w:sz w:val="26"/>
          <w:szCs w:val="26"/>
        </w:rPr>
        <w:t>Одним из инструментов повышения эффективности муниципального управления является подготовка кадров. Повышение уровня знаний муниципальных служащих и овладение профессиональными навыками оказывает непосредственное влияние на качество и эффективность принимаемых решений.</w:t>
      </w:r>
    </w:p>
    <w:p w:rsidR="00D34FE9" w:rsidRPr="000125E3" w:rsidRDefault="00D34FE9" w:rsidP="00EF5EE6">
      <w:pPr>
        <w:shd w:val="clear" w:color="auto" w:fill="FFFFFF"/>
        <w:spacing w:after="0" w:line="240" w:lineRule="auto"/>
        <w:jc w:val="both"/>
        <w:rPr>
          <w:color w:val="000000"/>
          <w:spacing w:val="-1"/>
          <w:sz w:val="26"/>
          <w:szCs w:val="26"/>
        </w:rPr>
      </w:pPr>
      <w:r w:rsidRPr="000125E3">
        <w:rPr>
          <w:color w:val="000000"/>
          <w:spacing w:val="-1"/>
          <w:sz w:val="26"/>
          <w:szCs w:val="26"/>
        </w:rPr>
        <w:t xml:space="preserve">          </w:t>
      </w:r>
      <w:r w:rsidRPr="000125E3">
        <w:rPr>
          <w:color w:val="000000"/>
          <w:sz w:val="26"/>
          <w:szCs w:val="26"/>
        </w:rPr>
        <w:t xml:space="preserve">Реализация Программы позволит обеспечить качественное преобразование муниципальной службы в администрации городского поселения </w:t>
      </w:r>
      <w:proofErr w:type="spellStart"/>
      <w:r w:rsidRPr="000125E3">
        <w:rPr>
          <w:color w:val="000000"/>
          <w:sz w:val="26"/>
          <w:szCs w:val="26"/>
        </w:rPr>
        <w:t>Игрим</w:t>
      </w:r>
      <w:proofErr w:type="spellEnd"/>
      <w:r w:rsidRPr="000125E3">
        <w:rPr>
          <w:color w:val="000000"/>
          <w:sz w:val="26"/>
          <w:szCs w:val="26"/>
        </w:rPr>
        <w:t>,</w:t>
      </w:r>
      <w:r w:rsidRPr="000125E3">
        <w:rPr>
          <w:i/>
          <w:color w:val="000000"/>
          <w:sz w:val="26"/>
          <w:szCs w:val="26"/>
        </w:rPr>
        <w:t xml:space="preserve"> </w:t>
      </w:r>
      <w:r w:rsidRPr="000125E3">
        <w:rPr>
          <w:color w:val="000000"/>
          <w:sz w:val="26"/>
          <w:szCs w:val="26"/>
        </w:rPr>
        <w:lastRenderedPageBreak/>
        <w:t>оптимизировать их организацию и функционирование на основе установленных законодательством Российской Федерации принципов, внедрить на муниципальной службе современные кадровые и управленческие технологии.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 xml:space="preserve"> (далее - Устав), администрация поселения является органом местного самоуправления, осуществляющим исполнительно-распорядительные функции.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proofErr w:type="gramStart"/>
      <w:r w:rsidRPr="000125E3">
        <w:rPr>
          <w:sz w:val="26"/>
          <w:szCs w:val="26"/>
        </w:rPr>
        <w:t xml:space="preserve">В соответствии с Уставом администрация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 xml:space="preserve"> осуществляет полномочия по решению вопросов местного значения относящихся к ее компетенции, а также </w:t>
      </w:r>
      <w:r w:rsidRPr="000125E3">
        <w:rPr>
          <w:sz w:val="26"/>
          <w:szCs w:val="26"/>
          <w:lang w:eastAsia="en-US"/>
        </w:rPr>
        <w:t xml:space="preserve">осуществления отдельных государственных полномочий, переданных администрации поселения федеральными законами и законами Ханты-Мансийского автономного округа-Югры и </w:t>
      </w:r>
      <w:r w:rsidRPr="000125E3">
        <w:rPr>
          <w:sz w:val="26"/>
          <w:szCs w:val="26"/>
        </w:rPr>
        <w:t>полномочия по обеспечению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учреждений.</w:t>
      </w:r>
      <w:proofErr w:type="gramEnd"/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 xml:space="preserve">Администрация городского поселения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 xml:space="preserve">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иметь печать, штамп, бланк с соответствующей символикой, счета в соответствии с Бюджетным </w:t>
      </w:r>
      <w:hyperlink r:id="rId6" w:history="1">
        <w:r w:rsidRPr="000125E3">
          <w:rPr>
            <w:sz w:val="26"/>
            <w:szCs w:val="26"/>
            <w:lang w:eastAsia="en-US"/>
          </w:rPr>
          <w:t>кодексом</w:t>
        </w:r>
      </w:hyperlink>
      <w:r w:rsidRPr="000125E3">
        <w:rPr>
          <w:sz w:val="26"/>
          <w:szCs w:val="26"/>
          <w:lang w:eastAsia="en-US"/>
        </w:rPr>
        <w:t xml:space="preserve"> Российской Федерации. 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В структуру администрации поселения входят: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1) глава администрации;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2) заместители главы администрации;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4) начальники отделов, служб;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5) заведующий сектором;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6) ведущие специалисты.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По состоянию на 01.09.2013 года численность сотрудников администрации  района составляет 28 человек, в том числе муниципальных служащих 20 человека. 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125E3">
        <w:rPr>
          <w:sz w:val="26"/>
          <w:szCs w:val="26"/>
        </w:rPr>
        <w:t>Для выполнения своих полномочий необходимо организационное, материально-техническое, информационное, финансовое обеспечение лиц, работающих в администрации поселения для выполнения ими служебных обязанностей.</w:t>
      </w:r>
    </w:p>
    <w:p w:rsidR="00D34FE9" w:rsidRPr="000125E3" w:rsidRDefault="00D34FE9" w:rsidP="008C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34FE9" w:rsidRPr="000125E3" w:rsidRDefault="00D34FE9" w:rsidP="00D61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125E3">
        <w:rPr>
          <w:sz w:val="26"/>
          <w:szCs w:val="26"/>
        </w:rPr>
        <w:t>Основной целью деятельности администрации поселения является осуществление управленческих функций направленных на социально-экономическое развитие поселения, создание благоприятного инвестиционного климата для развития предпринимательства, сельского хозяйства, транспорта и сферы услуг.</w:t>
      </w:r>
    </w:p>
    <w:p w:rsidR="00D34FE9" w:rsidRPr="000125E3" w:rsidRDefault="00D34FE9" w:rsidP="008C5415">
      <w:pPr>
        <w:spacing w:after="0" w:line="240" w:lineRule="auto"/>
        <w:ind w:firstLine="540"/>
        <w:jc w:val="both"/>
        <w:rPr>
          <w:color w:val="00B0F0"/>
          <w:sz w:val="26"/>
          <w:szCs w:val="26"/>
        </w:rPr>
      </w:pPr>
    </w:p>
    <w:p w:rsidR="00D34FE9" w:rsidRPr="000125E3" w:rsidRDefault="00D34FE9" w:rsidP="008C5415">
      <w:pPr>
        <w:spacing w:after="0" w:line="240" w:lineRule="auto"/>
        <w:ind w:firstLine="540"/>
        <w:jc w:val="both"/>
        <w:rPr>
          <w:color w:val="00B0F0"/>
          <w:sz w:val="26"/>
          <w:szCs w:val="26"/>
        </w:rPr>
      </w:pPr>
    </w:p>
    <w:p w:rsidR="00D34FE9" w:rsidRPr="000125E3" w:rsidRDefault="00D34FE9" w:rsidP="00D61E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6"/>
          <w:szCs w:val="26"/>
          <w:lang w:eastAsia="en-US"/>
        </w:rPr>
      </w:pPr>
      <w:r w:rsidRPr="000125E3">
        <w:rPr>
          <w:b/>
          <w:sz w:val="26"/>
          <w:szCs w:val="26"/>
          <w:lang w:eastAsia="en-US"/>
        </w:rPr>
        <w:t>Основные цели и задачи Программы.</w:t>
      </w:r>
    </w:p>
    <w:p w:rsidR="00D34FE9" w:rsidRPr="000125E3" w:rsidRDefault="00D34FE9" w:rsidP="00EF3229">
      <w:pPr>
        <w:autoSpaceDE w:val="0"/>
        <w:autoSpaceDN w:val="0"/>
        <w:adjustRightInd w:val="0"/>
        <w:spacing w:after="0" w:line="240" w:lineRule="auto"/>
        <w:ind w:left="900"/>
        <w:contextualSpacing/>
        <w:rPr>
          <w:b/>
          <w:sz w:val="26"/>
          <w:szCs w:val="26"/>
          <w:lang w:eastAsia="en-US"/>
        </w:rPr>
      </w:pPr>
    </w:p>
    <w:p w:rsidR="00D34FE9" w:rsidRPr="000125E3" w:rsidRDefault="00D34FE9" w:rsidP="008C5415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    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</w:t>
      </w:r>
      <w:r w:rsidRPr="000125E3">
        <w:rPr>
          <w:sz w:val="26"/>
          <w:szCs w:val="26"/>
        </w:rPr>
        <w:lastRenderedPageBreak/>
        <w:t xml:space="preserve">администрацию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>, а также осуществлению соответствующих управленческих функций.</w:t>
      </w:r>
    </w:p>
    <w:p w:rsidR="00D34FE9" w:rsidRPr="000125E3" w:rsidRDefault="00D34FE9" w:rsidP="00D03643">
      <w:pPr>
        <w:spacing w:after="0" w:line="240" w:lineRule="auto"/>
        <w:jc w:val="both"/>
        <w:rPr>
          <w:sz w:val="26"/>
          <w:szCs w:val="26"/>
        </w:rPr>
      </w:pPr>
    </w:p>
    <w:p w:rsidR="00D34FE9" w:rsidRPr="000125E3" w:rsidRDefault="00D34FE9" w:rsidP="00D03643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    Задачи Программы:</w:t>
      </w:r>
    </w:p>
    <w:p w:rsidR="00D34FE9" w:rsidRPr="000125E3" w:rsidRDefault="00D34FE9" w:rsidP="00D03643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      организация деятельности администрации поселения;</w:t>
      </w:r>
    </w:p>
    <w:p w:rsidR="00D34FE9" w:rsidRPr="000125E3" w:rsidRDefault="00D34FE9" w:rsidP="00D03643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      повышение качества  муниципального управления;</w:t>
      </w:r>
    </w:p>
    <w:p w:rsidR="00D34FE9" w:rsidRPr="000125E3" w:rsidRDefault="00D34FE9" w:rsidP="00D03643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      организация деятельности хозяйственно-эксплуатационной службы.</w:t>
      </w:r>
    </w:p>
    <w:p w:rsidR="00D34FE9" w:rsidRPr="000125E3" w:rsidRDefault="00D34FE9" w:rsidP="00D03643">
      <w:pPr>
        <w:spacing w:after="0" w:line="240" w:lineRule="auto"/>
        <w:jc w:val="both"/>
        <w:rPr>
          <w:sz w:val="26"/>
          <w:szCs w:val="26"/>
        </w:rPr>
      </w:pPr>
    </w:p>
    <w:p w:rsidR="00D34FE9" w:rsidRPr="000125E3" w:rsidRDefault="00D34FE9" w:rsidP="00A77722">
      <w:pPr>
        <w:autoSpaceDE w:val="0"/>
        <w:autoSpaceDN w:val="0"/>
        <w:spacing w:after="0" w:line="240" w:lineRule="auto"/>
        <w:ind w:firstLine="720"/>
        <w:jc w:val="center"/>
        <w:rPr>
          <w:b/>
          <w:bCs/>
          <w:sz w:val="26"/>
          <w:szCs w:val="26"/>
        </w:rPr>
      </w:pPr>
      <w:r w:rsidRPr="000125E3">
        <w:rPr>
          <w:b/>
          <w:sz w:val="26"/>
          <w:szCs w:val="26"/>
          <w:lang w:eastAsia="en-US"/>
        </w:rPr>
        <w:t xml:space="preserve">3. </w:t>
      </w:r>
      <w:r w:rsidRPr="000125E3">
        <w:rPr>
          <w:b/>
          <w:bCs/>
          <w:sz w:val="26"/>
          <w:szCs w:val="26"/>
        </w:rPr>
        <w:t>Описание ожидаемых конечных  результатов реализации Программы, измеряемых количественными показателями</w:t>
      </w:r>
    </w:p>
    <w:p w:rsidR="00D34FE9" w:rsidRPr="000125E3" w:rsidRDefault="00D34FE9" w:rsidP="00A77722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34FE9" w:rsidRPr="000125E3" w:rsidRDefault="00D34FE9" w:rsidP="00A77722">
      <w:pPr>
        <w:spacing w:after="0" w:line="240" w:lineRule="auto"/>
        <w:rPr>
          <w:sz w:val="26"/>
          <w:szCs w:val="26"/>
        </w:rPr>
      </w:pPr>
      <w:r w:rsidRPr="000125E3">
        <w:rPr>
          <w:sz w:val="26"/>
          <w:szCs w:val="26"/>
        </w:rPr>
        <w:t>Целевые показатели, позволяющие оценить ход реализации Программы:</w:t>
      </w:r>
    </w:p>
    <w:p w:rsidR="00D34FE9" w:rsidRPr="000125E3" w:rsidRDefault="00D34FE9" w:rsidP="00A77722">
      <w:pPr>
        <w:spacing w:after="0" w:line="240" w:lineRule="auto"/>
        <w:jc w:val="center"/>
        <w:rPr>
          <w:b/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220"/>
        <w:gridCol w:w="851"/>
        <w:gridCol w:w="990"/>
        <w:gridCol w:w="1072"/>
        <w:gridCol w:w="983"/>
        <w:gridCol w:w="1066"/>
        <w:gridCol w:w="992"/>
      </w:tblGrid>
      <w:tr w:rsidR="00D34FE9" w:rsidRPr="000125E3" w:rsidTr="0054299A">
        <w:tc>
          <w:tcPr>
            <w:tcW w:w="43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0125E3">
              <w:rPr>
                <w:bCs/>
                <w:sz w:val="26"/>
                <w:szCs w:val="26"/>
              </w:rPr>
              <w:t>п</w:t>
            </w:r>
            <w:proofErr w:type="gramEnd"/>
            <w:r w:rsidRPr="000125E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220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Показатель</w:t>
            </w:r>
          </w:p>
        </w:tc>
        <w:tc>
          <w:tcPr>
            <w:tcW w:w="851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125E3">
              <w:rPr>
                <w:bCs/>
                <w:sz w:val="26"/>
                <w:szCs w:val="26"/>
              </w:rPr>
              <w:t>Ед</w:t>
            </w:r>
            <w:proofErr w:type="gramStart"/>
            <w:r w:rsidRPr="000125E3">
              <w:rPr>
                <w:bCs/>
                <w:sz w:val="26"/>
                <w:szCs w:val="26"/>
              </w:rPr>
              <w:t>.и</w:t>
            </w:r>
            <w:proofErr w:type="gramEnd"/>
            <w:r w:rsidRPr="000125E3">
              <w:rPr>
                <w:bCs/>
                <w:sz w:val="26"/>
                <w:szCs w:val="26"/>
              </w:rPr>
              <w:t>зм</w:t>
            </w:r>
            <w:proofErr w:type="spellEnd"/>
            <w:r w:rsidRPr="000125E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107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983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2016</w:t>
            </w: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066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99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2018 год</w:t>
            </w:r>
          </w:p>
        </w:tc>
      </w:tr>
      <w:tr w:rsidR="00D34FE9" w:rsidRPr="000125E3" w:rsidTr="0054299A">
        <w:trPr>
          <w:trHeight w:val="359"/>
        </w:trPr>
        <w:tc>
          <w:tcPr>
            <w:tcW w:w="43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20" w:type="dxa"/>
          </w:tcPr>
          <w:p w:rsidR="00D34FE9" w:rsidRPr="000125E3" w:rsidRDefault="00D34FE9" w:rsidP="00E0661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25E3">
              <w:rPr>
                <w:sz w:val="26"/>
                <w:szCs w:val="26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07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983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066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29,5</w:t>
            </w:r>
          </w:p>
        </w:tc>
        <w:tc>
          <w:tcPr>
            <w:tcW w:w="99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30</w:t>
            </w:r>
          </w:p>
        </w:tc>
      </w:tr>
      <w:tr w:rsidR="00D34FE9" w:rsidRPr="000125E3" w:rsidTr="0054299A">
        <w:tc>
          <w:tcPr>
            <w:tcW w:w="43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20" w:type="dxa"/>
          </w:tcPr>
          <w:p w:rsidR="00D34FE9" w:rsidRPr="000125E3" w:rsidRDefault="00D34FE9" w:rsidP="00A777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25E3">
              <w:rPr>
                <w:sz w:val="26"/>
                <w:szCs w:val="26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</w:tc>
        <w:tc>
          <w:tcPr>
            <w:tcW w:w="851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единиц</w:t>
            </w:r>
          </w:p>
        </w:tc>
        <w:tc>
          <w:tcPr>
            <w:tcW w:w="990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250</w:t>
            </w:r>
          </w:p>
        </w:tc>
        <w:tc>
          <w:tcPr>
            <w:tcW w:w="107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260</w:t>
            </w:r>
          </w:p>
        </w:tc>
        <w:tc>
          <w:tcPr>
            <w:tcW w:w="983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265</w:t>
            </w:r>
          </w:p>
        </w:tc>
        <w:tc>
          <w:tcPr>
            <w:tcW w:w="1066" w:type="dxa"/>
          </w:tcPr>
          <w:p w:rsidR="00D34FE9" w:rsidRPr="000125E3" w:rsidRDefault="00D34FE9" w:rsidP="00E7481B">
            <w:pPr>
              <w:rPr>
                <w:bCs/>
                <w:sz w:val="26"/>
                <w:szCs w:val="26"/>
              </w:rPr>
            </w:pP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268</w:t>
            </w:r>
          </w:p>
        </w:tc>
        <w:tc>
          <w:tcPr>
            <w:tcW w:w="99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270</w:t>
            </w:r>
          </w:p>
        </w:tc>
      </w:tr>
      <w:tr w:rsidR="00D34FE9" w:rsidRPr="000125E3" w:rsidTr="00E7481B">
        <w:tc>
          <w:tcPr>
            <w:tcW w:w="43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20" w:type="dxa"/>
          </w:tcPr>
          <w:p w:rsidR="00D34FE9" w:rsidRPr="000125E3" w:rsidRDefault="00D34FE9" w:rsidP="00E0661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25E3">
              <w:rPr>
                <w:sz w:val="26"/>
                <w:szCs w:val="26"/>
              </w:rPr>
              <w:t>Количество обращений граждан в администрацию района, рассмотренных с нарушением сроков, установленных законодательством</w:t>
            </w:r>
          </w:p>
        </w:tc>
        <w:tc>
          <w:tcPr>
            <w:tcW w:w="851" w:type="dxa"/>
            <w:vAlign w:val="center"/>
          </w:tcPr>
          <w:p w:rsidR="00D34FE9" w:rsidRPr="000125E3" w:rsidRDefault="00D34FE9" w:rsidP="00A77722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единиц</w:t>
            </w:r>
          </w:p>
        </w:tc>
        <w:tc>
          <w:tcPr>
            <w:tcW w:w="990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72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83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66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</w:tr>
      <w:tr w:rsidR="00D34FE9" w:rsidRPr="000125E3" w:rsidTr="00E7481B">
        <w:trPr>
          <w:trHeight w:val="3253"/>
        </w:trPr>
        <w:tc>
          <w:tcPr>
            <w:tcW w:w="432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220" w:type="dxa"/>
          </w:tcPr>
          <w:p w:rsidR="00D34FE9" w:rsidRPr="000125E3" w:rsidRDefault="00D34FE9" w:rsidP="00E0661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25E3">
              <w:rPr>
                <w:sz w:val="26"/>
                <w:szCs w:val="26"/>
              </w:rPr>
              <w:t>Количество нормативных правовых  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  <w:tc>
          <w:tcPr>
            <w:tcW w:w="851" w:type="dxa"/>
          </w:tcPr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0661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единиц</w:t>
            </w:r>
          </w:p>
        </w:tc>
        <w:tc>
          <w:tcPr>
            <w:tcW w:w="990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72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83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66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  <w:r w:rsidRPr="000125E3">
              <w:rPr>
                <w:sz w:val="26"/>
                <w:szCs w:val="26"/>
              </w:rPr>
              <w:t>0</w:t>
            </w: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</w:p>
          <w:p w:rsidR="00D34FE9" w:rsidRPr="000125E3" w:rsidRDefault="00D34FE9" w:rsidP="00E748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34FE9" w:rsidRPr="000125E3" w:rsidRDefault="00D34FE9" w:rsidP="00E7481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125E3">
              <w:rPr>
                <w:bCs/>
                <w:sz w:val="26"/>
                <w:szCs w:val="26"/>
              </w:rPr>
              <w:t>0</w:t>
            </w:r>
          </w:p>
        </w:tc>
      </w:tr>
    </w:tbl>
    <w:p w:rsidR="00D34FE9" w:rsidRPr="000125E3" w:rsidRDefault="00D34FE9" w:rsidP="00A7772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125E3">
        <w:rPr>
          <w:b/>
          <w:bCs/>
          <w:sz w:val="26"/>
          <w:szCs w:val="26"/>
        </w:rPr>
        <w:t xml:space="preserve">    </w:t>
      </w:r>
    </w:p>
    <w:p w:rsidR="00D34FE9" w:rsidRPr="000125E3" w:rsidRDefault="00D34FE9" w:rsidP="009521F1">
      <w:pPr>
        <w:autoSpaceDE w:val="0"/>
        <w:autoSpaceDN w:val="0"/>
        <w:spacing w:after="0" w:line="360" w:lineRule="auto"/>
        <w:contextualSpacing/>
        <w:jc w:val="both"/>
        <w:rPr>
          <w:sz w:val="26"/>
          <w:szCs w:val="26"/>
          <w:lang w:eastAsia="en-US"/>
        </w:rPr>
      </w:pPr>
    </w:p>
    <w:p w:rsidR="00D34FE9" w:rsidRPr="000125E3" w:rsidRDefault="00D34FE9" w:rsidP="00E7481B">
      <w:pPr>
        <w:pStyle w:val="a6"/>
        <w:spacing w:after="0" w:line="240" w:lineRule="auto"/>
        <w:ind w:left="900"/>
        <w:jc w:val="center"/>
        <w:rPr>
          <w:b/>
          <w:bCs/>
          <w:sz w:val="26"/>
          <w:szCs w:val="26"/>
        </w:rPr>
      </w:pPr>
      <w:r w:rsidRPr="000125E3">
        <w:rPr>
          <w:b/>
          <w:bCs/>
          <w:sz w:val="26"/>
          <w:szCs w:val="26"/>
        </w:rPr>
        <w:t>4.Перечень  программных  мероприятий</w:t>
      </w:r>
    </w:p>
    <w:p w:rsidR="00D34FE9" w:rsidRPr="000125E3" w:rsidRDefault="00D34FE9" w:rsidP="00E7481B">
      <w:pPr>
        <w:pStyle w:val="a6"/>
        <w:spacing w:after="0" w:line="240" w:lineRule="auto"/>
        <w:ind w:left="900"/>
        <w:rPr>
          <w:b/>
          <w:bCs/>
          <w:sz w:val="26"/>
          <w:szCs w:val="26"/>
        </w:rPr>
      </w:pPr>
    </w:p>
    <w:p w:rsidR="00D34FE9" w:rsidRPr="000125E3" w:rsidRDefault="00D34FE9" w:rsidP="00340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 xml:space="preserve">   Мероприятия муниципальной программы приведены в </w:t>
      </w:r>
      <w:hyperlink w:anchor="Par1105" w:history="1">
        <w:r w:rsidRPr="000125E3">
          <w:rPr>
            <w:sz w:val="26"/>
            <w:szCs w:val="26"/>
            <w:lang w:eastAsia="en-US"/>
          </w:rPr>
          <w:t xml:space="preserve">таблице </w:t>
        </w:r>
      </w:hyperlink>
      <w:r w:rsidRPr="000125E3">
        <w:rPr>
          <w:sz w:val="26"/>
          <w:szCs w:val="26"/>
          <w:lang w:eastAsia="en-US"/>
        </w:rPr>
        <w:t>1.</w:t>
      </w:r>
    </w:p>
    <w:p w:rsidR="00D34FE9" w:rsidRPr="000125E3" w:rsidRDefault="00D34FE9" w:rsidP="00340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и научно-исследовательских мероприятий.</w:t>
      </w:r>
    </w:p>
    <w:p w:rsidR="00D34FE9" w:rsidRPr="000125E3" w:rsidRDefault="00D34FE9" w:rsidP="002C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 xml:space="preserve">В соответствии с </w:t>
      </w:r>
      <w:hyperlink w:anchor="Par1116" w:history="1">
        <w:r w:rsidRPr="000125E3">
          <w:rPr>
            <w:sz w:val="26"/>
            <w:szCs w:val="26"/>
            <w:lang w:eastAsia="en-US"/>
          </w:rPr>
          <w:t>подпрограммой 1</w:t>
        </w:r>
      </w:hyperlink>
      <w:r w:rsidRPr="000125E3">
        <w:rPr>
          <w:sz w:val="26"/>
          <w:szCs w:val="26"/>
        </w:rPr>
        <w:t xml:space="preserve"> «Совершенствование системы управления в администрации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>»</w:t>
      </w:r>
      <w:r w:rsidRPr="000125E3">
        <w:rPr>
          <w:rFonts w:ascii="Calibri" w:hAnsi="Calibri" w:cs="Calibri"/>
          <w:sz w:val="26"/>
          <w:szCs w:val="26"/>
          <w:lang w:eastAsia="en-US"/>
        </w:rPr>
        <w:t xml:space="preserve"> </w:t>
      </w:r>
      <w:r w:rsidRPr="000125E3">
        <w:rPr>
          <w:sz w:val="26"/>
          <w:szCs w:val="26"/>
          <w:lang w:eastAsia="en-US"/>
        </w:rPr>
        <w:t>предполагается реализация следующих мероприятий:</w:t>
      </w:r>
    </w:p>
    <w:p w:rsidR="00D34FE9" w:rsidRPr="000125E3" w:rsidRDefault="00D34FE9" w:rsidP="0034023A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  <w:lang w:eastAsia="en-US"/>
        </w:rPr>
        <w:t xml:space="preserve">   Мероприятие 1.1 «</w:t>
      </w:r>
      <w:r w:rsidRPr="000125E3">
        <w:rPr>
          <w:sz w:val="26"/>
          <w:szCs w:val="26"/>
        </w:rPr>
        <w:t xml:space="preserve">Содержание   администрации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>»</w:t>
      </w:r>
    </w:p>
    <w:p w:rsidR="00D34FE9" w:rsidRPr="000125E3" w:rsidRDefault="00D34FE9" w:rsidP="0034023A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   Мероприятие 1.2 «</w:t>
      </w:r>
      <w:r w:rsidRPr="000125E3">
        <w:rPr>
          <w:spacing w:val="-4"/>
          <w:sz w:val="26"/>
          <w:szCs w:val="26"/>
        </w:rPr>
        <w:t>Перечисление в бюджет Березовского района межбюджетных трансфертов на осуществление переданных полномочий</w:t>
      </w:r>
      <w:r w:rsidRPr="000125E3">
        <w:rPr>
          <w:sz w:val="26"/>
          <w:szCs w:val="26"/>
        </w:rPr>
        <w:t xml:space="preserve"> контрольно-счетного органа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 xml:space="preserve"> по осуществлению внешнего муниципального финансового контроля» </w:t>
      </w:r>
    </w:p>
    <w:p w:rsidR="00D34FE9" w:rsidRPr="000125E3" w:rsidRDefault="00D34FE9" w:rsidP="0054299A">
      <w:pPr>
        <w:pStyle w:val="a3"/>
        <w:jc w:val="both"/>
        <w:rPr>
          <w:sz w:val="26"/>
          <w:szCs w:val="26"/>
        </w:rPr>
      </w:pPr>
      <w:r w:rsidRPr="000125E3">
        <w:rPr>
          <w:sz w:val="26"/>
          <w:szCs w:val="26"/>
          <w:lang w:eastAsia="en-US"/>
        </w:rPr>
        <w:t xml:space="preserve">     </w:t>
      </w:r>
      <w:proofErr w:type="gramStart"/>
      <w:r w:rsidRPr="000125E3">
        <w:rPr>
          <w:sz w:val="26"/>
          <w:szCs w:val="26"/>
          <w:lang w:eastAsia="en-US"/>
        </w:rPr>
        <w:t xml:space="preserve">Мероприятия муниципальной подпрограммы 1 направлены на осуществление возложенных на администрацию городского поселения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 xml:space="preserve"> полномочий в соответствии с Федеральным Законом  131-ФЗ от 06.10.2003  «Об общих принципах организации местного самоуправления в Российской Федерации» и </w:t>
      </w:r>
      <w:r w:rsidRPr="000125E3">
        <w:rPr>
          <w:sz w:val="26"/>
          <w:szCs w:val="26"/>
        </w:rPr>
        <w:t>полномочий по осуществлению отдельных государственных полномочий, переданных органам местного самоуправления, федеральными законами и законами Ханты-Мансийского автономного округа – Югры, а также  полномочия по обеспечению деятельности органов местного самоуправления и</w:t>
      </w:r>
      <w:proofErr w:type="gramEnd"/>
      <w:r w:rsidRPr="000125E3">
        <w:rPr>
          <w:sz w:val="26"/>
          <w:szCs w:val="26"/>
        </w:rPr>
        <w:t xml:space="preserve"> должностных лиц местного самоуправления, муниципальных служащих, работников муниципальных предприятий и учреждений.</w:t>
      </w:r>
    </w:p>
    <w:p w:rsidR="00D34FE9" w:rsidRPr="000125E3" w:rsidRDefault="00D34FE9" w:rsidP="002C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125E3">
        <w:rPr>
          <w:sz w:val="26"/>
          <w:szCs w:val="26"/>
          <w:lang w:eastAsia="en-US"/>
        </w:rPr>
        <w:t>В соответствии с подпрограммой 2 «</w:t>
      </w:r>
      <w:r w:rsidRPr="000125E3">
        <w:rPr>
          <w:sz w:val="26"/>
          <w:szCs w:val="26"/>
        </w:rPr>
        <w:t>Совершенствование системы управления в Хозяйственно-эксплуатационной службе» предполагается реализация следующих мероприятий:</w:t>
      </w:r>
    </w:p>
    <w:p w:rsidR="00D34FE9" w:rsidRPr="000125E3" w:rsidRDefault="00D34FE9" w:rsidP="0034023A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  <w:lang w:eastAsia="en-US"/>
        </w:rPr>
        <w:t xml:space="preserve">    Мероприятие 2.1 «</w:t>
      </w:r>
      <w:r w:rsidRPr="000125E3">
        <w:rPr>
          <w:sz w:val="26"/>
          <w:szCs w:val="26"/>
        </w:rPr>
        <w:t xml:space="preserve">Содержание   Хозяйственно-эксплуатационной службы администрации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>»</w:t>
      </w:r>
    </w:p>
    <w:p w:rsidR="00D34FE9" w:rsidRPr="000125E3" w:rsidRDefault="00D34FE9" w:rsidP="0034023A">
      <w:pPr>
        <w:spacing w:after="0" w:line="240" w:lineRule="auto"/>
        <w:jc w:val="both"/>
        <w:rPr>
          <w:sz w:val="26"/>
          <w:szCs w:val="26"/>
        </w:rPr>
      </w:pPr>
      <w:r w:rsidRPr="000125E3">
        <w:rPr>
          <w:sz w:val="26"/>
          <w:szCs w:val="26"/>
        </w:rPr>
        <w:t xml:space="preserve">   Мероприятие 2.2 «Организация деятельности Хозяйственно-эксплуатационной службы администрации городского поселения </w:t>
      </w:r>
      <w:proofErr w:type="spellStart"/>
      <w:r w:rsidRPr="000125E3">
        <w:rPr>
          <w:sz w:val="26"/>
          <w:szCs w:val="26"/>
        </w:rPr>
        <w:t>Игрим</w:t>
      </w:r>
      <w:proofErr w:type="spellEnd"/>
      <w:r w:rsidRPr="000125E3">
        <w:rPr>
          <w:sz w:val="26"/>
          <w:szCs w:val="26"/>
        </w:rPr>
        <w:t>»</w:t>
      </w:r>
    </w:p>
    <w:p w:rsidR="00D34FE9" w:rsidRPr="000125E3" w:rsidRDefault="00D34FE9" w:rsidP="002C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 xml:space="preserve">Для реализации мероприятий запланированы гарантийные выплаты </w:t>
      </w:r>
      <w:r w:rsidRPr="000125E3">
        <w:rPr>
          <w:sz w:val="26"/>
          <w:szCs w:val="26"/>
          <w:lang w:eastAsia="en-US"/>
        </w:rPr>
        <w:lastRenderedPageBreak/>
        <w:t xml:space="preserve">сотрудникам и их детям в соответствии с федеральным законодательством и законодательством автономного округа. Фонд </w:t>
      </w:r>
      <w:proofErr w:type="gramStart"/>
      <w:r w:rsidRPr="000125E3">
        <w:rPr>
          <w:sz w:val="26"/>
          <w:szCs w:val="26"/>
          <w:lang w:eastAsia="en-US"/>
        </w:rPr>
        <w:t>оплаты труда работников администрации городского поселения</w:t>
      </w:r>
      <w:proofErr w:type="gramEnd"/>
      <w:r w:rsidRPr="000125E3">
        <w:rPr>
          <w:sz w:val="26"/>
          <w:szCs w:val="26"/>
          <w:lang w:eastAsia="en-US"/>
        </w:rPr>
        <w:t xml:space="preserve">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 xml:space="preserve"> и Хозяйственно-эксплуатационной службы  сформирован исходя из утвержденной штатной численности и действующих в текущем году условий оплаты труда без применения индекса инфляции. Также предусмотрены расходы на приобретение необходимых основных средств и расходных материалов, на услуги транспорта и связи.</w:t>
      </w:r>
    </w:p>
    <w:p w:rsidR="00D34FE9" w:rsidRPr="000125E3" w:rsidRDefault="00D34FE9" w:rsidP="002320C2">
      <w:pPr>
        <w:autoSpaceDE w:val="0"/>
        <w:autoSpaceDN w:val="0"/>
        <w:spacing w:after="0" w:line="240" w:lineRule="auto"/>
        <w:rPr>
          <w:b/>
          <w:bCs/>
          <w:sz w:val="26"/>
          <w:szCs w:val="26"/>
        </w:rPr>
      </w:pPr>
    </w:p>
    <w:p w:rsidR="00D34FE9" w:rsidRPr="000125E3" w:rsidRDefault="00D34FE9" w:rsidP="00A77722">
      <w:pPr>
        <w:autoSpaceDE w:val="0"/>
        <w:autoSpaceDN w:val="0"/>
        <w:spacing w:after="0" w:line="240" w:lineRule="auto"/>
        <w:ind w:firstLine="720"/>
        <w:jc w:val="center"/>
        <w:rPr>
          <w:b/>
          <w:bCs/>
          <w:sz w:val="26"/>
          <w:szCs w:val="26"/>
        </w:rPr>
      </w:pPr>
      <w:r w:rsidRPr="000125E3">
        <w:rPr>
          <w:b/>
          <w:bCs/>
          <w:sz w:val="26"/>
          <w:szCs w:val="26"/>
        </w:rPr>
        <w:t xml:space="preserve">5. </w:t>
      </w:r>
      <w:r w:rsidRPr="000125E3">
        <w:rPr>
          <w:b/>
          <w:sz w:val="26"/>
          <w:szCs w:val="26"/>
          <w:lang w:eastAsia="en-US"/>
        </w:rPr>
        <w:t>Механизм реализации программы</w:t>
      </w:r>
    </w:p>
    <w:p w:rsidR="00D34FE9" w:rsidRPr="000125E3" w:rsidRDefault="00D34FE9" w:rsidP="0053111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D34FE9" w:rsidRPr="000125E3" w:rsidRDefault="00D34FE9" w:rsidP="005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  <w:lang w:eastAsia="en-US"/>
        </w:rPr>
      </w:pPr>
      <w:r w:rsidRPr="000125E3">
        <w:rPr>
          <w:b/>
          <w:bCs/>
          <w:sz w:val="26"/>
          <w:szCs w:val="26"/>
          <w:lang w:eastAsia="en-US"/>
        </w:rPr>
        <w:t xml:space="preserve">    </w:t>
      </w:r>
      <w:proofErr w:type="gramStart"/>
      <w:r w:rsidRPr="000125E3">
        <w:rPr>
          <w:sz w:val="26"/>
          <w:szCs w:val="26"/>
          <w:lang w:eastAsia="en-US"/>
        </w:rPr>
        <w:t xml:space="preserve">Механизм реализации муниципальной программы включает разработку и принятие нормативных правовых актов городского поселения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>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связанных с изменениями внешней среды, информирование общественности о ходе и результатах реализации</w:t>
      </w:r>
      <w:proofErr w:type="gramEnd"/>
      <w:r w:rsidRPr="000125E3">
        <w:rPr>
          <w:sz w:val="26"/>
          <w:szCs w:val="26"/>
          <w:lang w:eastAsia="en-US"/>
        </w:rPr>
        <w:t xml:space="preserve"> муниципальной программы, </w:t>
      </w:r>
      <w:proofErr w:type="gramStart"/>
      <w:r w:rsidRPr="000125E3">
        <w:rPr>
          <w:sz w:val="26"/>
          <w:szCs w:val="26"/>
          <w:lang w:eastAsia="en-US"/>
        </w:rPr>
        <w:t>финансировании</w:t>
      </w:r>
      <w:proofErr w:type="gramEnd"/>
      <w:r w:rsidRPr="000125E3">
        <w:rPr>
          <w:sz w:val="26"/>
          <w:szCs w:val="26"/>
          <w:lang w:eastAsia="en-US"/>
        </w:rPr>
        <w:t xml:space="preserve"> подпрограммных мероприятий</w:t>
      </w:r>
      <w:r w:rsidRPr="000125E3">
        <w:rPr>
          <w:rFonts w:ascii="Calibri" w:hAnsi="Calibri" w:cs="Calibri"/>
          <w:sz w:val="26"/>
          <w:szCs w:val="26"/>
          <w:lang w:eastAsia="en-US"/>
        </w:rPr>
        <w:t>.</w:t>
      </w:r>
    </w:p>
    <w:p w:rsidR="00D34FE9" w:rsidRPr="000125E3" w:rsidRDefault="00D34FE9" w:rsidP="00542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 xml:space="preserve">    Ответственный исполнитель программы – администрация городского поселения </w:t>
      </w:r>
      <w:proofErr w:type="spellStart"/>
      <w:r w:rsidRPr="000125E3">
        <w:rPr>
          <w:sz w:val="26"/>
          <w:szCs w:val="26"/>
          <w:lang w:eastAsia="en-US"/>
        </w:rPr>
        <w:t>Игрим</w:t>
      </w:r>
      <w:proofErr w:type="spellEnd"/>
      <w:r w:rsidRPr="000125E3">
        <w:rPr>
          <w:sz w:val="26"/>
          <w:szCs w:val="26"/>
          <w:lang w:eastAsia="en-US"/>
        </w:rPr>
        <w:t xml:space="preserve"> -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ее отдельных задач.</w:t>
      </w:r>
    </w:p>
    <w:p w:rsidR="00D34FE9" w:rsidRPr="000125E3" w:rsidRDefault="00D34FE9" w:rsidP="005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  <w:r w:rsidRPr="000125E3">
        <w:rPr>
          <w:sz w:val="26"/>
          <w:szCs w:val="26"/>
          <w:lang w:eastAsia="en-US"/>
        </w:rPr>
        <w:t>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сопоставлении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D34FE9" w:rsidRPr="000125E3" w:rsidRDefault="00D34FE9" w:rsidP="0053111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  <w:lang w:eastAsia="en-US"/>
        </w:rPr>
      </w:pPr>
    </w:p>
    <w:p w:rsidR="00D34FE9" w:rsidRPr="000125E3" w:rsidRDefault="00D34FE9" w:rsidP="00531114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6"/>
          <w:szCs w:val="26"/>
        </w:rPr>
      </w:pPr>
    </w:p>
    <w:p w:rsidR="00D34FE9" w:rsidRPr="000125E3" w:rsidRDefault="00D34FE9" w:rsidP="0053111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en-US"/>
        </w:rPr>
      </w:pPr>
    </w:p>
    <w:p w:rsidR="00D34FE9" w:rsidRPr="000125E3" w:rsidRDefault="00D34FE9" w:rsidP="00D03643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D34FE9" w:rsidRPr="000125E3" w:rsidRDefault="00D34FE9" w:rsidP="00D03643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D34FE9" w:rsidRPr="000125E3" w:rsidRDefault="00D34FE9" w:rsidP="00D03643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D34FE9" w:rsidRPr="000125E3" w:rsidRDefault="00D34FE9" w:rsidP="00D03643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D34FE9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D34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FE9" w:rsidRDefault="00D34FE9" w:rsidP="00C01066">
      <w:pPr>
        <w:pStyle w:val="a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</w:t>
      </w:r>
      <w:r w:rsidRPr="002C7A10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 xml:space="preserve"> </w:t>
      </w:r>
    </w:p>
    <w:p w:rsidR="00D34FE9" w:rsidRPr="002C7A10" w:rsidRDefault="00D34FE9" w:rsidP="00EF3229">
      <w:pPr>
        <w:pStyle w:val="a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программных мероприятий</w:t>
      </w:r>
    </w:p>
    <w:tbl>
      <w:tblPr>
        <w:tblpPr w:leftFromText="180" w:rightFromText="180" w:vertAnchor="text" w:horzAnchor="margin" w:tblpXSpec="center" w:tblpY="17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2932"/>
        <w:gridCol w:w="1418"/>
        <w:gridCol w:w="1275"/>
        <w:gridCol w:w="1560"/>
        <w:gridCol w:w="1417"/>
        <w:gridCol w:w="1418"/>
        <w:gridCol w:w="1559"/>
        <w:gridCol w:w="1276"/>
        <w:gridCol w:w="1417"/>
      </w:tblGrid>
      <w:tr w:rsidR="00D34FE9" w:rsidRPr="00C01066" w:rsidTr="005C2832">
        <w:trPr>
          <w:trHeight w:val="428"/>
        </w:trPr>
        <w:tc>
          <w:tcPr>
            <w:tcW w:w="720" w:type="dxa"/>
            <w:gridSpan w:val="2"/>
            <w:vMerge w:val="restart"/>
          </w:tcPr>
          <w:p w:rsidR="00D34FE9" w:rsidRPr="00C01066" w:rsidRDefault="00D34FE9" w:rsidP="00DE1BC2">
            <w:pPr>
              <w:spacing w:after="0" w:line="240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№</w:t>
            </w:r>
          </w:p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01066">
              <w:rPr>
                <w:sz w:val="24"/>
                <w:szCs w:val="24"/>
              </w:rPr>
              <w:t>п</w:t>
            </w:r>
            <w:proofErr w:type="gramEnd"/>
            <w:r w:rsidRPr="00C01066">
              <w:rPr>
                <w:sz w:val="24"/>
                <w:szCs w:val="24"/>
              </w:rPr>
              <w:t>/п</w:t>
            </w:r>
          </w:p>
        </w:tc>
        <w:tc>
          <w:tcPr>
            <w:tcW w:w="2932" w:type="dxa"/>
            <w:vMerge w:val="restart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D34FE9" w:rsidRPr="00C01066" w:rsidRDefault="00D34FE9" w:rsidP="00232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275" w:type="dxa"/>
            <w:vMerge w:val="restart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Сумма финансирования мероприятия, </w:t>
            </w:r>
          </w:p>
          <w:p w:rsidR="00D34FE9" w:rsidRPr="00C01066" w:rsidRDefault="00D34FE9" w:rsidP="00DE1BC2">
            <w:pPr>
              <w:spacing w:after="0" w:line="240" w:lineRule="auto"/>
              <w:ind w:left="-44" w:firstLine="284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тыс. рублей</w:t>
            </w:r>
          </w:p>
        </w:tc>
      </w:tr>
      <w:tr w:rsidR="00D34FE9" w:rsidRPr="00C01066" w:rsidTr="005C2832">
        <w:trPr>
          <w:trHeight w:val="428"/>
        </w:trPr>
        <w:tc>
          <w:tcPr>
            <w:tcW w:w="720" w:type="dxa"/>
            <w:gridSpan w:val="2"/>
            <w:vMerge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34FE9" w:rsidRPr="00C01066" w:rsidRDefault="00D34FE9" w:rsidP="00EF3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D34FE9" w:rsidRPr="00C01066" w:rsidRDefault="00D34FE9" w:rsidP="00EF32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2018</w:t>
            </w:r>
          </w:p>
        </w:tc>
      </w:tr>
      <w:tr w:rsidR="00D34FE9" w:rsidRPr="00C01066" w:rsidTr="005C2832">
        <w:trPr>
          <w:trHeight w:val="428"/>
        </w:trPr>
        <w:tc>
          <w:tcPr>
            <w:tcW w:w="14992" w:type="dxa"/>
            <w:gridSpan w:val="11"/>
          </w:tcPr>
          <w:p w:rsidR="00D34FE9" w:rsidRPr="00C01066" w:rsidRDefault="00D34FE9" w:rsidP="00C01066">
            <w:pPr>
              <w:spacing w:after="0" w:line="240" w:lineRule="auto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Подпрограмма 1. «Совершенствование системы управления в администрации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  <w:r w:rsidRPr="00C01066">
              <w:rPr>
                <w:sz w:val="24"/>
                <w:szCs w:val="24"/>
              </w:rPr>
              <w:t>»</w:t>
            </w:r>
          </w:p>
        </w:tc>
      </w:tr>
      <w:tr w:rsidR="00D34FE9" w:rsidRPr="00C01066" w:rsidTr="005C2832">
        <w:trPr>
          <w:trHeight w:val="288"/>
        </w:trPr>
        <w:tc>
          <w:tcPr>
            <w:tcW w:w="720" w:type="dxa"/>
            <w:gridSpan w:val="2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1.1</w:t>
            </w:r>
          </w:p>
        </w:tc>
        <w:tc>
          <w:tcPr>
            <w:tcW w:w="2932" w:type="dxa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Содержание   администрации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34FE9" w:rsidRPr="00C01066" w:rsidRDefault="00D34FE9" w:rsidP="00DE1BC2">
            <w:pPr>
              <w:spacing w:after="0" w:line="240" w:lineRule="auto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34FE9" w:rsidRPr="00C01066" w:rsidRDefault="00D34FE9" w:rsidP="00F5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D34FE9" w:rsidRPr="00E7481B" w:rsidRDefault="00D34FE9" w:rsidP="00B34E3A">
            <w:pPr>
              <w:spacing w:after="0" w:line="240" w:lineRule="auto"/>
              <w:jc w:val="center"/>
            </w:pPr>
            <w:r>
              <w:t>133 478,7</w:t>
            </w:r>
          </w:p>
        </w:tc>
        <w:tc>
          <w:tcPr>
            <w:tcW w:w="1417" w:type="dxa"/>
            <w:vAlign w:val="center"/>
          </w:tcPr>
          <w:p w:rsidR="00D34FE9" w:rsidRPr="00E7481B" w:rsidRDefault="00D34FE9" w:rsidP="00404AFA">
            <w:pPr>
              <w:spacing w:after="0" w:line="240" w:lineRule="auto"/>
              <w:jc w:val="center"/>
            </w:pPr>
            <w:r>
              <w:t>27 545,1</w:t>
            </w:r>
          </w:p>
        </w:tc>
        <w:tc>
          <w:tcPr>
            <w:tcW w:w="1418" w:type="dxa"/>
            <w:vAlign w:val="center"/>
          </w:tcPr>
          <w:p w:rsidR="00D34FE9" w:rsidRDefault="00D34FE9" w:rsidP="00B34E3A">
            <w:pPr>
              <w:spacing w:after="0" w:line="240" w:lineRule="auto"/>
              <w:jc w:val="center"/>
            </w:pPr>
          </w:p>
          <w:p w:rsidR="00D34FE9" w:rsidRDefault="00D34FE9" w:rsidP="00B34E3A">
            <w:pPr>
              <w:spacing w:after="0" w:line="240" w:lineRule="auto"/>
              <w:jc w:val="center"/>
            </w:pPr>
            <w:r>
              <w:t>26 333,4</w:t>
            </w:r>
          </w:p>
          <w:p w:rsidR="00D34FE9" w:rsidRPr="00E7481B" w:rsidRDefault="00D34FE9" w:rsidP="00B34E3A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34FE9" w:rsidRPr="00E7481B" w:rsidRDefault="00D34FE9" w:rsidP="005C2832">
            <w:pPr>
              <w:spacing w:after="0" w:line="240" w:lineRule="auto"/>
              <w:jc w:val="center"/>
            </w:pPr>
            <w:r>
              <w:t>26 333,4</w:t>
            </w:r>
          </w:p>
        </w:tc>
        <w:tc>
          <w:tcPr>
            <w:tcW w:w="1276" w:type="dxa"/>
          </w:tcPr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Pr="00E7481B" w:rsidRDefault="00D34FE9" w:rsidP="005C2832">
            <w:pPr>
              <w:spacing w:after="0" w:line="240" w:lineRule="auto"/>
              <w:jc w:val="both"/>
            </w:pPr>
            <w:r>
              <w:t>26 633,4</w:t>
            </w:r>
          </w:p>
        </w:tc>
        <w:tc>
          <w:tcPr>
            <w:tcW w:w="1417" w:type="dxa"/>
          </w:tcPr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Pr="00E7481B" w:rsidRDefault="00D34FE9" w:rsidP="00DE1BC2">
            <w:pPr>
              <w:spacing w:after="0" w:line="240" w:lineRule="auto"/>
              <w:jc w:val="both"/>
            </w:pPr>
            <w:r>
              <w:t>26 633,4</w:t>
            </w:r>
          </w:p>
        </w:tc>
      </w:tr>
      <w:tr w:rsidR="00D34FE9" w:rsidRPr="00C01066" w:rsidTr="00F51871">
        <w:trPr>
          <w:trHeight w:val="3011"/>
        </w:trPr>
        <w:tc>
          <w:tcPr>
            <w:tcW w:w="720" w:type="dxa"/>
            <w:gridSpan w:val="2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1.2</w:t>
            </w:r>
          </w:p>
        </w:tc>
        <w:tc>
          <w:tcPr>
            <w:tcW w:w="2932" w:type="dxa"/>
          </w:tcPr>
          <w:p w:rsidR="00D34FE9" w:rsidRPr="00284444" w:rsidRDefault="00D34FE9" w:rsidP="002844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444">
              <w:rPr>
                <w:spacing w:val="-4"/>
              </w:rPr>
              <w:t>Перечисление в бюджет Березовского района межбюджетных трансфертов на осуще</w:t>
            </w:r>
            <w:r>
              <w:rPr>
                <w:spacing w:val="-4"/>
              </w:rPr>
              <w:t>ствление переданных полномочий</w:t>
            </w:r>
            <w:r w:rsidRPr="00284444">
              <w:rPr>
                <w:sz w:val="24"/>
                <w:szCs w:val="24"/>
              </w:rPr>
              <w:t xml:space="preserve"> контрольно-счетного органа городского поселения </w:t>
            </w:r>
            <w:proofErr w:type="spellStart"/>
            <w:r w:rsidRPr="00284444">
              <w:rPr>
                <w:sz w:val="24"/>
                <w:szCs w:val="24"/>
              </w:rPr>
              <w:t>Игрим</w:t>
            </w:r>
            <w:proofErr w:type="spellEnd"/>
            <w:r w:rsidRPr="00284444">
              <w:rPr>
                <w:sz w:val="24"/>
                <w:szCs w:val="24"/>
              </w:rPr>
              <w:t xml:space="preserve"> по осуществлению внешнего муниципального финансового контроля</w:t>
            </w:r>
            <w:r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1418" w:type="dxa"/>
          </w:tcPr>
          <w:p w:rsidR="00D34FE9" w:rsidRPr="00C01066" w:rsidRDefault="00D34FE9" w:rsidP="00F5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D34FE9" w:rsidRPr="00E7481B" w:rsidRDefault="00D34FE9" w:rsidP="005C2832">
            <w:pPr>
              <w:spacing w:after="0" w:line="240" w:lineRule="auto"/>
              <w:jc w:val="center"/>
            </w:pPr>
            <w:r>
              <w:t>52,3</w:t>
            </w:r>
          </w:p>
        </w:tc>
        <w:tc>
          <w:tcPr>
            <w:tcW w:w="1417" w:type="dxa"/>
            <w:vAlign w:val="center"/>
          </w:tcPr>
          <w:p w:rsidR="00D34FE9" w:rsidRPr="00E7481B" w:rsidRDefault="00D34FE9" w:rsidP="009C52B3">
            <w:pPr>
              <w:spacing w:after="0" w:line="240" w:lineRule="auto"/>
              <w:jc w:val="center"/>
            </w:pPr>
            <w:r>
              <w:t>52,3</w:t>
            </w:r>
          </w:p>
        </w:tc>
        <w:tc>
          <w:tcPr>
            <w:tcW w:w="1418" w:type="dxa"/>
          </w:tcPr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Pr="00E7481B" w:rsidRDefault="00D34FE9" w:rsidP="000125E3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Default="00D34FE9" w:rsidP="00DE1BC2">
            <w:pPr>
              <w:spacing w:after="0" w:line="240" w:lineRule="auto"/>
              <w:jc w:val="center"/>
            </w:pPr>
          </w:p>
          <w:p w:rsidR="00D34FE9" w:rsidRPr="00E7481B" w:rsidRDefault="00D34FE9" w:rsidP="00DE1BC2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Pr="00E7481B" w:rsidRDefault="00D34FE9" w:rsidP="00DE1BC2">
            <w:pPr>
              <w:spacing w:after="0" w:line="240" w:lineRule="auto"/>
              <w:jc w:val="both"/>
            </w:pPr>
            <w:r>
              <w:t>0,0</w:t>
            </w:r>
          </w:p>
        </w:tc>
        <w:tc>
          <w:tcPr>
            <w:tcW w:w="1417" w:type="dxa"/>
          </w:tcPr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Pr="00E7481B" w:rsidRDefault="00D34FE9" w:rsidP="00DE1BC2">
            <w:pPr>
              <w:spacing w:after="0" w:line="240" w:lineRule="auto"/>
              <w:jc w:val="both"/>
            </w:pPr>
            <w:r>
              <w:t>0,0</w:t>
            </w:r>
          </w:p>
        </w:tc>
      </w:tr>
      <w:tr w:rsidR="00D34FE9" w:rsidRPr="005C2832" w:rsidTr="005C2832">
        <w:trPr>
          <w:trHeight w:val="288"/>
        </w:trPr>
        <w:tc>
          <w:tcPr>
            <w:tcW w:w="5070" w:type="dxa"/>
            <w:gridSpan w:val="4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01066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275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FE9" w:rsidRPr="00E7481B" w:rsidRDefault="00D34FE9" w:rsidP="00F631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133 531,0</w:t>
            </w:r>
          </w:p>
        </w:tc>
        <w:tc>
          <w:tcPr>
            <w:tcW w:w="1417" w:type="dxa"/>
          </w:tcPr>
          <w:p w:rsidR="00D34FE9" w:rsidRPr="00E7481B" w:rsidRDefault="00D34FE9" w:rsidP="00404A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27 597,4</w:t>
            </w:r>
          </w:p>
        </w:tc>
        <w:tc>
          <w:tcPr>
            <w:tcW w:w="1418" w:type="dxa"/>
          </w:tcPr>
          <w:p w:rsidR="00D34FE9" w:rsidRPr="00E7481B" w:rsidRDefault="00D34FE9" w:rsidP="00DE1B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26 333,4</w:t>
            </w:r>
          </w:p>
        </w:tc>
        <w:tc>
          <w:tcPr>
            <w:tcW w:w="1559" w:type="dxa"/>
          </w:tcPr>
          <w:p w:rsidR="00D34FE9" w:rsidRPr="00E7481B" w:rsidRDefault="00D34FE9" w:rsidP="00DE1B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26 333,4</w:t>
            </w:r>
          </w:p>
        </w:tc>
        <w:tc>
          <w:tcPr>
            <w:tcW w:w="1276" w:type="dxa"/>
          </w:tcPr>
          <w:p w:rsidR="00D34FE9" w:rsidRPr="005C2832" w:rsidRDefault="00D34FE9" w:rsidP="00DE1BC2">
            <w:pPr>
              <w:spacing w:after="0" w:line="240" w:lineRule="auto"/>
              <w:jc w:val="both"/>
              <w:rPr>
                <w:b/>
              </w:rPr>
            </w:pPr>
            <w:r w:rsidRPr="005C2832">
              <w:rPr>
                <w:b/>
              </w:rPr>
              <w:t xml:space="preserve">26 633,4 </w:t>
            </w:r>
          </w:p>
        </w:tc>
        <w:tc>
          <w:tcPr>
            <w:tcW w:w="1417" w:type="dxa"/>
          </w:tcPr>
          <w:p w:rsidR="00D34FE9" w:rsidRPr="005C2832" w:rsidRDefault="00D34FE9" w:rsidP="00DE1BC2">
            <w:pPr>
              <w:spacing w:after="0" w:line="240" w:lineRule="auto"/>
              <w:jc w:val="both"/>
              <w:rPr>
                <w:b/>
              </w:rPr>
            </w:pPr>
            <w:r w:rsidRPr="005C2832">
              <w:rPr>
                <w:b/>
              </w:rPr>
              <w:t>26 633,4</w:t>
            </w:r>
          </w:p>
        </w:tc>
      </w:tr>
      <w:tr w:rsidR="00D34FE9" w:rsidRPr="00C01066" w:rsidTr="005C2832">
        <w:trPr>
          <w:trHeight w:val="288"/>
        </w:trPr>
        <w:tc>
          <w:tcPr>
            <w:tcW w:w="14992" w:type="dxa"/>
            <w:gridSpan w:val="11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Подпрограмма 2</w:t>
            </w:r>
            <w:r w:rsidRPr="00C01066">
              <w:rPr>
                <w:b/>
                <w:sz w:val="24"/>
                <w:szCs w:val="24"/>
              </w:rPr>
              <w:t xml:space="preserve">. </w:t>
            </w:r>
            <w:r w:rsidRPr="00C01066">
              <w:rPr>
                <w:sz w:val="24"/>
                <w:szCs w:val="24"/>
                <w:lang w:eastAsia="en-US"/>
              </w:rPr>
              <w:t>«</w:t>
            </w:r>
            <w:r w:rsidRPr="00C01066">
              <w:rPr>
                <w:sz w:val="24"/>
                <w:szCs w:val="24"/>
              </w:rPr>
              <w:t>Совершенствование системы управления в Хозяйственно-эксплуатационной службе»</w:t>
            </w:r>
          </w:p>
        </w:tc>
      </w:tr>
      <w:tr w:rsidR="00D34FE9" w:rsidRPr="00C01066" w:rsidTr="005C2832">
        <w:trPr>
          <w:trHeight w:val="288"/>
        </w:trPr>
        <w:tc>
          <w:tcPr>
            <w:tcW w:w="675" w:type="dxa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gridSpan w:val="2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Содержание Хозяйственно-эксплуатационной службы администрации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D34FE9" w:rsidRPr="00E7481B" w:rsidRDefault="00D34FE9" w:rsidP="009C52B3">
            <w:pPr>
              <w:spacing w:after="0" w:line="240" w:lineRule="auto"/>
              <w:jc w:val="center"/>
            </w:pPr>
            <w:r>
              <w:t>45 415,1</w:t>
            </w:r>
          </w:p>
        </w:tc>
        <w:tc>
          <w:tcPr>
            <w:tcW w:w="1417" w:type="dxa"/>
            <w:vAlign w:val="center"/>
          </w:tcPr>
          <w:p w:rsidR="00D34FE9" w:rsidRPr="00E7481B" w:rsidRDefault="00D34FE9" w:rsidP="009C52B3">
            <w:pPr>
              <w:spacing w:after="0" w:line="240" w:lineRule="auto"/>
              <w:jc w:val="center"/>
            </w:pPr>
            <w:r w:rsidRPr="00E7481B">
              <w:t>9</w:t>
            </w:r>
            <w:r>
              <w:t> </w:t>
            </w:r>
            <w:r w:rsidRPr="00E7481B">
              <w:t>518</w:t>
            </w:r>
            <w:r>
              <w:t>,0</w:t>
            </w:r>
          </w:p>
        </w:tc>
        <w:tc>
          <w:tcPr>
            <w:tcW w:w="1418" w:type="dxa"/>
            <w:vAlign w:val="center"/>
          </w:tcPr>
          <w:p w:rsidR="00D34FE9" w:rsidRPr="00E7481B" w:rsidRDefault="00D34FE9" w:rsidP="009C52B3">
            <w:pPr>
              <w:spacing w:after="0" w:line="240" w:lineRule="auto"/>
              <w:jc w:val="center"/>
            </w:pPr>
            <w:r>
              <w:t>8 948,5</w:t>
            </w:r>
          </w:p>
        </w:tc>
        <w:tc>
          <w:tcPr>
            <w:tcW w:w="1559" w:type="dxa"/>
            <w:vAlign w:val="center"/>
          </w:tcPr>
          <w:p w:rsidR="00D34FE9" w:rsidRPr="00E7481B" w:rsidRDefault="00D34FE9" w:rsidP="009C52B3">
            <w:pPr>
              <w:spacing w:after="0" w:line="240" w:lineRule="auto"/>
              <w:jc w:val="center"/>
            </w:pPr>
            <w:r>
              <w:t>8 948,6</w:t>
            </w:r>
          </w:p>
        </w:tc>
        <w:tc>
          <w:tcPr>
            <w:tcW w:w="1276" w:type="dxa"/>
          </w:tcPr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Pr="00E7481B" w:rsidRDefault="00D34FE9" w:rsidP="00DE1BC2">
            <w:pPr>
              <w:spacing w:after="0" w:line="240" w:lineRule="auto"/>
              <w:jc w:val="both"/>
            </w:pPr>
            <w:r>
              <w:t>9 000,0</w:t>
            </w:r>
          </w:p>
        </w:tc>
        <w:tc>
          <w:tcPr>
            <w:tcW w:w="1417" w:type="dxa"/>
          </w:tcPr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Default="00D34FE9" w:rsidP="00DE1BC2">
            <w:pPr>
              <w:spacing w:after="0" w:line="240" w:lineRule="auto"/>
              <w:jc w:val="both"/>
            </w:pPr>
          </w:p>
          <w:p w:rsidR="00D34FE9" w:rsidRPr="00E7481B" w:rsidRDefault="00D34FE9" w:rsidP="00DE1BC2">
            <w:pPr>
              <w:spacing w:after="0" w:line="240" w:lineRule="auto"/>
              <w:jc w:val="both"/>
            </w:pPr>
            <w:r>
              <w:t>9 000,0</w:t>
            </w:r>
          </w:p>
        </w:tc>
      </w:tr>
      <w:tr w:rsidR="00D34FE9" w:rsidRPr="00C01066" w:rsidTr="005C2832">
        <w:trPr>
          <w:trHeight w:val="288"/>
        </w:trPr>
        <w:tc>
          <w:tcPr>
            <w:tcW w:w="675" w:type="dxa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7" w:type="dxa"/>
            <w:gridSpan w:val="2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>Организация деятельности хозяйственно-эксплуатационной службы</w:t>
            </w:r>
          </w:p>
        </w:tc>
        <w:tc>
          <w:tcPr>
            <w:tcW w:w="1418" w:type="dxa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</w:tcPr>
          <w:p w:rsidR="00D34FE9" w:rsidRPr="00E7481B" w:rsidRDefault="00D34FE9" w:rsidP="00DE1BC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34FE9" w:rsidRPr="00E7481B" w:rsidRDefault="00D34FE9" w:rsidP="00DE1BC2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D34FE9" w:rsidRPr="00E7481B" w:rsidRDefault="00D34FE9" w:rsidP="00DE1BC2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D34FE9" w:rsidRPr="00E7481B" w:rsidRDefault="00D34FE9" w:rsidP="00DE1BC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D34FE9" w:rsidRPr="00E7481B" w:rsidRDefault="00D34FE9" w:rsidP="00DE1BC2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D34FE9" w:rsidRPr="00E7481B" w:rsidRDefault="00D34FE9" w:rsidP="00DE1BC2">
            <w:pPr>
              <w:spacing w:after="0" w:line="240" w:lineRule="auto"/>
              <w:jc w:val="both"/>
            </w:pPr>
          </w:p>
        </w:tc>
      </w:tr>
      <w:tr w:rsidR="00D34FE9" w:rsidRPr="00C01066" w:rsidTr="005C2832">
        <w:trPr>
          <w:trHeight w:val="288"/>
        </w:trPr>
        <w:tc>
          <w:tcPr>
            <w:tcW w:w="5070" w:type="dxa"/>
            <w:gridSpan w:val="4"/>
          </w:tcPr>
          <w:p w:rsidR="00D34FE9" w:rsidRPr="00C01066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2</w:t>
            </w:r>
          </w:p>
        </w:tc>
        <w:tc>
          <w:tcPr>
            <w:tcW w:w="1275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D34FE9" w:rsidRPr="00B34E3A" w:rsidRDefault="00D34FE9" w:rsidP="009C52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45 415,1</w:t>
            </w:r>
          </w:p>
        </w:tc>
        <w:tc>
          <w:tcPr>
            <w:tcW w:w="1417" w:type="dxa"/>
            <w:vAlign w:val="center"/>
          </w:tcPr>
          <w:p w:rsidR="00D34FE9" w:rsidRPr="00284444" w:rsidRDefault="00D34FE9" w:rsidP="009C52B3">
            <w:pPr>
              <w:spacing w:after="0" w:line="240" w:lineRule="auto"/>
              <w:jc w:val="center"/>
              <w:rPr>
                <w:b/>
              </w:rPr>
            </w:pPr>
            <w:r w:rsidRPr="00284444">
              <w:rPr>
                <w:b/>
              </w:rPr>
              <w:t>9</w:t>
            </w:r>
            <w:r>
              <w:rPr>
                <w:b/>
              </w:rPr>
              <w:t> </w:t>
            </w:r>
            <w:r w:rsidRPr="00284444">
              <w:rPr>
                <w:b/>
              </w:rPr>
              <w:t>518</w:t>
            </w:r>
            <w:r>
              <w:rPr>
                <w:b/>
              </w:rPr>
              <w:t>,0</w:t>
            </w:r>
          </w:p>
        </w:tc>
        <w:tc>
          <w:tcPr>
            <w:tcW w:w="1418" w:type="dxa"/>
            <w:vAlign w:val="center"/>
          </w:tcPr>
          <w:p w:rsidR="00D34FE9" w:rsidRPr="00B34E3A" w:rsidRDefault="00D34FE9" w:rsidP="009C52B3">
            <w:pPr>
              <w:spacing w:after="0" w:line="240" w:lineRule="auto"/>
              <w:jc w:val="center"/>
              <w:rPr>
                <w:b/>
              </w:rPr>
            </w:pPr>
            <w:r w:rsidRPr="00B34E3A">
              <w:rPr>
                <w:b/>
              </w:rPr>
              <w:t>8</w:t>
            </w:r>
            <w:r>
              <w:rPr>
                <w:b/>
              </w:rPr>
              <w:t> </w:t>
            </w:r>
            <w:r w:rsidRPr="00B34E3A">
              <w:rPr>
                <w:b/>
              </w:rPr>
              <w:t>948</w:t>
            </w:r>
            <w:r>
              <w:rPr>
                <w:b/>
              </w:rPr>
              <w:t>,5</w:t>
            </w:r>
          </w:p>
        </w:tc>
        <w:tc>
          <w:tcPr>
            <w:tcW w:w="1559" w:type="dxa"/>
            <w:vAlign w:val="center"/>
          </w:tcPr>
          <w:p w:rsidR="00D34FE9" w:rsidRPr="00B34E3A" w:rsidRDefault="00D34FE9" w:rsidP="009C52B3">
            <w:pPr>
              <w:spacing w:after="0" w:line="240" w:lineRule="auto"/>
              <w:jc w:val="center"/>
              <w:rPr>
                <w:b/>
              </w:rPr>
            </w:pPr>
            <w:r w:rsidRPr="00B34E3A">
              <w:rPr>
                <w:b/>
              </w:rPr>
              <w:t>8</w:t>
            </w:r>
            <w:r>
              <w:rPr>
                <w:b/>
              </w:rPr>
              <w:t> </w:t>
            </w:r>
            <w:r w:rsidRPr="00B34E3A">
              <w:rPr>
                <w:b/>
              </w:rPr>
              <w:t>948</w:t>
            </w:r>
            <w:r>
              <w:rPr>
                <w:b/>
              </w:rPr>
              <w:t>,6</w:t>
            </w:r>
          </w:p>
        </w:tc>
        <w:tc>
          <w:tcPr>
            <w:tcW w:w="1276" w:type="dxa"/>
          </w:tcPr>
          <w:p w:rsidR="00D34FE9" w:rsidRPr="005C2832" w:rsidRDefault="00D34FE9" w:rsidP="000125E3">
            <w:pPr>
              <w:spacing w:after="0" w:line="240" w:lineRule="auto"/>
              <w:jc w:val="center"/>
              <w:rPr>
                <w:b/>
              </w:rPr>
            </w:pPr>
          </w:p>
          <w:p w:rsidR="00D34FE9" w:rsidRPr="005C2832" w:rsidRDefault="00D34FE9" w:rsidP="000125E3">
            <w:pPr>
              <w:spacing w:after="0" w:line="240" w:lineRule="auto"/>
              <w:jc w:val="center"/>
              <w:rPr>
                <w:b/>
              </w:rPr>
            </w:pPr>
          </w:p>
          <w:p w:rsidR="00D34FE9" w:rsidRPr="005C2832" w:rsidRDefault="00D34FE9" w:rsidP="000125E3">
            <w:pPr>
              <w:spacing w:after="0" w:line="240" w:lineRule="auto"/>
              <w:jc w:val="center"/>
              <w:rPr>
                <w:b/>
              </w:rPr>
            </w:pPr>
            <w:r w:rsidRPr="005C2832">
              <w:rPr>
                <w:b/>
              </w:rPr>
              <w:t>9 000,0</w:t>
            </w:r>
          </w:p>
        </w:tc>
        <w:tc>
          <w:tcPr>
            <w:tcW w:w="1417" w:type="dxa"/>
          </w:tcPr>
          <w:p w:rsidR="00D34FE9" w:rsidRPr="005C2832" w:rsidRDefault="00D34FE9" w:rsidP="000125E3">
            <w:pPr>
              <w:spacing w:after="0" w:line="240" w:lineRule="auto"/>
              <w:jc w:val="center"/>
              <w:rPr>
                <w:b/>
              </w:rPr>
            </w:pPr>
          </w:p>
          <w:p w:rsidR="00D34FE9" w:rsidRPr="005C2832" w:rsidRDefault="00D34FE9" w:rsidP="000125E3">
            <w:pPr>
              <w:spacing w:after="0" w:line="240" w:lineRule="auto"/>
              <w:jc w:val="center"/>
              <w:rPr>
                <w:b/>
              </w:rPr>
            </w:pPr>
          </w:p>
          <w:p w:rsidR="00D34FE9" w:rsidRPr="005C2832" w:rsidRDefault="00D34FE9" w:rsidP="000125E3">
            <w:pPr>
              <w:spacing w:after="0" w:line="240" w:lineRule="auto"/>
              <w:jc w:val="center"/>
              <w:rPr>
                <w:b/>
              </w:rPr>
            </w:pPr>
            <w:r w:rsidRPr="005C2832">
              <w:rPr>
                <w:b/>
              </w:rPr>
              <w:t>9 000,0</w:t>
            </w:r>
          </w:p>
        </w:tc>
      </w:tr>
      <w:tr w:rsidR="00D34FE9" w:rsidRPr="00C01066" w:rsidTr="005C2832">
        <w:trPr>
          <w:trHeight w:val="288"/>
        </w:trPr>
        <w:tc>
          <w:tcPr>
            <w:tcW w:w="5070" w:type="dxa"/>
            <w:gridSpan w:val="4"/>
          </w:tcPr>
          <w:p w:rsidR="00D34FE9" w:rsidRDefault="00D34FE9" w:rsidP="00DE1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275" w:type="dxa"/>
          </w:tcPr>
          <w:p w:rsidR="00D34FE9" w:rsidRPr="00C01066" w:rsidRDefault="00D34FE9" w:rsidP="00DE1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1066">
              <w:rPr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C01066">
              <w:rPr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560" w:type="dxa"/>
            <w:vAlign w:val="center"/>
          </w:tcPr>
          <w:p w:rsidR="00D34FE9" w:rsidRPr="00B34E3A" w:rsidRDefault="00D34FE9" w:rsidP="009C52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178 946,1</w:t>
            </w:r>
          </w:p>
        </w:tc>
        <w:tc>
          <w:tcPr>
            <w:tcW w:w="1417" w:type="dxa"/>
            <w:vAlign w:val="center"/>
          </w:tcPr>
          <w:p w:rsidR="00D34FE9" w:rsidRPr="00284444" w:rsidRDefault="00D34FE9" w:rsidP="00404AFA">
            <w:pPr>
              <w:spacing w:after="0" w:line="240" w:lineRule="auto"/>
              <w:jc w:val="center"/>
              <w:rPr>
                <w:b/>
              </w:rPr>
            </w:pPr>
            <w:r w:rsidRPr="00284444">
              <w:rPr>
                <w:b/>
              </w:rPr>
              <w:t>37</w:t>
            </w:r>
            <w:r>
              <w:rPr>
                <w:b/>
              </w:rPr>
              <w:t> 115,4</w:t>
            </w:r>
          </w:p>
        </w:tc>
        <w:tc>
          <w:tcPr>
            <w:tcW w:w="1418" w:type="dxa"/>
            <w:vAlign w:val="center"/>
          </w:tcPr>
          <w:p w:rsidR="00D34FE9" w:rsidRPr="00B34E3A" w:rsidRDefault="00D34FE9" w:rsidP="009C52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35 2</w:t>
            </w:r>
            <w:r w:rsidRPr="00B34E3A">
              <w:rPr>
                <w:b/>
              </w:rPr>
              <w:t>8</w:t>
            </w:r>
            <w:r>
              <w:rPr>
                <w:b/>
              </w:rPr>
              <w:t>1,9</w:t>
            </w:r>
          </w:p>
        </w:tc>
        <w:tc>
          <w:tcPr>
            <w:tcW w:w="1559" w:type="dxa"/>
            <w:vAlign w:val="center"/>
          </w:tcPr>
          <w:p w:rsidR="00D34FE9" w:rsidRPr="00B34E3A" w:rsidRDefault="00D34FE9" w:rsidP="009C52B3">
            <w:pPr>
              <w:spacing w:after="0" w:line="240" w:lineRule="auto"/>
              <w:jc w:val="center"/>
              <w:rPr>
                <w:b/>
              </w:rPr>
            </w:pPr>
            <w:r w:rsidRPr="00B34E3A">
              <w:rPr>
                <w:b/>
              </w:rPr>
              <w:t>35</w:t>
            </w:r>
            <w:r>
              <w:rPr>
                <w:b/>
              </w:rPr>
              <w:t> 2</w:t>
            </w:r>
            <w:r w:rsidRPr="00B34E3A">
              <w:rPr>
                <w:b/>
              </w:rPr>
              <w:t>82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:rsidR="00D34FE9" w:rsidRPr="00F51871" w:rsidRDefault="00D34FE9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34FE9" w:rsidRPr="00F51871" w:rsidRDefault="00D34FE9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34FE9" w:rsidRPr="00F51871" w:rsidRDefault="00D34FE9" w:rsidP="00DE1BC2">
            <w:pPr>
              <w:spacing w:after="0" w:line="240" w:lineRule="auto"/>
              <w:jc w:val="both"/>
              <w:rPr>
                <w:b/>
              </w:rPr>
            </w:pPr>
            <w:r w:rsidRPr="00F51871">
              <w:rPr>
                <w:b/>
              </w:rPr>
              <w:t>35 633,4</w:t>
            </w:r>
          </w:p>
        </w:tc>
        <w:tc>
          <w:tcPr>
            <w:tcW w:w="1417" w:type="dxa"/>
          </w:tcPr>
          <w:p w:rsidR="00D34FE9" w:rsidRPr="00F51871" w:rsidRDefault="00D34FE9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34FE9" w:rsidRPr="00F51871" w:rsidRDefault="00D34FE9" w:rsidP="00DE1BC2">
            <w:pPr>
              <w:spacing w:after="0" w:line="240" w:lineRule="auto"/>
              <w:jc w:val="both"/>
              <w:rPr>
                <w:b/>
              </w:rPr>
            </w:pPr>
          </w:p>
          <w:p w:rsidR="00D34FE9" w:rsidRPr="00F51871" w:rsidRDefault="00D34FE9" w:rsidP="00DE1BC2">
            <w:pPr>
              <w:spacing w:after="0" w:line="240" w:lineRule="auto"/>
              <w:jc w:val="both"/>
              <w:rPr>
                <w:b/>
              </w:rPr>
            </w:pPr>
            <w:r w:rsidRPr="00F51871">
              <w:rPr>
                <w:b/>
              </w:rPr>
              <w:t>35 633,4</w:t>
            </w:r>
          </w:p>
        </w:tc>
      </w:tr>
    </w:tbl>
    <w:p w:rsidR="00D34FE9" w:rsidRPr="00C01066" w:rsidRDefault="00D34FE9" w:rsidP="00EF3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en-US"/>
        </w:rPr>
      </w:pPr>
    </w:p>
    <w:p w:rsidR="00D34FE9" w:rsidRPr="00D03643" w:rsidRDefault="00D34FE9" w:rsidP="00D03643">
      <w:pPr>
        <w:spacing w:after="0" w:line="360" w:lineRule="auto"/>
        <w:jc w:val="center"/>
        <w:rPr>
          <w:b/>
          <w:bCs/>
          <w:sz w:val="28"/>
          <w:szCs w:val="28"/>
        </w:rPr>
      </w:pPr>
    </w:p>
    <w:sectPr w:rsidR="00D34FE9" w:rsidRPr="00D03643" w:rsidSect="00EF32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3F2419A8"/>
    <w:multiLevelType w:val="hybridMultilevel"/>
    <w:tmpl w:val="DAAA2CC4"/>
    <w:lvl w:ilvl="0" w:tplc="F730A21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698"/>
    <w:rsid w:val="000125E3"/>
    <w:rsid w:val="00050E36"/>
    <w:rsid w:val="000845B0"/>
    <w:rsid w:val="000A61E1"/>
    <w:rsid w:val="000F0D26"/>
    <w:rsid w:val="0012625F"/>
    <w:rsid w:val="00137E4C"/>
    <w:rsid w:val="0017715B"/>
    <w:rsid w:val="001A7A80"/>
    <w:rsid w:val="001F187D"/>
    <w:rsid w:val="001F25AC"/>
    <w:rsid w:val="002320C2"/>
    <w:rsid w:val="00284444"/>
    <w:rsid w:val="002C7A10"/>
    <w:rsid w:val="0034023A"/>
    <w:rsid w:val="003E0795"/>
    <w:rsid w:val="00404AFA"/>
    <w:rsid w:val="004747FF"/>
    <w:rsid w:val="00492027"/>
    <w:rsid w:val="004954D8"/>
    <w:rsid w:val="004F208D"/>
    <w:rsid w:val="0053006C"/>
    <w:rsid w:val="00531114"/>
    <w:rsid w:val="0054299A"/>
    <w:rsid w:val="005A15EE"/>
    <w:rsid w:val="005C2832"/>
    <w:rsid w:val="0067237D"/>
    <w:rsid w:val="00694DFC"/>
    <w:rsid w:val="007265D1"/>
    <w:rsid w:val="00740AA4"/>
    <w:rsid w:val="00751B36"/>
    <w:rsid w:val="00787993"/>
    <w:rsid w:val="007D1D51"/>
    <w:rsid w:val="007F1D21"/>
    <w:rsid w:val="007F4776"/>
    <w:rsid w:val="00871C23"/>
    <w:rsid w:val="008C5415"/>
    <w:rsid w:val="008C574D"/>
    <w:rsid w:val="008E26AB"/>
    <w:rsid w:val="008F6962"/>
    <w:rsid w:val="0092223E"/>
    <w:rsid w:val="009521F1"/>
    <w:rsid w:val="009A7A16"/>
    <w:rsid w:val="009C52B3"/>
    <w:rsid w:val="009C543D"/>
    <w:rsid w:val="009E3446"/>
    <w:rsid w:val="00A30B34"/>
    <w:rsid w:val="00A77722"/>
    <w:rsid w:val="00B34E3A"/>
    <w:rsid w:val="00B554F8"/>
    <w:rsid w:val="00BA0AE2"/>
    <w:rsid w:val="00C01066"/>
    <w:rsid w:val="00C44209"/>
    <w:rsid w:val="00CF0BE0"/>
    <w:rsid w:val="00D03643"/>
    <w:rsid w:val="00D10D53"/>
    <w:rsid w:val="00D34FE9"/>
    <w:rsid w:val="00D61EE7"/>
    <w:rsid w:val="00D87280"/>
    <w:rsid w:val="00D970E2"/>
    <w:rsid w:val="00DE1BC2"/>
    <w:rsid w:val="00E06615"/>
    <w:rsid w:val="00E7481B"/>
    <w:rsid w:val="00E753FA"/>
    <w:rsid w:val="00E91B16"/>
    <w:rsid w:val="00EF3229"/>
    <w:rsid w:val="00EF5EE6"/>
    <w:rsid w:val="00F05698"/>
    <w:rsid w:val="00F50D70"/>
    <w:rsid w:val="00F51871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8"/>
    <w:pPr>
      <w:spacing w:after="200" w:line="276" w:lineRule="auto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698"/>
    <w:rPr>
      <w:rFonts w:ascii="Times New Roman" w:eastAsia="Times New Roman" w:hAnsi="Times New Roman"/>
    </w:rPr>
  </w:style>
  <w:style w:type="paragraph" w:styleId="a4">
    <w:name w:val="Title"/>
    <w:basedOn w:val="a"/>
    <w:link w:val="a5"/>
    <w:uiPriority w:val="99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F056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05698"/>
    <w:pPr>
      <w:ind w:left="720"/>
      <w:contextualSpacing/>
    </w:pPr>
  </w:style>
  <w:style w:type="paragraph" w:customStyle="1" w:styleId="ConsPlusNormal">
    <w:name w:val="ConsPlusNormal"/>
    <w:uiPriority w:val="99"/>
    <w:rsid w:val="004F20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EA97744E907F44DFFFB0A3C58196F63924093C77B252506F18E9408FOEt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2326</Words>
  <Characters>13262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36</cp:revision>
  <dcterms:created xsi:type="dcterms:W3CDTF">2013-10-21T11:01:00Z</dcterms:created>
  <dcterms:modified xsi:type="dcterms:W3CDTF">2013-12-31T07:59:00Z</dcterms:modified>
</cp:coreProperties>
</file>