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0B" w:rsidRDefault="005A670B" w:rsidP="00D114C3">
      <w:pPr>
        <w:pStyle w:val="a6"/>
        <w:ind w:firstLine="0"/>
        <w:jc w:val="both"/>
        <w:rPr>
          <w:sz w:val="20"/>
        </w:rPr>
      </w:pPr>
    </w:p>
    <w:p w:rsidR="005A670B" w:rsidRPr="00135D42" w:rsidRDefault="005A670B" w:rsidP="00C7150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4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670B" w:rsidRPr="00135D42" w:rsidRDefault="005A670B" w:rsidP="00C7150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4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A670B" w:rsidRPr="00135D42" w:rsidRDefault="005A670B" w:rsidP="00C7150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35D42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5A670B" w:rsidRPr="00A8260E" w:rsidRDefault="005A670B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35D42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5A670B" w:rsidRPr="001538C3" w:rsidRDefault="005A670B" w:rsidP="00D114C3">
      <w:pPr>
        <w:rPr>
          <w:sz w:val="20"/>
        </w:rPr>
      </w:pPr>
    </w:p>
    <w:p w:rsidR="005A670B" w:rsidRPr="00135D42" w:rsidRDefault="005A670B" w:rsidP="00D114C3">
      <w:pPr>
        <w:pStyle w:val="a4"/>
        <w:ind w:right="-1"/>
        <w:jc w:val="center"/>
        <w:rPr>
          <w:b/>
          <w:sz w:val="32"/>
          <w:szCs w:val="32"/>
        </w:rPr>
      </w:pPr>
      <w:r w:rsidRPr="00135D42">
        <w:rPr>
          <w:b/>
          <w:sz w:val="32"/>
          <w:szCs w:val="32"/>
        </w:rPr>
        <w:t>ПОСТАНОВЛЕНИЕ</w:t>
      </w:r>
    </w:p>
    <w:p w:rsidR="005A670B" w:rsidRPr="00A80BC9" w:rsidRDefault="005A670B" w:rsidP="00D114C3">
      <w:pPr>
        <w:pStyle w:val="a4"/>
        <w:ind w:right="-1"/>
        <w:jc w:val="center"/>
        <w:rPr>
          <w:b/>
          <w:sz w:val="36"/>
          <w:szCs w:val="36"/>
        </w:rPr>
      </w:pPr>
      <w:r w:rsidRPr="00A80BC9">
        <w:rPr>
          <w:b/>
          <w:sz w:val="36"/>
          <w:szCs w:val="36"/>
        </w:rPr>
        <w:t xml:space="preserve"> </w:t>
      </w:r>
    </w:p>
    <w:p w:rsidR="005A670B" w:rsidRPr="00135D42" w:rsidRDefault="008D3047" w:rsidP="0041574B">
      <w:pPr>
        <w:rPr>
          <w:sz w:val="26"/>
          <w:szCs w:val="26"/>
        </w:rPr>
      </w:pPr>
      <w:r>
        <w:rPr>
          <w:sz w:val="26"/>
          <w:szCs w:val="26"/>
        </w:rPr>
        <w:t>от «30» декабря</w:t>
      </w:r>
      <w:r w:rsidR="005A670B" w:rsidRPr="00135D42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5A670B" w:rsidRPr="00135D42">
          <w:rPr>
            <w:sz w:val="26"/>
            <w:szCs w:val="26"/>
          </w:rPr>
          <w:t>2013 г</w:t>
        </w:r>
      </w:smartTag>
      <w:r w:rsidR="005A670B" w:rsidRPr="00135D42">
        <w:rPr>
          <w:sz w:val="26"/>
          <w:szCs w:val="26"/>
        </w:rPr>
        <w:t xml:space="preserve">.                                                        </w:t>
      </w:r>
      <w:r>
        <w:rPr>
          <w:sz w:val="26"/>
          <w:szCs w:val="26"/>
        </w:rPr>
        <w:t xml:space="preserve">                         № 86</w:t>
      </w:r>
    </w:p>
    <w:p w:rsidR="005A670B" w:rsidRPr="00135D42" w:rsidRDefault="005A670B" w:rsidP="00D114C3">
      <w:pPr>
        <w:pStyle w:val="a4"/>
        <w:rPr>
          <w:sz w:val="26"/>
          <w:szCs w:val="26"/>
        </w:rPr>
      </w:pPr>
      <w:r w:rsidRPr="00135D42">
        <w:rPr>
          <w:sz w:val="26"/>
          <w:szCs w:val="26"/>
        </w:rPr>
        <w:t xml:space="preserve">пгт. Игрим </w:t>
      </w:r>
    </w:p>
    <w:p w:rsidR="005A670B" w:rsidRPr="00135D42" w:rsidRDefault="005A670B" w:rsidP="00D114C3">
      <w:pPr>
        <w:jc w:val="both"/>
        <w:rPr>
          <w:sz w:val="26"/>
          <w:szCs w:val="26"/>
        </w:rPr>
      </w:pPr>
    </w:p>
    <w:p w:rsidR="005A670B" w:rsidRPr="00135D42" w:rsidRDefault="005A670B" w:rsidP="007A10D9">
      <w:pPr>
        <w:tabs>
          <w:tab w:val="left" w:pos="5812"/>
        </w:tabs>
        <w:ind w:right="39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Об утверждении муниципальной программы «Развитие физической культуры и спорта на территории городского поселения Игрим на 2014-2018 годы»</w:t>
      </w:r>
    </w:p>
    <w:p w:rsidR="005A670B" w:rsidRPr="00135D42" w:rsidRDefault="005A670B" w:rsidP="00C30CEC">
      <w:pPr>
        <w:jc w:val="both"/>
        <w:rPr>
          <w:sz w:val="26"/>
          <w:szCs w:val="26"/>
        </w:rPr>
      </w:pPr>
    </w:p>
    <w:p w:rsidR="005A670B" w:rsidRPr="00135D42" w:rsidRDefault="005A670B" w:rsidP="00BE2F47">
      <w:pPr>
        <w:tabs>
          <w:tab w:val="left" w:pos="720"/>
        </w:tabs>
        <w:jc w:val="both"/>
        <w:rPr>
          <w:sz w:val="26"/>
          <w:szCs w:val="26"/>
        </w:rPr>
      </w:pPr>
      <w:r w:rsidRPr="00135D42">
        <w:rPr>
          <w:sz w:val="26"/>
          <w:szCs w:val="26"/>
        </w:rPr>
        <w:tab/>
        <w:t>В целях реализации Федерального закона от 06.10.2003 №131-ФЗ «Об общих принципах организации местного самоуправления в Российской Федерации», Федерального закона от 04.12.2007 №329-ФЗ «О физической культуре и спорте в Российской Федерации», Устава городского поселения Игрим, в соответствии с постановлением администрации городского поселения Игрим от 23.10.2013 г.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а также создания условий для укрепления здоровья населения городского поселения Игрим, популяризации и развития массовой физической культуры и спорта:</w:t>
      </w:r>
    </w:p>
    <w:p w:rsidR="005A670B" w:rsidRPr="00135D42" w:rsidRDefault="005A670B" w:rsidP="00C30CEC">
      <w:pPr>
        <w:jc w:val="both"/>
        <w:rPr>
          <w:sz w:val="26"/>
          <w:szCs w:val="26"/>
        </w:rPr>
      </w:pPr>
    </w:p>
    <w:p w:rsidR="005A670B" w:rsidRPr="00135D42" w:rsidRDefault="005A670B" w:rsidP="005476C7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Утвердить муниципальную программу «Развитие физической культуры и спорта на территории городского поселения  Игрим на 2014-2018 годы» (далее программа) согласно приложению.</w:t>
      </w:r>
    </w:p>
    <w:p w:rsidR="005A670B" w:rsidRPr="00135D42" w:rsidRDefault="005A670B" w:rsidP="00F070E3">
      <w:pPr>
        <w:numPr>
          <w:ilvl w:val="0"/>
          <w:numId w:val="8"/>
        </w:numPr>
        <w:tabs>
          <w:tab w:val="left" w:pos="709"/>
          <w:tab w:val="left" w:pos="878"/>
          <w:tab w:val="left" w:pos="993"/>
          <w:tab w:val="left" w:pos="2194"/>
        </w:tabs>
        <w:ind w:left="0" w:right="20" w:firstLine="360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 xml:space="preserve">Определить муниципальное казённое учреждение спортивный комплекс «Олимпиец» ответственным исполнителем за реализацию муниципальной программы «Развитие физической культуры и спорта на территории городского поселения Игрим на 2014-2018 годы». </w:t>
      </w:r>
    </w:p>
    <w:p w:rsidR="005A670B" w:rsidRPr="00135D42" w:rsidRDefault="005A670B" w:rsidP="005476C7">
      <w:pPr>
        <w:numPr>
          <w:ilvl w:val="0"/>
          <w:numId w:val="8"/>
        </w:numPr>
        <w:tabs>
          <w:tab w:val="left" w:pos="709"/>
          <w:tab w:val="left" w:pos="878"/>
          <w:tab w:val="left" w:pos="993"/>
          <w:tab w:val="left" w:pos="2194"/>
        </w:tabs>
        <w:ind w:left="0" w:right="20" w:firstLine="360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5A670B" w:rsidRPr="00135D42" w:rsidRDefault="005A670B" w:rsidP="005476C7">
      <w:pPr>
        <w:pStyle w:val="310"/>
        <w:numPr>
          <w:ilvl w:val="0"/>
          <w:numId w:val="8"/>
        </w:numPr>
        <w:tabs>
          <w:tab w:val="left" w:pos="709"/>
          <w:tab w:val="left" w:pos="878"/>
          <w:tab w:val="left" w:pos="993"/>
          <w:tab w:val="left" w:pos="2194"/>
        </w:tabs>
        <w:spacing w:before="0" w:after="0" w:line="240" w:lineRule="auto"/>
        <w:ind w:left="0" w:right="20" w:firstLine="360"/>
        <w:contextualSpacing/>
      </w:pPr>
      <w:r w:rsidRPr="00135D42">
        <w:t>Постановление вступает в силу с 01 января 2014 года</w:t>
      </w:r>
    </w:p>
    <w:p w:rsidR="005A670B" w:rsidRPr="00135D42" w:rsidRDefault="005A670B" w:rsidP="005476C7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Контроль за выполнением постановления возложить на заместителя главы городского поселения Игрим по социальным вопросам Е.В. Котовщикову.</w:t>
      </w:r>
    </w:p>
    <w:p w:rsidR="005A670B" w:rsidRPr="00135D42" w:rsidRDefault="005A670B" w:rsidP="005476C7">
      <w:pPr>
        <w:pStyle w:val="a4"/>
        <w:tabs>
          <w:tab w:val="left" w:pos="2194"/>
        </w:tabs>
        <w:ind w:left="600"/>
        <w:contextualSpacing/>
        <w:rPr>
          <w:sz w:val="26"/>
          <w:szCs w:val="26"/>
        </w:rPr>
      </w:pPr>
    </w:p>
    <w:p w:rsidR="005A670B" w:rsidRPr="00135D42" w:rsidRDefault="005A670B" w:rsidP="005476C7">
      <w:pPr>
        <w:pStyle w:val="a4"/>
        <w:tabs>
          <w:tab w:val="left" w:pos="2194"/>
        </w:tabs>
        <w:ind w:left="600"/>
        <w:contextualSpacing/>
        <w:rPr>
          <w:sz w:val="26"/>
          <w:szCs w:val="26"/>
        </w:rPr>
      </w:pPr>
      <w:r w:rsidRPr="00135D42">
        <w:rPr>
          <w:sz w:val="26"/>
          <w:szCs w:val="26"/>
        </w:rPr>
        <w:t xml:space="preserve">Глава поселения </w:t>
      </w:r>
      <w:r w:rsidRPr="00135D42">
        <w:rPr>
          <w:sz w:val="26"/>
          <w:szCs w:val="26"/>
        </w:rPr>
        <w:tab/>
      </w:r>
      <w:r w:rsidRPr="00135D42">
        <w:rPr>
          <w:sz w:val="26"/>
          <w:szCs w:val="26"/>
        </w:rPr>
        <w:tab/>
      </w:r>
      <w:r w:rsidRPr="00135D42">
        <w:rPr>
          <w:sz w:val="26"/>
          <w:szCs w:val="26"/>
        </w:rPr>
        <w:tab/>
      </w:r>
      <w:r w:rsidRPr="00135D42">
        <w:rPr>
          <w:sz w:val="26"/>
          <w:szCs w:val="26"/>
        </w:rPr>
        <w:tab/>
      </w:r>
      <w:r w:rsidRPr="00135D42">
        <w:rPr>
          <w:sz w:val="26"/>
          <w:szCs w:val="26"/>
        </w:rPr>
        <w:tab/>
      </w:r>
      <w:r w:rsidRPr="00135D42">
        <w:rPr>
          <w:sz w:val="26"/>
          <w:szCs w:val="26"/>
        </w:rPr>
        <w:tab/>
        <w:t>А.В.Затирка</w:t>
      </w:r>
    </w:p>
    <w:p w:rsidR="005A670B" w:rsidRPr="009F3786" w:rsidRDefault="005A670B" w:rsidP="00A77805">
      <w:pPr>
        <w:rPr>
          <w:sz w:val="20"/>
        </w:rPr>
      </w:pPr>
      <w:r w:rsidRPr="00135D42">
        <w:rPr>
          <w:sz w:val="26"/>
          <w:szCs w:val="26"/>
        </w:rPr>
        <w:t xml:space="preserve">  </w:t>
      </w:r>
      <w:r w:rsidRPr="00135D42">
        <w:rPr>
          <w:sz w:val="26"/>
          <w:szCs w:val="26"/>
        </w:rPr>
        <w:br w:type="page"/>
      </w:r>
    </w:p>
    <w:p w:rsidR="005A670B" w:rsidRDefault="005A670B" w:rsidP="009F3786">
      <w:pPr>
        <w:rPr>
          <w:szCs w:val="28"/>
        </w:rPr>
      </w:pPr>
    </w:p>
    <w:p w:rsidR="005A670B" w:rsidRPr="006205C8" w:rsidRDefault="005A670B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</w:p>
    <w:p w:rsidR="005A670B" w:rsidRPr="006205C8" w:rsidRDefault="005A670B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5A670B" w:rsidRPr="006205C8" w:rsidRDefault="005A670B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Игрим </w:t>
      </w:r>
    </w:p>
    <w:p w:rsidR="005A670B" w:rsidRPr="00817E0C" w:rsidRDefault="008D3047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«30»  декабря 2013г. № 86</w:t>
      </w:r>
      <w:bookmarkStart w:id="0" w:name="_GoBack"/>
      <w:bookmarkEnd w:id="0"/>
    </w:p>
    <w:p w:rsidR="005A670B" w:rsidRDefault="005A670B" w:rsidP="00E15020">
      <w:pPr>
        <w:jc w:val="center"/>
        <w:rPr>
          <w:b/>
          <w:szCs w:val="28"/>
        </w:rPr>
      </w:pPr>
    </w:p>
    <w:p w:rsidR="005A670B" w:rsidRPr="006A12FA" w:rsidRDefault="005A670B" w:rsidP="00E15020">
      <w:pPr>
        <w:jc w:val="center"/>
        <w:rPr>
          <w:b/>
          <w:szCs w:val="28"/>
        </w:rPr>
      </w:pPr>
      <w:r w:rsidRPr="006A12FA">
        <w:rPr>
          <w:b/>
          <w:szCs w:val="28"/>
        </w:rPr>
        <w:t xml:space="preserve">ПАСПОРТ ПРОГРАММЫ </w:t>
      </w:r>
    </w:p>
    <w:p w:rsidR="005A670B" w:rsidRPr="006A12FA" w:rsidRDefault="005A670B" w:rsidP="006A12FA">
      <w:pPr>
        <w:rPr>
          <w:b/>
          <w:szCs w:val="28"/>
        </w:rPr>
      </w:pPr>
      <w:r w:rsidRPr="006A12FA">
        <w:rPr>
          <w:b/>
          <w:szCs w:val="28"/>
        </w:rPr>
        <w:t xml:space="preserve"> </w:t>
      </w:r>
    </w:p>
    <w:p w:rsidR="005A670B" w:rsidRPr="009F3786" w:rsidRDefault="005A670B" w:rsidP="00E15020">
      <w:pPr>
        <w:jc w:val="center"/>
        <w:rPr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35"/>
      </w:tblGrid>
      <w:tr w:rsidR="005A670B" w:rsidRPr="00135D42" w:rsidTr="003C38E2">
        <w:trPr>
          <w:trHeight w:val="780"/>
        </w:trPr>
        <w:tc>
          <w:tcPr>
            <w:tcW w:w="2336" w:type="dxa"/>
          </w:tcPr>
          <w:p w:rsidR="005A670B" w:rsidRPr="00135D42" w:rsidRDefault="005A670B" w:rsidP="008069DA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35" w:type="dxa"/>
          </w:tcPr>
          <w:p w:rsidR="005A670B" w:rsidRPr="00135D42" w:rsidRDefault="005A670B" w:rsidP="005476C7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«Развитие физической культуры и спорта на территории городского поселения Игрим на 2014-2018 годы» (далее – Программа).</w:t>
            </w:r>
          </w:p>
        </w:tc>
      </w:tr>
      <w:tr w:rsidR="005A670B" w:rsidRPr="00135D42" w:rsidTr="003C38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336" w:type="dxa"/>
          </w:tcPr>
          <w:p w:rsidR="005A670B" w:rsidRPr="00135D42" w:rsidRDefault="005A670B" w:rsidP="009536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Дата принятия решения о разработке муниципальной программы</w:t>
            </w:r>
          </w:p>
        </w:tc>
        <w:tc>
          <w:tcPr>
            <w:tcW w:w="7235" w:type="dxa"/>
          </w:tcPr>
          <w:p w:rsidR="005A670B" w:rsidRPr="00135D42" w:rsidRDefault="005A670B" w:rsidP="009536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Распоряжение администрации городского поселения Игрим от 21.10.2013 г. № 206 «О разработке муниципальной программы «развитие физической культуры и спорта на территории городского поселения Игрим»</w:t>
            </w:r>
          </w:p>
        </w:tc>
      </w:tr>
      <w:tr w:rsidR="005A670B" w:rsidRPr="00135D42" w:rsidTr="003C38E2">
        <w:trPr>
          <w:trHeight w:val="780"/>
        </w:trPr>
        <w:tc>
          <w:tcPr>
            <w:tcW w:w="2336" w:type="dxa"/>
          </w:tcPr>
          <w:p w:rsidR="005A670B" w:rsidRPr="00135D42" w:rsidRDefault="005A670B" w:rsidP="007A10D9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235" w:type="dxa"/>
          </w:tcPr>
          <w:p w:rsidR="005A670B" w:rsidRPr="00135D42" w:rsidRDefault="005A670B" w:rsidP="00AE7810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 xml:space="preserve">Муниципальное казенное учреждение спортивный комплекс «Олимпиец» </w:t>
            </w:r>
          </w:p>
        </w:tc>
      </w:tr>
      <w:tr w:rsidR="005A670B" w:rsidRPr="00135D42" w:rsidTr="003C38E2">
        <w:trPr>
          <w:trHeight w:val="509"/>
        </w:trPr>
        <w:tc>
          <w:tcPr>
            <w:tcW w:w="2336" w:type="dxa"/>
          </w:tcPr>
          <w:p w:rsidR="005A670B" w:rsidRPr="00135D42" w:rsidRDefault="005A670B" w:rsidP="00AE7810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Соисполнитель программы</w:t>
            </w:r>
          </w:p>
        </w:tc>
        <w:tc>
          <w:tcPr>
            <w:tcW w:w="7235" w:type="dxa"/>
          </w:tcPr>
          <w:p w:rsidR="005A670B" w:rsidRPr="00135D42" w:rsidRDefault="005A670B" w:rsidP="00AE7810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Администрация городского поселения Игрим</w:t>
            </w:r>
          </w:p>
        </w:tc>
      </w:tr>
      <w:tr w:rsidR="005A670B" w:rsidRPr="00135D42" w:rsidTr="003C38E2">
        <w:trPr>
          <w:trHeight w:val="90"/>
        </w:trPr>
        <w:tc>
          <w:tcPr>
            <w:tcW w:w="2336" w:type="dxa"/>
          </w:tcPr>
          <w:p w:rsidR="005A670B" w:rsidRPr="00135D42" w:rsidRDefault="005A670B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5A670B" w:rsidRPr="00135D42" w:rsidRDefault="005A670B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235" w:type="dxa"/>
          </w:tcPr>
          <w:p w:rsidR="005A670B" w:rsidRPr="00135D42" w:rsidRDefault="005A670B" w:rsidP="009536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>2014-2018 годы</w:t>
            </w:r>
          </w:p>
          <w:p w:rsidR="005A670B" w:rsidRPr="00135D42" w:rsidRDefault="005A670B" w:rsidP="009536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70B" w:rsidRPr="00135D42" w:rsidTr="003C38E2">
        <w:trPr>
          <w:trHeight w:val="387"/>
        </w:trPr>
        <w:tc>
          <w:tcPr>
            <w:tcW w:w="2336" w:type="dxa"/>
          </w:tcPr>
          <w:p w:rsidR="005A670B" w:rsidRPr="00135D42" w:rsidRDefault="005A670B" w:rsidP="003C38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>Цели и задачи  программы</w:t>
            </w:r>
          </w:p>
          <w:p w:rsidR="005A670B" w:rsidRPr="00135D42" w:rsidRDefault="005A670B" w:rsidP="009536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5" w:type="dxa"/>
          </w:tcPr>
          <w:p w:rsidR="005A670B" w:rsidRPr="00135D42" w:rsidRDefault="005A670B" w:rsidP="00B63C45">
            <w:pPr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35D42">
              <w:rPr>
                <w:color w:val="000000"/>
                <w:sz w:val="26"/>
                <w:szCs w:val="26"/>
              </w:rPr>
              <w:t>Основные цели:</w:t>
            </w:r>
          </w:p>
          <w:p w:rsidR="005A670B" w:rsidRPr="00135D42" w:rsidRDefault="005A670B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D42">
              <w:rPr>
                <w:rFonts w:ascii="Times New Roman" w:hAnsi="Times New Roman"/>
                <w:color w:val="000000"/>
                <w:sz w:val="26"/>
                <w:szCs w:val="26"/>
              </w:rPr>
      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5A670B" w:rsidRPr="00135D42" w:rsidRDefault="005A670B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D42">
              <w:rPr>
                <w:rFonts w:ascii="Times New Roman" w:hAnsi="Times New Roman"/>
                <w:color w:val="000000"/>
                <w:sz w:val="26"/>
                <w:szCs w:val="26"/>
              </w:rPr>
              <w:t>создание условий для подготовки спортсменов городского поселения Игрим для успешного выступления на официальных окружных и всероссийских соревнованиях;</w:t>
            </w:r>
          </w:p>
          <w:p w:rsidR="005A670B" w:rsidRPr="00135D42" w:rsidRDefault="005A670B" w:rsidP="00B63C45">
            <w:pPr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135D42">
              <w:rPr>
                <w:color w:val="000000"/>
                <w:sz w:val="26"/>
                <w:szCs w:val="26"/>
              </w:rPr>
              <w:t>Задачи:</w:t>
            </w:r>
          </w:p>
          <w:p w:rsidR="005A670B" w:rsidRPr="00135D42" w:rsidRDefault="005A670B" w:rsidP="00B63C45">
            <w:pPr>
              <w:ind w:left="-43"/>
              <w:jc w:val="both"/>
              <w:rPr>
                <w:color w:val="000000"/>
                <w:sz w:val="26"/>
                <w:szCs w:val="26"/>
              </w:rPr>
            </w:pPr>
            <w:r w:rsidRPr="00135D42">
              <w:rPr>
                <w:color w:val="000000"/>
                <w:sz w:val="26"/>
                <w:szCs w:val="26"/>
              </w:rPr>
              <w:t>По подпрограмме 1: развитие массовой физической культуры и спорта, спортивной инфраструктуры, пропаганда здорового образа жизни.</w:t>
            </w:r>
          </w:p>
          <w:p w:rsidR="005A670B" w:rsidRPr="00135D42" w:rsidRDefault="005A670B" w:rsidP="00B63C45">
            <w:pPr>
              <w:ind w:left="-43"/>
              <w:jc w:val="both"/>
              <w:rPr>
                <w:bCs/>
                <w:sz w:val="26"/>
                <w:szCs w:val="26"/>
              </w:rPr>
            </w:pPr>
            <w:r w:rsidRPr="00135D42">
              <w:rPr>
                <w:color w:val="000000"/>
                <w:sz w:val="26"/>
                <w:szCs w:val="26"/>
              </w:rPr>
              <w:t>По подпрограмме 2: обеспечение успешного выступления спортсменов городского поселения Игрим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      </w:r>
          </w:p>
        </w:tc>
      </w:tr>
      <w:tr w:rsidR="005A670B" w:rsidRPr="00135D42" w:rsidTr="003C38E2">
        <w:trPr>
          <w:trHeight w:val="62"/>
        </w:trPr>
        <w:tc>
          <w:tcPr>
            <w:tcW w:w="2336" w:type="dxa"/>
          </w:tcPr>
          <w:p w:rsidR="005A670B" w:rsidRPr="00135D42" w:rsidRDefault="005A670B" w:rsidP="007E7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  <w:p w:rsidR="005A670B" w:rsidRPr="00135D42" w:rsidRDefault="005A670B" w:rsidP="009536A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5" w:type="dxa"/>
          </w:tcPr>
          <w:p w:rsidR="005A670B" w:rsidRPr="00135D42" w:rsidRDefault="005A670B" w:rsidP="009536A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bCs/>
                <w:sz w:val="26"/>
                <w:szCs w:val="26"/>
              </w:rPr>
              <w:t>- д</w:t>
            </w: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>оля населения городского поселения Игрим, систематически занимающегося  физической культурой и спортом, в общей численности населения (процент);</w:t>
            </w:r>
          </w:p>
          <w:p w:rsidR="005A670B" w:rsidRPr="00135D42" w:rsidRDefault="005A670B" w:rsidP="00C5101F">
            <w:pPr>
              <w:pStyle w:val="ConsPlusNormal"/>
              <w:widowControl/>
              <w:rPr>
                <w:sz w:val="26"/>
                <w:szCs w:val="26"/>
              </w:rPr>
            </w:pPr>
            <w:r w:rsidRPr="00135D42">
              <w:rPr>
                <w:rFonts w:ascii="Times New Roman" w:hAnsi="Times New Roman" w:cs="Times New Roman"/>
                <w:sz w:val="26"/>
                <w:szCs w:val="26"/>
              </w:rPr>
              <w:t>- численность спортсменов поселения, включенных в список кандидатов в спортивные сборные команды района, округа (человек)</w:t>
            </w:r>
          </w:p>
        </w:tc>
      </w:tr>
      <w:tr w:rsidR="005A670B" w:rsidRPr="00135D42" w:rsidTr="003C38E2">
        <w:trPr>
          <w:trHeight w:val="169"/>
        </w:trPr>
        <w:tc>
          <w:tcPr>
            <w:tcW w:w="2336" w:type="dxa"/>
          </w:tcPr>
          <w:p w:rsidR="005A670B" w:rsidRPr="00135D42" w:rsidRDefault="005A670B" w:rsidP="00AE7810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 xml:space="preserve">Характеристика программных мероприятий  </w:t>
            </w:r>
          </w:p>
        </w:tc>
        <w:tc>
          <w:tcPr>
            <w:tcW w:w="7235" w:type="dxa"/>
          </w:tcPr>
          <w:p w:rsidR="005A670B" w:rsidRPr="00135D42" w:rsidRDefault="005A670B" w:rsidP="00AE7810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 xml:space="preserve">Создание условий направленных на улучшение здоровья нации, повышения уровня и качества жизни жителей поселения, улучшение  подготовленности человеческого потенциала, улучшение воспитания подрастающего </w:t>
            </w:r>
            <w:r w:rsidRPr="00135D42">
              <w:rPr>
                <w:sz w:val="26"/>
                <w:szCs w:val="26"/>
              </w:rPr>
              <w:lastRenderedPageBreak/>
              <w:t>поколения, повышение конкурентоспособности спорта и престижа г.п. Игрим на районом, окружном и всероссийском уровне.</w:t>
            </w:r>
          </w:p>
        </w:tc>
      </w:tr>
      <w:tr w:rsidR="005A670B" w:rsidRPr="00135D42" w:rsidTr="003C38E2">
        <w:tc>
          <w:tcPr>
            <w:tcW w:w="2336" w:type="dxa"/>
          </w:tcPr>
          <w:p w:rsidR="005A670B" w:rsidRPr="00135D42" w:rsidRDefault="005A670B" w:rsidP="009F3786">
            <w:pPr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35" w:type="dxa"/>
          </w:tcPr>
          <w:p w:rsidR="005A670B" w:rsidRPr="00135D42" w:rsidRDefault="005A670B" w:rsidP="006A12FA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 xml:space="preserve">На весь период реализации Программы за счет средств бюджета городского поселения Игрим предусматривается   </w:t>
            </w:r>
            <w:r w:rsidRPr="00135D42">
              <w:rPr>
                <w:b/>
                <w:sz w:val="26"/>
                <w:szCs w:val="26"/>
              </w:rPr>
              <w:t>166 976,9</w:t>
            </w:r>
            <w:r w:rsidRPr="00135D42">
              <w:rPr>
                <w:sz w:val="26"/>
                <w:szCs w:val="26"/>
              </w:rPr>
              <w:t xml:space="preserve"> тыс. рублей, в том числе:</w:t>
            </w:r>
          </w:p>
          <w:p w:rsidR="005A670B" w:rsidRPr="00135D42" w:rsidRDefault="005A670B" w:rsidP="006A12FA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в 2014 году –  31 352,9 тыс.рублей;</w:t>
            </w:r>
          </w:p>
          <w:p w:rsidR="005A670B" w:rsidRPr="00135D42" w:rsidRDefault="005A670B" w:rsidP="006A12FA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в 2015 году –  32 342,3 тыс.рублей;</w:t>
            </w:r>
          </w:p>
          <w:p w:rsidR="005A670B" w:rsidRPr="00135D42" w:rsidRDefault="005A670B" w:rsidP="006A12FA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в 2016 году –  34 281,7 тыс.рублей;</w:t>
            </w:r>
          </w:p>
          <w:p w:rsidR="005A670B" w:rsidRPr="00135D42" w:rsidRDefault="005A670B" w:rsidP="005476C7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в 2017 году –  34 500,0 тыс.рублей;</w:t>
            </w:r>
          </w:p>
          <w:p w:rsidR="005A670B" w:rsidRPr="00135D42" w:rsidRDefault="005A670B" w:rsidP="005476C7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в 2018 году –  34 500,0 тыс.рублей;</w:t>
            </w:r>
          </w:p>
          <w:p w:rsidR="005A670B" w:rsidRPr="00135D42" w:rsidRDefault="005A670B" w:rsidP="005476C7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дотаций  на поддержку мер по обеспечению сбалансированности бюджетов и внебюджетных источников, и как софинансирование мероприятий программы  бюджетами всех уровней.</w:t>
            </w:r>
          </w:p>
        </w:tc>
      </w:tr>
      <w:tr w:rsidR="005A670B" w:rsidRPr="00135D42" w:rsidTr="003C38E2">
        <w:tc>
          <w:tcPr>
            <w:tcW w:w="2336" w:type="dxa"/>
          </w:tcPr>
          <w:p w:rsidR="005A670B" w:rsidRPr="00135D42" w:rsidRDefault="005A670B" w:rsidP="00AE7810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235" w:type="dxa"/>
          </w:tcPr>
          <w:p w:rsidR="005A670B" w:rsidRPr="00135D42" w:rsidRDefault="005A670B" w:rsidP="003C38E2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 xml:space="preserve">Ожидаемый конечный результат </w:t>
            </w:r>
          </w:p>
          <w:p w:rsidR="005A670B" w:rsidRPr="00135D42" w:rsidRDefault="005A670B" w:rsidP="00B63C45">
            <w:pPr>
              <w:contextualSpacing/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увеличение обеспеченности единовременной пропускной способности (ЕПС) спортивных сооружений с 29,1% до 29,7%;</w:t>
            </w:r>
          </w:p>
          <w:p w:rsidR="005A670B" w:rsidRPr="00135D42" w:rsidRDefault="005A670B" w:rsidP="00B63C45">
            <w:pPr>
              <w:contextualSpacing/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увеличение удельного веса населения, систематически занимающегося физической культурой и спортом с 20% до 36%;</w:t>
            </w:r>
          </w:p>
          <w:p w:rsidR="005A670B" w:rsidRPr="00135D42" w:rsidRDefault="005A670B" w:rsidP="00B63C45">
            <w:pPr>
              <w:jc w:val="both"/>
              <w:rPr>
                <w:sz w:val="26"/>
                <w:szCs w:val="26"/>
              </w:rPr>
            </w:pPr>
            <w:r w:rsidRPr="00135D42">
              <w:rPr>
                <w:sz w:val="26"/>
                <w:szCs w:val="26"/>
              </w:rPr>
              <w:t>рост удовлетворенности получателей муниципальной услуги в сфере физической культуры и спорта  качеством предоставления услуги с 87% до 94%.</w:t>
            </w:r>
          </w:p>
        </w:tc>
      </w:tr>
    </w:tbl>
    <w:p w:rsidR="005A670B" w:rsidRPr="00135D42" w:rsidRDefault="005A670B" w:rsidP="00202D6A">
      <w:pPr>
        <w:pStyle w:val="1"/>
        <w:jc w:val="left"/>
        <w:rPr>
          <w:sz w:val="26"/>
          <w:szCs w:val="26"/>
        </w:rPr>
      </w:pPr>
    </w:p>
    <w:p w:rsidR="005A670B" w:rsidRPr="00135D42" w:rsidRDefault="005A670B" w:rsidP="009F3786">
      <w:pPr>
        <w:pStyle w:val="1"/>
        <w:rPr>
          <w:sz w:val="26"/>
          <w:szCs w:val="26"/>
        </w:rPr>
      </w:pPr>
      <w:r w:rsidRPr="00135D42">
        <w:rPr>
          <w:sz w:val="26"/>
          <w:szCs w:val="26"/>
        </w:rPr>
        <w:br w:type="page"/>
      </w:r>
      <w:r w:rsidRPr="00135D42">
        <w:rPr>
          <w:sz w:val="26"/>
          <w:szCs w:val="26"/>
        </w:rPr>
        <w:lastRenderedPageBreak/>
        <w:t>Характеристика проблемы, на решение которой направлена программа</w:t>
      </w: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sz w:val="26"/>
          <w:szCs w:val="26"/>
        </w:rPr>
        <w:tab/>
        <w:t>Муниципальная программа городского поселения Игрим «Развитие физической культуры и спорта на территории городского поселения Игрим на 2014- 2018 годы» является организационной основой  государственной политики по созданию условий направленных на улучшение здоровья нации, повышения уровня и качества жизни жителей поселения, улучшение  подготовленности человеческого потенциала, улучшение воспитания подрастающего поколения, повышение конкурентоспособности спорта и престижа городского поселения Игрим на районном, окружном и всероссийском уровне.</w:t>
      </w:r>
      <w:r w:rsidRPr="00135D42">
        <w:rPr>
          <w:color w:val="373737"/>
          <w:sz w:val="26"/>
          <w:szCs w:val="26"/>
        </w:rPr>
        <w:t xml:space="preserve"> 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Основу для разработки программы составили следующие документы: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Указы Президента Российской Федерации от 07 мая 2012 года № 596-606;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1662-р. Концепция определила цели государственной политики  в сфере физической культуры и спорта;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Стратегия развития физической культуры и спорта до 2020, утвержденная распоряжением Правительства Российской Федерации от 07 августа 2009 года № 1101-р;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Государственная программа Российской Федерации «Развитие физической культуры и спорта», утвержденная распоряжением Правительства Российской Федерации от 20 марта 2013 года № 402;</w:t>
      </w:r>
    </w:p>
    <w:p w:rsidR="005A670B" w:rsidRPr="00135D42" w:rsidRDefault="005A670B" w:rsidP="00BF68E9">
      <w:pPr>
        <w:tabs>
          <w:tab w:val="left" w:pos="540"/>
        </w:tabs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Федеральная целевая программа «Развитие физической культуры и спорта в Российской Федерации» на 2006-2015 годы», утвержденная постановлением Правительства Российской Федерации от 11 января 2006 года №7.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Общая ситуация о состоянии физической культуры и спорта в настоящее время характеризуется следующими факторами: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1) недостаточный уровень обеспеченности спортивными сооружениями для проведения физкультурно-оздоровительной и спортивно-массовой работы и неудовлетворительное техническое состояние многих из них;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2) нехватка необходимого спортивного инвентаря и оборудования в спортивных учреждениях, на спортивных сооружениях для обеспечения образовательного и учебно-тренировочного процесса;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 xml:space="preserve">3) невысокий процент охвата занимающихся физической культурой и спортом, в том числе женщин и социально незащищенных слоев населения 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4) снижение интереса и потребности большинства людей к занятиям физической культурой и спортом в свободное время, в том числе самостоятельно;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5) недостаточная работа по пропаганде здорового образа жизни и ценностей физической культуры и спорта в средствах массовой информации.</w:t>
      </w:r>
    </w:p>
    <w:p w:rsidR="005A670B" w:rsidRPr="00135D42" w:rsidRDefault="005A670B" w:rsidP="00BF68E9">
      <w:pPr>
        <w:shd w:val="clear" w:color="auto" w:fill="FFFFFF"/>
        <w:ind w:firstLine="708"/>
        <w:jc w:val="both"/>
        <w:rPr>
          <w:color w:val="373737"/>
          <w:sz w:val="26"/>
          <w:szCs w:val="26"/>
        </w:rPr>
      </w:pPr>
      <w:r w:rsidRPr="00135D42">
        <w:rPr>
          <w:color w:val="373737"/>
          <w:sz w:val="26"/>
          <w:szCs w:val="26"/>
        </w:rP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5A670B" w:rsidRPr="00135D42" w:rsidRDefault="005A670B" w:rsidP="00CA193A">
      <w:pPr>
        <w:jc w:val="center"/>
        <w:rPr>
          <w:b/>
          <w:sz w:val="26"/>
          <w:szCs w:val="26"/>
        </w:rPr>
      </w:pPr>
    </w:p>
    <w:p w:rsidR="005A670B" w:rsidRPr="00135D42" w:rsidRDefault="005A670B" w:rsidP="005476C7">
      <w:pPr>
        <w:jc w:val="center"/>
        <w:rPr>
          <w:b/>
          <w:sz w:val="26"/>
          <w:szCs w:val="26"/>
        </w:rPr>
      </w:pPr>
      <w:r w:rsidRPr="00135D42">
        <w:rPr>
          <w:b/>
          <w:sz w:val="26"/>
          <w:szCs w:val="26"/>
        </w:rPr>
        <w:t>Основные цели и задачи программы, целевые показатели</w:t>
      </w:r>
    </w:p>
    <w:p w:rsidR="005A670B" w:rsidRPr="00135D42" w:rsidRDefault="005A670B" w:rsidP="00BF68E9">
      <w:pPr>
        <w:ind w:firstLine="708"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Основными целями программы являются:</w:t>
      </w:r>
    </w:p>
    <w:p w:rsidR="005A670B" w:rsidRPr="00135D42" w:rsidRDefault="005A670B" w:rsidP="00BF68E9">
      <w:pPr>
        <w:ind w:left="-43" w:firstLine="751"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</w:r>
    </w:p>
    <w:p w:rsidR="005A670B" w:rsidRPr="00135D42" w:rsidRDefault="005A670B" w:rsidP="00BF68E9">
      <w:pPr>
        <w:ind w:left="-43" w:firstLine="751"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создание условий для подготовки спортсменов городского поселения Игрим для успешного выступления на официальных окружных и всероссийских соревнованиях;</w:t>
      </w:r>
    </w:p>
    <w:p w:rsidR="005A670B" w:rsidRPr="00135D42" w:rsidRDefault="005A670B" w:rsidP="00BF68E9">
      <w:pPr>
        <w:ind w:left="-43"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lastRenderedPageBreak/>
        <w:t xml:space="preserve"> </w:t>
      </w:r>
      <w:r w:rsidRPr="00135D42">
        <w:rPr>
          <w:color w:val="000000"/>
          <w:sz w:val="26"/>
          <w:szCs w:val="26"/>
        </w:rPr>
        <w:tab/>
        <w:t>повышение эффективности деятельности отрасли «физическая культура и спорт».</w:t>
      </w:r>
    </w:p>
    <w:p w:rsidR="005A670B" w:rsidRPr="00135D42" w:rsidRDefault="005A670B" w:rsidP="00BF68E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Для достижения поставленных целей программа предусматривает решение ряда задач:</w:t>
      </w:r>
    </w:p>
    <w:p w:rsidR="005A670B" w:rsidRPr="00135D42" w:rsidRDefault="005A670B" w:rsidP="00BF68E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По подпрограмме 1 «Развитие массовой физической культуры и спорта»: развитие массовой физической культуры и спорта, спортивной инфраструктуры, пропаганда здорового образа жизни.</w:t>
      </w:r>
    </w:p>
    <w:p w:rsidR="005A670B" w:rsidRPr="00135D42" w:rsidRDefault="005A670B" w:rsidP="00BF68E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 xml:space="preserve">По подпрограмме 2 </w:t>
      </w:r>
      <w:r w:rsidRPr="00135D42">
        <w:rPr>
          <w:sz w:val="26"/>
          <w:szCs w:val="26"/>
        </w:rPr>
        <w:t>«Развитие спорта высших достижений и системы подготовки спортивного резерва»</w:t>
      </w:r>
      <w:r w:rsidRPr="00135D42">
        <w:rPr>
          <w:color w:val="000000"/>
          <w:sz w:val="26"/>
          <w:szCs w:val="26"/>
        </w:rPr>
        <w:t>: обеспечение успешного выступления спортсменов поселения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 xml:space="preserve">Для оценки хода реализации программы и характеристики состояния </w:t>
      </w:r>
    </w:p>
    <w:p w:rsidR="005A670B" w:rsidRPr="00135D42" w:rsidRDefault="005A670B" w:rsidP="00BF68E9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5A670B" w:rsidRPr="00135D42" w:rsidRDefault="005A670B" w:rsidP="00BF68E9">
      <w:pPr>
        <w:jc w:val="center"/>
        <w:rPr>
          <w:b/>
          <w:color w:val="000000"/>
          <w:sz w:val="26"/>
          <w:szCs w:val="26"/>
        </w:rPr>
      </w:pPr>
      <w:r w:rsidRPr="00135D42">
        <w:rPr>
          <w:b/>
          <w:color w:val="000000"/>
          <w:sz w:val="26"/>
          <w:szCs w:val="26"/>
        </w:rPr>
        <w:t>Программные мероприятия</w:t>
      </w:r>
    </w:p>
    <w:p w:rsidR="005A670B" w:rsidRPr="00135D42" w:rsidRDefault="005A670B" w:rsidP="00BF68E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С целью обеспечения комплексного решения задач программы и реализации в полном объеме предусмотренных ею мероприятий в структуру программы включены две подпрограммы, которые составляют единую основу для достижения запланированных программой показателей развития физической культуры и спорта в городском поселении Игрим.</w:t>
      </w:r>
    </w:p>
    <w:p w:rsidR="005A670B" w:rsidRPr="00135D42" w:rsidRDefault="005A670B" w:rsidP="00BF68E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Подпрограмма 1. «Развитие массовой физической культуры и спорта»</w:t>
      </w:r>
    </w:p>
    <w:p w:rsidR="005A670B" w:rsidRPr="00135D42" w:rsidRDefault="005A670B" w:rsidP="00BF68E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Для реализации задачи 1 «Развитие массовой физической культуры и спорта, спортивной инфраструктуры, пропаганда здорового образа жизни» выполняются следующие программные мероприятия:</w:t>
      </w:r>
    </w:p>
    <w:p w:rsidR="005A670B" w:rsidRPr="00135D42" w:rsidRDefault="005A670B" w:rsidP="00BF68E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проведение спортивных и физкультурных мероприятий;</w:t>
      </w:r>
    </w:p>
    <w:p w:rsidR="005A670B" w:rsidRPr="00135D42" w:rsidRDefault="005A670B" w:rsidP="00BF68E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135D42">
        <w:rPr>
          <w:sz w:val="26"/>
          <w:szCs w:val="26"/>
        </w:rPr>
        <w:t>проведение мероприятий по организации отдыха и оздоровления детей</w:t>
      </w:r>
      <w:r w:rsidRPr="00135D42">
        <w:rPr>
          <w:color w:val="000000"/>
          <w:sz w:val="26"/>
          <w:szCs w:val="26"/>
        </w:rPr>
        <w:t>;</w:t>
      </w:r>
    </w:p>
    <w:p w:rsidR="005A670B" w:rsidRPr="00135D42" w:rsidRDefault="005A670B" w:rsidP="00BF68E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развитие материально-технической базы учреждений спорта;</w:t>
      </w:r>
    </w:p>
    <w:p w:rsidR="005A670B" w:rsidRPr="00135D42" w:rsidRDefault="005A670B" w:rsidP="00BF68E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строительство спортивных объектов;</w:t>
      </w:r>
    </w:p>
    <w:p w:rsidR="005A670B" w:rsidRPr="00135D42" w:rsidRDefault="005A670B" w:rsidP="00BF68E9">
      <w:pPr>
        <w:ind w:left="-43" w:firstLine="751"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 xml:space="preserve">Подпрограмма 2. </w:t>
      </w:r>
      <w:r w:rsidRPr="00135D42">
        <w:rPr>
          <w:sz w:val="26"/>
          <w:szCs w:val="26"/>
        </w:rPr>
        <w:t>«Развитие спорта высших достижений и системы подготовки спортивного резерва»</w:t>
      </w:r>
    </w:p>
    <w:p w:rsidR="005A670B" w:rsidRPr="00135D42" w:rsidRDefault="005A670B" w:rsidP="00BF68E9">
      <w:pPr>
        <w:ind w:left="-43" w:firstLine="751"/>
        <w:jc w:val="both"/>
        <w:rPr>
          <w:sz w:val="26"/>
          <w:szCs w:val="26"/>
        </w:rPr>
      </w:pPr>
      <w:r w:rsidRPr="00135D42">
        <w:rPr>
          <w:color w:val="000000"/>
          <w:sz w:val="26"/>
          <w:szCs w:val="26"/>
        </w:rPr>
        <w:t>Для реализации задачи 2 «Обеспечение успешного выступления спортсменов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здоровья» предлагаются следующие программные мероприятия:</w:t>
      </w:r>
      <w:r w:rsidRPr="00135D42">
        <w:rPr>
          <w:sz w:val="26"/>
          <w:szCs w:val="26"/>
        </w:rPr>
        <w:t xml:space="preserve"> </w:t>
      </w:r>
    </w:p>
    <w:p w:rsidR="005A670B" w:rsidRPr="00135D42" w:rsidRDefault="005A670B" w:rsidP="00BF68E9">
      <w:pPr>
        <w:ind w:left="-43" w:firstLine="751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проведение спортивных соревнований по видам спорта;</w:t>
      </w:r>
    </w:p>
    <w:p w:rsidR="005A670B" w:rsidRPr="00135D42" w:rsidRDefault="005A670B" w:rsidP="00BF68E9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135D42">
        <w:rPr>
          <w:sz w:val="26"/>
          <w:szCs w:val="26"/>
        </w:rPr>
        <w:t>обеспечение участия сборных команд города в районных,  окружных и всероссийских соревнованиях;</w:t>
      </w:r>
      <w:r w:rsidRPr="00135D42">
        <w:rPr>
          <w:color w:val="000000"/>
          <w:sz w:val="26"/>
          <w:szCs w:val="26"/>
        </w:rPr>
        <w:t xml:space="preserve"> </w:t>
      </w:r>
    </w:p>
    <w:p w:rsidR="005A670B" w:rsidRPr="00135D42" w:rsidRDefault="005A670B" w:rsidP="00BF68E9">
      <w:pPr>
        <w:ind w:left="-43" w:firstLine="751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проведение конкурсного отбора лучших спортсменов и тренеров на получение денежного поощрения;</w:t>
      </w:r>
    </w:p>
    <w:p w:rsidR="005A670B" w:rsidRPr="00135D42" w:rsidRDefault="005A670B" w:rsidP="00BF68E9">
      <w:pPr>
        <w:ind w:left="-43" w:firstLine="751"/>
        <w:jc w:val="both"/>
        <w:rPr>
          <w:color w:val="000000"/>
          <w:sz w:val="26"/>
          <w:szCs w:val="26"/>
        </w:rPr>
      </w:pPr>
      <w:r w:rsidRPr="00135D42">
        <w:rPr>
          <w:sz w:val="26"/>
          <w:szCs w:val="26"/>
        </w:rPr>
        <w:t>участие специалистов сферы физической культуры и спорта в семинарах, коллегиях, конференциях, курсах повышения в квалификации</w:t>
      </w:r>
      <w:r w:rsidRPr="00135D42">
        <w:rPr>
          <w:color w:val="000000"/>
          <w:sz w:val="26"/>
          <w:szCs w:val="26"/>
        </w:rPr>
        <w:t>.</w:t>
      </w: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  <w:r w:rsidRPr="00135D42">
        <w:rPr>
          <w:b/>
          <w:sz w:val="26"/>
          <w:szCs w:val="26"/>
        </w:rPr>
        <w:t xml:space="preserve">Ожидаемые конечные результаты </w:t>
      </w: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установленной сферы деятельности, предусмотрена система показателей программы (показатели непосредственных результатов):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увеличение количества физкультурных и спортивных поселковых мероприятий с 95 до 110 в год;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увеличение количества участников физкультурных и спортивных поселковых мероприятий с  1000 человек до 1200  человек в год;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lastRenderedPageBreak/>
        <w:t>увеличение количества спортсменов поселения, имеющих спортивные разряды и звания с 30 до 45 в год;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увеличение количества медалей, завоеванных сборными командами города на окружных и всероссийских соревнованиях с 20 до 30 в год.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Основным ожидаемым результатом реализации программы является устойчивое развитие физической культуры и спорта.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Реализация программы позволит добиться повышения мотивации жителей поселения к систематическим занятиям физической культурой и спортом, ведению здорового образа жизни, повышения конкурентоспособности спорта и престижа городского поселения Игрим на окружном и всероссийском уровне.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По итогам реализации программы ожидается достижение следующих показателей (показатели конечных результатов):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увеличение обеспеченности единовременной пропускной способности (ЕПС) спортивных сооружений с 29,1% до 29,7%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увеличение удельного веса населения, систематически занимающегося физической культурой и спортом с 20% до 30%;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sz w:val="26"/>
          <w:szCs w:val="26"/>
        </w:rPr>
        <w:t>рост удовлетворенности получателей муниципальной услуги в сфере физической культуры и спорта  качеством предоставления услуги с 87% до 94%.</w:t>
      </w:r>
    </w:p>
    <w:p w:rsidR="005A670B" w:rsidRPr="00135D42" w:rsidRDefault="005A670B" w:rsidP="00880082">
      <w:pPr>
        <w:ind w:firstLine="709"/>
        <w:contextualSpacing/>
        <w:jc w:val="both"/>
        <w:rPr>
          <w:sz w:val="26"/>
          <w:szCs w:val="26"/>
        </w:rPr>
      </w:pPr>
      <w:r w:rsidRPr="00135D42">
        <w:rPr>
          <w:bCs/>
          <w:sz w:val="26"/>
          <w:szCs w:val="26"/>
        </w:rPr>
        <w:t xml:space="preserve">Система показателей, характеризующих результаты реализации программы, приведена в </w:t>
      </w:r>
      <w:r w:rsidRPr="00135D42">
        <w:rPr>
          <w:sz w:val="26"/>
          <w:szCs w:val="26"/>
        </w:rPr>
        <w:t>приложении 1 к программе.</w:t>
      </w:r>
    </w:p>
    <w:p w:rsidR="005A670B" w:rsidRPr="00135D42" w:rsidRDefault="005A670B" w:rsidP="00E15020">
      <w:pPr>
        <w:ind w:left="360"/>
        <w:jc w:val="both"/>
        <w:rPr>
          <w:sz w:val="26"/>
          <w:szCs w:val="26"/>
        </w:rPr>
      </w:pP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  <w:r w:rsidRPr="00135D42">
        <w:rPr>
          <w:b/>
          <w:sz w:val="26"/>
          <w:szCs w:val="26"/>
        </w:rPr>
        <w:t xml:space="preserve">Механизм реализации  программы, системы управления реализацией программы  </w:t>
      </w: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</w:p>
    <w:p w:rsidR="005A670B" w:rsidRPr="00135D42" w:rsidRDefault="005A670B" w:rsidP="00CA193A">
      <w:pPr>
        <w:pStyle w:val="2"/>
        <w:tabs>
          <w:tab w:val="left" w:pos="540"/>
        </w:tabs>
        <w:spacing w:line="240" w:lineRule="auto"/>
        <w:jc w:val="both"/>
        <w:rPr>
          <w:sz w:val="26"/>
          <w:szCs w:val="26"/>
        </w:rPr>
      </w:pPr>
      <w:r w:rsidRPr="00135D42">
        <w:rPr>
          <w:sz w:val="26"/>
          <w:szCs w:val="26"/>
        </w:rPr>
        <w:tab/>
        <w:t xml:space="preserve">В реализации программы будут задействованы все дошкольные и образовательные учреждения, организации и предприятия г.п. Игрим, МКУ с/к «Олимпиец», администрация городского поселения Игрим, общественные советы и организации, население г.п. Игрим.  </w:t>
      </w:r>
    </w:p>
    <w:p w:rsidR="005A670B" w:rsidRPr="00135D42" w:rsidRDefault="005A670B" w:rsidP="00880082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 xml:space="preserve">Исполнители программы несут ответственность за целевое и эффективное использование выделенных им бюджетных средств. </w:t>
      </w:r>
    </w:p>
    <w:p w:rsidR="005A670B" w:rsidRPr="00135D42" w:rsidRDefault="005A670B" w:rsidP="00880082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Соисполнитель программы выполняет следующие основные задачи:</w:t>
      </w:r>
    </w:p>
    <w:p w:rsidR="005A670B" w:rsidRPr="00135D42" w:rsidRDefault="005A670B" w:rsidP="00880082">
      <w:pPr>
        <w:tabs>
          <w:tab w:val="left" w:pos="567"/>
          <w:tab w:val="left" w:pos="709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разработка проектов нормативных правовых актов администрации городского поселения Игрим, необходимых для реализации программы;</w:t>
      </w:r>
    </w:p>
    <w:p w:rsidR="005A670B" w:rsidRPr="00135D42" w:rsidRDefault="005A670B" w:rsidP="00880082">
      <w:pPr>
        <w:tabs>
          <w:tab w:val="left" w:pos="567"/>
          <w:tab w:val="left" w:pos="709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подготовка предложений по составлению плана текущих расходов на очередной год;</w:t>
      </w:r>
    </w:p>
    <w:p w:rsidR="005A670B" w:rsidRPr="00135D42" w:rsidRDefault="005A670B" w:rsidP="00880082">
      <w:pPr>
        <w:tabs>
          <w:tab w:val="left" w:pos="567"/>
          <w:tab w:val="left" w:pos="709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корректировка плана реализации программы по источникам и объемам финансирования  и по перечню предлагаемых к реализации задач программы по результатам принятия бюджета муниципального образования и уточнения возможных объёмов финансирования из других источников;</w:t>
      </w:r>
    </w:p>
    <w:p w:rsidR="005A670B" w:rsidRPr="00135D42" w:rsidRDefault="005A670B" w:rsidP="00880082">
      <w:pPr>
        <w:tabs>
          <w:tab w:val="left" w:pos="567"/>
          <w:tab w:val="left" w:pos="709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мониторинг выполнения показателей программы и сбор оперативной информации, подготовка и представление в установленном порядке отчетов о ходе реализации программы.</w:t>
      </w:r>
    </w:p>
    <w:p w:rsidR="005A670B" w:rsidRPr="00135D42" w:rsidRDefault="005A670B" w:rsidP="00880082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>Реализация программы осуществляется посредством размещения муниципальных заказов на выполнение работ, закупку и поставку продукции, оказание услуг на основе муниципальных заказов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порядке, а также на основе соглашений между социальными партнерами программы.</w:t>
      </w:r>
    </w:p>
    <w:p w:rsidR="005A670B" w:rsidRPr="00135D42" w:rsidRDefault="005A670B" w:rsidP="00880082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5D42">
        <w:rPr>
          <w:color w:val="000000"/>
          <w:sz w:val="26"/>
          <w:szCs w:val="26"/>
        </w:rPr>
        <w:t xml:space="preserve">Оценка эффективности программы осуществляется соисполнителем программы по итогам её исполнения за отчётный финансовый год и в целом после завершения её реализации. По результатам мониторинга реализации программы </w:t>
      </w:r>
      <w:r w:rsidRPr="00135D42">
        <w:rPr>
          <w:color w:val="000000"/>
          <w:sz w:val="26"/>
          <w:szCs w:val="26"/>
        </w:rPr>
        <w:lastRenderedPageBreak/>
        <w:t xml:space="preserve">могут вноситься предложения по уточнению перечня программных мероприятий и сроков их реализации. </w:t>
      </w: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</w:p>
    <w:p w:rsidR="005A670B" w:rsidRPr="00135D42" w:rsidRDefault="005A670B" w:rsidP="00E15020">
      <w:pPr>
        <w:jc w:val="center"/>
        <w:rPr>
          <w:b/>
          <w:sz w:val="26"/>
          <w:szCs w:val="26"/>
        </w:rPr>
      </w:pPr>
      <w:r w:rsidRPr="00135D42">
        <w:rPr>
          <w:b/>
          <w:sz w:val="26"/>
          <w:szCs w:val="26"/>
        </w:rPr>
        <w:t>Потребность в необходимых ресурсах</w:t>
      </w:r>
    </w:p>
    <w:p w:rsidR="005A670B" w:rsidRPr="00135D42" w:rsidRDefault="005A670B" w:rsidP="00CA193A">
      <w:pPr>
        <w:tabs>
          <w:tab w:val="left" w:pos="540"/>
        </w:tabs>
        <w:jc w:val="both"/>
        <w:rPr>
          <w:sz w:val="26"/>
          <w:szCs w:val="26"/>
        </w:rPr>
      </w:pP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Источником  финансирования Программы является бюджет МКУ с/к «Олимпиец». На весь период реализации Программы за счет средств бюджета городского поселения Игрим предусматривается  166 693,9 тыс. рублей, в том числе:</w:t>
      </w: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на финансирование Программы в 2014 году –   31 069,9 тыс.рублей;</w:t>
      </w: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на финансирование Программы в 2015 году –   32 342,3 тыс.рублей;</w:t>
      </w:r>
    </w:p>
    <w:p w:rsidR="005A670B" w:rsidRPr="00135D42" w:rsidRDefault="005A670B" w:rsidP="001003D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на финансирование Программы в 2016 году –   34 281,7 тыс.рублей;</w:t>
      </w: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на финансирование Программы в 2017 году –   34 500,0 тыс.рублей;</w:t>
      </w: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на финансирование Программы в 2018 году –   34 500,0 тыс.рублей;</w:t>
      </w: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  <w:r w:rsidRPr="00135D42">
        <w:rPr>
          <w:sz w:val="26"/>
          <w:szCs w:val="26"/>
        </w:rPr>
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дотаций  на поддержку мер по обеспечению сбалансированности бюджетов и внебюджетных источников, и как софинансирование мероприятий программы  бюджетами всех уровней.</w:t>
      </w:r>
    </w:p>
    <w:p w:rsidR="005A670B" w:rsidRPr="00135D42" w:rsidRDefault="005A670B" w:rsidP="00062BAD">
      <w:pPr>
        <w:ind w:firstLine="567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</w:pPr>
    </w:p>
    <w:p w:rsidR="005A670B" w:rsidRPr="00135D42" w:rsidRDefault="005A670B" w:rsidP="00DE5BE6">
      <w:pPr>
        <w:ind w:firstLine="540"/>
        <w:jc w:val="both"/>
        <w:rPr>
          <w:sz w:val="26"/>
          <w:szCs w:val="26"/>
        </w:rPr>
        <w:sectPr w:rsidR="005A670B" w:rsidRPr="00135D42" w:rsidSect="00C45CCD">
          <w:pgSz w:w="11906" w:h="16838"/>
          <w:pgMar w:top="397" w:right="1134" w:bottom="397" w:left="1418" w:header="709" w:footer="709" w:gutter="0"/>
          <w:cols w:space="708"/>
          <w:docGrid w:linePitch="360"/>
        </w:sectPr>
      </w:pPr>
    </w:p>
    <w:p w:rsidR="005A670B" w:rsidRPr="00135D42" w:rsidRDefault="005A670B" w:rsidP="0001506C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lastRenderedPageBreak/>
        <w:t>Приложение 1</w:t>
      </w:r>
    </w:p>
    <w:p w:rsidR="005A670B" w:rsidRPr="00135D42" w:rsidRDefault="005A670B" w:rsidP="0001506C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к муниципальной программе </w:t>
      </w:r>
    </w:p>
    <w:p w:rsidR="005A670B" w:rsidRPr="00135D42" w:rsidRDefault="005A670B" w:rsidP="0001506C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«Развитие физической культуры и спорта </w:t>
      </w:r>
    </w:p>
    <w:p w:rsidR="005A670B" w:rsidRPr="00135D42" w:rsidRDefault="005A670B" w:rsidP="008069DA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 xml:space="preserve">на территории городского поселения </w:t>
      </w:r>
    </w:p>
    <w:p w:rsidR="005A670B" w:rsidRPr="00135D42" w:rsidRDefault="005A670B" w:rsidP="00197228">
      <w:pPr>
        <w:jc w:val="right"/>
        <w:rPr>
          <w:sz w:val="22"/>
          <w:szCs w:val="22"/>
        </w:rPr>
      </w:pPr>
      <w:r w:rsidRPr="00135D42">
        <w:rPr>
          <w:sz w:val="22"/>
          <w:szCs w:val="22"/>
        </w:rPr>
        <w:t>Игрим на 2014-2018 годы»</w:t>
      </w:r>
    </w:p>
    <w:p w:rsidR="005A670B" w:rsidRPr="00135D42" w:rsidRDefault="005A670B" w:rsidP="00472913">
      <w:pPr>
        <w:jc w:val="center"/>
        <w:rPr>
          <w:sz w:val="22"/>
          <w:szCs w:val="22"/>
        </w:rPr>
      </w:pPr>
    </w:p>
    <w:p w:rsidR="005A670B" w:rsidRPr="00135D42" w:rsidRDefault="005A670B" w:rsidP="00880082">
      <w:pPr>
        <w:tabs>
          <w:tab w:val="left" w:pos="4035"/>
        </w:tabs>
        <w:jc w:val="center"/>
        <w:rPr>
          <w:sz w:val="26"/>
          <w:szCs w:val="26"/>
        </w:rPr>
      </w:pPr>
      <w:r w:rsidRPr="00135D42">
        <w:rPr>
          <w:sz w:val="26"/>
          <w:szCs w:val="26"/>
        </w:rPr>
        <w:t>Система показателей, характеризующих результаты реализации</w:t>
      </w:r>
    </w:p>
    <w:p w:rsidR="005A670B" w:rsidRPr="00135D42" w:rsidRDefault="005A670B" w:rsidP="00880082">
      <w:pPr>
        <w:tabs>
          <w:tab w:val="left" w:pos="4035"/>
        </w:tabs>
        <w:jc w:val="center"/>
        <w:rPr>
          <w:sz w:val="26"/>
          <w:szCs w:val="26"/>
        </w:rPr>
      </w:pPr>
      <w:r w:rsidRPr="00135D42">
        <w:rPr>
          <w:sz w:val="26"/>
          <w:szCs w:val="26"/>
        </w:rPr>
        <w:t>муниципальной программы</w:t>
      </w:r>
    </w:p>
    <w:p w:rsidR="005A670B" w:rsidRPr="00135D42" w:rsidRDefault="005A670B" w:rsidP="00880082">
      <w:pPr>
        <w:tabs>
          <w:tab w:val="left" w:pos="4035"/>
        </w:tabs>
        <w:jc w:val="center"/>
        <w:rPr>
          <w:sz w:val="26"/>
          <w:szCs w:val="26"/>
        </w:rPr>
      </w:pPr>
    </w:p>
    <w:p w:rsidR="005A670B" w:rsidRPr="00135D42" w:rsidRDefault="005A670B" w:rsidP="00880082">
      <w:pPr>
        <w:tabs>
          <w:tab w:val="left" w:pos="3215"/>
        </w:tabs>
        <w:contextualSpacing/>
        <w:rPr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821"/>
        <w:gridCol w:w="1416"/>
        <w:gridCol w:w="1511"/>
        <w:gridCol w:w="1134"/>
        <w:gridCol w:w="992"/>
        <w:gridCol w:w="993"/>
        <w:gridCol w:w="992"/>
        <w:gridCol w:w="1417"/>
        <w:gridCol w:w="1715"/>
      </w:tblGrid>
      <w:tr w:rsidR="005A670B" w:rsidRPr="00135D42" w:rsidTr="003D3972">
        <w:trPr>
          <w:jc w:val="center"/>
        </w:trPr>
        <w:tc>
          <w:tcPr>
            <w:tcW w:w="668" w:type="dxa"/>
            <w:vMerge w:val="restart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№ п/п</w:t>
            </w:r>
          </w:p>
        </w:tc>
        <w:tc>
          <w:tcPr>
            <w:tcW w:w="3821" w:type="dxa"/>
            <w:vMerge w:val="restart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Наименование показателей результатов</w:t>
            </w:r>
          </w:p>
        </w:tc>
        <w:tc>
          <w:tcPr>
            <w:tcW w:w="1416" w:type="dxa"/>
            <w:vMerge w:val="restart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Единица измерения</w:t>
            </w:r>
          </w:p>
        </w:tc>
        <w:tc>
          <w:tcPr>
            <w:tcW w:w="1511" w:type="dxa"/>
            <w:vMerge w:val="restart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 xml:space="preserve">Базовый показатель </w:t>
            </w:r>
          </w:p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на начало реализации программы</w:t>
            </w:r>
          </w:p>
        </w:tc>
        <w:tc>
          <w:tcPr>
            <w:tcW w:w="5528" w:type="dxa"/>
            <w:gridSpan w:val="5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Значение показателя по годам</w:t>
            </w:r>
          </w:p>
        </w:tc>
        <w:tc>
          <w:tcPr>
            <w:tcW w:w="1715" w:type="dxa"/>
            <w:vMerge w:val="restart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Целевое значение показателя на момент окончания действия программы</w:t>
            </w:r>
          </w:p>
        </w:tc>
      </w:tr>
      <w:tr w:rsidR="005A670B" w:rsidRPr="00135D42" w:rsidTr="003D3972">
        <w:trPr>
          <w:jc w:val="center"/>
        </w:trPr>
        <w:tc>
          <w:tcPr>
            <w:tcW w:w="668" w:type="dxa"/>
            <w:vMerge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  <w:tc>
          <w:tcPr>
            <w:tcW w:w="3821" w:type="dxa"/>
            <w:vMerge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  <w:tc>
          <w:tcPr>
            <w:tcW w:w="1511" w:type="dxa"/>
            <w:vMerge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2014 г.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2015 г.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2016 г.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2017 г.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2018 г.</w:t>
            </w:r>
          </w:p>
        </w:tc>
        <w:tc>
          <w:tcPr>
            <w:tcW w:w="1715" w:type="dxa"/>
            <w:vMerge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1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</w:t>
            </w:r>
          </w:p>
        </w:tc>
        <w:tc>
          <w:tcPr>
            <w:tcW w:w="151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9</w:t>
            </w:r>
          </w:p>
        </w:tc>
        <w:tc>
          <w:tcPr>
            <w:tcW w:w="1715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12</w:t>
            </w:r>
          </w:p>
        </w:tc>
      </w:tr>
      <w:tr w:rsidR="005A670B" w:rsidRPr="00135D42" w:rsidTr="003D3972">
        <w:trPr>
          <w:jc w:val="center"/>
        </w:trPr>
        <w:tc>
          <w:tcPr>
            <w:tcW w:w="12944" w:type="dxa"/>
            <w:gridSpan w:val="9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1.Показатели непосредственных результатов</w:t>
            </w:r>
          </w:p>
        </w:tc>
        <w:tc>
          <w:tcPr>
            <w:tcW w:w="1715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1.1.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Количество физкультурных и спортивных мероприятий в поселении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261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263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265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267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269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271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275</w:t>
            </w: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1.2.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Количество участников физкультурных и спортивных мероприятий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21 000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21 100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21 200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21 300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21 400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21 500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21 700</w:t>
            </w: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1.3.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Количество спортсменов, имеющих спортивные разряды и звания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430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440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450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460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470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480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500</w:t>
            </w: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1.4.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Количество медалей, завоеванных сборными командами города на районных, окружных и всероссийских соревнованиях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210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220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230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250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260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280</w:t>
            </w:r>
          </w:p>
        </w:tc>
      </w:tr>
      <w:tr w:rsidR="005A670B" w:rsidRPr="00135D42" w:rsidTr="003D3972">
        <w:trPr>
          <w:jc w:val="center"/>
        </w:trPr>
        <w:tc>
          <w:tcPr>
            <w:tcW w:w="12944" w:type="dxa"/>
            <w:gridSpan w:val="9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2.Показатели конечных результатов</w:t>
            </w:r>
          </w:p>
        </w:tc>
        <w:tc>
          <w:tcPr>
            <w:tcW w:w="1715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2.1.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>Обеспеченность единовременной пропускной способностью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jc w:val="center"/>
              <w:rPr>
                <w:sz w:val="20"/>
              </w:rPr>
            </w:pPr>
            <w:r w:rsidRPr="00135D42">
              <w:rPr>
                <w:sz w:val="20"/>
              </w:rPr>
              <w:t>%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29,1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29,2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29,3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29,4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29,4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29,5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29,7</w:t>
            </w: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2.2.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color w:val="000000"/>
                <w:sz w:val="20"/>
              </w:rPr>
              <w:t>У</w:t>
            </w:r>
            <w:r w:rsidRPr="00135D42">
              <w:rPr>
                <w:sz w:val="20"/>
              </w:rPr>
              <w:t>дельный вес населения, систематически занимающегося физической культурой  и массовым спортом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jc w:val="center"/>
              <w:rPr>
                <w:sz w:val="20"/>
              </w:rPr>
            </w:pPr>
            <w:r w:rsidRPr="00135D42">
              <w:rPr>
                <w:sz w:val="20"/>
              </w:rPr>
              <w:t>%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32,7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33,0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33,5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34,0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34,5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35,0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36,0</w:t>
            </w:r>
          </w:p>
        </w:tc>
      </w:tr>
      <w:tr w:rsidR="005A670B" w:rsidRPr="00135D42" w:rsidTr="003D3972">
        <w:trPr>
          <w:jc w:val="center"/>
        </w:trPr>
        <w:tc>
          <w:tcPr>
            <w:tcW w:w="668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2.3.</w:t>
            </w:r>
          </w:p>
        </w:tc>
        <w:tc>
          <w:tcPr>
            <w:tcW w:w="3821" w:type="dxa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rPr>
                <w:sz w:val="20"/>
              </w:rPr>
            </w:pPr>
            <w:r w:rsidRPr="00135D42">
              <w:rPr>
                <w:sz w:val="20"/>
              </w:rPr>
              <w:t xml:space="preserve">Удовлетворенность получателей муниципальной услуги в сфере физической культуры и спорта  качеством предоставления услуги </w:t>
            </w:r>
          </w:p>
        </w:tc>
        <w:tc>
          <w:tcPr>
            <w:tcW w:w="1416" w:type="dxa"/>
            <w:vAlign w:val="center"/>
          </w:tcPr>
          <w:p w:rsidR="005A670B" w:rsidRPr="00135D42" w:rsidRDefault="005A670B" w:rsidP="003D3972">
            <w:pPr>
              <w:jc w:val="center"/>
              <w:rPr>
                <w:sz w:val="20"/>
              </w:rPr>
            </w:pPr>
            <w:r w:rsidRPr="00135D42">
              <w:rPr>
                <w:sz w:val="20"/>
              </w:rPr>
              <w:t>%</w:t>
            </w:r>
          </w:p>
        </w:tc>
        <w:tc>
          <w:tcPr>
            <w:tcW w:w="1511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89</w:t>
            </w:r>
          </w:p>
        </w:tc>
        <w:tc>
          <w:tcPr>
            <w:tcW w:w="993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91</w:t>
            </w:r>
          </w:p>
        </w:tc>
        <w:tc>
          <w:tcPr>
            <w:tcW w:w="1417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92</w:t>
            </w:r>
          </w:p>
        </w:tc>
        <w:tc>
          <w:tcPr>
            <w:tcW w:w="1715" w:type="dxa"/>
            <w:vAlign w:val="center"/>
          </w:tcPr>
          <w:p w:rsidR="005A670B" w:rsidRPr="00135D42" w:rsidRDefault="005A670B" w:rsidP="003D3972">
            <w:pPr>
              <w:tabs>
                <w:tab w:val="left" w:pos="3215"/>
              </w:tabs>
              <w:contextualSpacing/>
              <w:jc w:val="center"/>
              <w:rPr>
                <w:sz w:val="20"/>
              </w:rPr>
            </w:pPr>
            <w:r w:rsidRPr="00135D42">
              <w:rPr>
                <w:sz w:val="20"/>
              </w:rPr>
              <w:t>94</w:t>
            </w:r>
          </w:p>
        </w:tc>
      </w:tr>
    </w:tbl>
    <w:p w:rsidR="005A670B" w:rsidRPr="00135D42" w:rsidRDefault="005A670B" w:rsidP="00880082">
      <w:pPr>
        <w:rPr>
          <w:sz w:val="20"/>
        </w:rPr>
      </w:pPr>
    </w:p>
    <w:sectPr w:rsidR="005A670B" w:rsidRPr="00135D42" w:rsidSect="00880082">
      <w:pgSz w:w="16838" w:h="11906" w:orient="landscape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F9C"/>
    <w:rsid w:val="00006415"/>
    <w:rsid w:val="0001506C"/>
    <w:rsid w:val="0002142E"/>
    <w:rsid w:val="00027D6B"/>
    <w:rsid w:val="000419AA"/>
    <w:rsid w:val="00045B13"/>
    <w:rsid w:val="00050A58"/>
    <w:rsid w:val="00062BAD"/>
    <w:rsid w:val="00074E2C"/>
    <w:rsid w:val="0009069B"/>
    <w:rsid w:val="000B07ED"/>
    <w:rsid w:val="000C146A"/>
    <w:rsid w:val="000E5CDA"/>
    <w:rsid w:val="000E75D3"/>
    <w:rsid w:val="001003DD"/>
    <w:rsid w:val="00120797"/>
    <w:rsid w:val="00121955"/>
    <w:rsid w:val="001226D5"/>
    <w:rsid w:val="001242EC"/>
    <w:rsid w:val="00130E53"/>
    <w:rsid w:val="00135D42"/>
    <w:rsid w:val="001434E9"/>
    <w:rsid w:val="00145715"/>
    <w:rsid w:val="00145B5A"/>
    <w:rsid w:val="001538C3"/>
    <w:rsid w:val="001678C8"/>
    <w:rsid w:val="001764B8"/>
    <w:rsid w:val="001835C1"/>
    <w:rsid w:val="0019601C"/>
    <w:rsid w:val="00197228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53916"/>
    <w:rsid w:val="00253996"/>
    <w:rsid w:val="00255A2D"/>
    <w:rsid w:val="0026225F"/>
    <w:rsid w:val="0027110F"/>
    <w:rsid w:val="002B06AC"/>
    <w:rsid w:val="002B71A8"/>
    <w:rsid w:val="002C0559"/>
    <w:rsid w:val="002C2867"/>
    <w:rsid w:val="002C661F"/>
    <w:rsid w:val="002C7001"/>
    <w:rsid w:val="002D5C6A"/>
    <w:rsid w:val="002E5E85"/>
    <w:rsid w:val="002F2135"/>
    <w:rsid w:val="00302B60"/>
    <w:rsid w:val="00340609"/>
    <w:rsid w:val="0035406C"/>
    <w:rsid w:val="00356B91"/>
    <w:rsid w:val="0035719E"/>
    <w:rsid w:val="00367088"/>
    <w:rsid w:val="003710FC"/>
    <w:rsid w:val="00373E4C"/>
    <w:rsid w:val="00376389"/>
    <w:rsid w:val="003A4E9F"/>
    <w:rsid w:val="003B2207"/>
    <w:rsid w:val="003B5E18"/>
    <w:rsid w:val="003C38E2"/>
    <w:rsid w:val="003D3972"/>
    <w:rsid w:val="003D6F1C"/>
    <w:rsid w:val="003E1508"/>
    <w:rsid w:val="003E7576"/>
    <w:rsid w:val="0040208F"/>
    <w:rsid w:val="0041574B"/>
    <w:rsid w:val="00422217"/>
    <w:rsid w:val="00425673"/>
    <w:rsid w:val="00436719"/>
    <w:rsid w:val="00472913"/>
    <w:rsid w:val="00473BD6"/>
    <w:rsid w:val="004807F2"/>
    <w:rsid w:val="00490388"/>
    <w:rsid w:val="00497696"/>
    <w:rsid w:val="004A04DD"/>
    <w:rsid w:val="004A1E1A"/>
    <w:rsid w:val="004A297D"/>
    <w:rsid w:val="004C75D5"/>
    <w:rsid w:val="004D0778"/>
    <w:rsid w:val="004F2F9C"/>
    <w:rsid w:val="004F67C3"/>
    <w:rsid w:val="00501E02"/>
    <w:rsid w:val="0052511F"/>
    <w:rsid w:val="00526962"/>
    <w:rsid w:val="00540C57"/>
    <w:rsid w:val="005435D6"/>
    <w:rsid w:val="005476C7"/>
    <w:rsid w:val="0055509E"/>
    <w:rsid w:val="005A2D80"/>
    <w:rsid w:val="005A670B"/>
    <w:rsid w:val="005B2254"/>
    <w:rsid w:val="005C1FA6"/>
    <w:rsid w:val="005D2E8B"/>
    <w:rsid w:val="005D607B"/>
    <w:rsid w:val="005F1BE2"/>
    <w:rsid w:val="005F4073"/>
    <w:rsid w:val="006110CF"/>
    <w:rsid w:val="00616995"/>
    <w:rsid w:val="006205C8"/>
    <w:rsid w:val="00620E6A"/>
    <w:rsid w:val="00622134"/>
    <w:rsid w:val="00637068"/>
    <w:rsid w:val="00680D6A"/>
    <w:rsid w:val="006A12FA"/>
    <w:rsid w:val="006A61DB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55E1D"/>
    <w:rsid w:val="0076344D"/>
    <w:rsid w:val="00764C49"/>
    <w:rsid w:val="00771A07"/>
    <w:rsid w:val="00772D36"/>
    <w:rsid w:val="00782AC7"/>
    <w:rsid w:val="007878A2"/>
    <w:rsid w:val="007A10D9"/>
    <w:rsid w:val="007A7576"/>
    <w:rsid w:val="007B63B3"/>
    <w:rsid w:val="007C02AD"/>
    <w:rsid w:val="007D7D20"/>
    <w:rsid w:val="007E767E"/>
    <w:rsid w:val="007E7695"/>
    <w:rsid w:val="007F3FDE"/>
    <w:rsid w:val="007F654D"/>
    <w:rsid w:val="008025B3"/>
    <w:rsid w:val="00805EDF"/>
    <w:rsid w:val="008069DA"/>
    <w:rsid w:val="00812210"/>
    <w:rsid w:val="00817E0C"/>
    <w:rsid w:val="00844AF1"/>
    <w:rsid w:val="00846C58"/>
    <w:rsid w:val="00853835"/>
    <w:rsid w:val="00880082"/>
    <w:rsid w:val="00882E24"/>
    <w:rsid w:val="00891C33"/>
    <w:rsid w:val="008B62E7"/>
    <w:rsid w:val="008C54EA"/>
    <w:rsid w:val="008C711C"/>
    <w:rsid w:val="008D3047"/>
    <w:rsid w:val="008E35EA"/>
    <w:rsid w:val="008F301C"/>
    <w:rsid w:val="008F612D"/>
    <w:rsid w:val="00900199"/>
    <w:rsid w:val="00906CFC"/>
    <w:rsid w:val="0090716C"/>
    <w:rsid w:val="00921EC2"/>
    <w:rsid w:val="00927B5D"/>
    <w:rsid w:val="009536AB"/>
    <w:rsid w:val="00964760"/>
    <w:rsid w:val="0096699A"/>
    <w:rsid w:val="00971C1F"/>
    <w:rsid w:val="00973309"/>
    <w:rsid w:val="00981C41"/>
    <w:rsid w:val="0098537D"/>
    <w:rsid w:val="00994BF9"/>
    <w:rsid w:val="0099790C"/>
    <w:rsid w:val="009A31F2"/>
    <w:rsid w:val="009A6903"/>
    <w:rsid w:val="009B49AE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56EAF"/>
    <w:rsid w:val="00A70188"/>
    <w:rsid w:val="00A77805"/>
    <w:rsid w:val="00A80BC9"/>
    <w:rsid w:val="00A8260E"/>
    <w:rsid w:val="00A90C3D"/>
    <w:rsid w:val="00A956E7"/>
    <w:rsid w:val="00AA61C5"/>
    <w:rsid w:val="00AC00DA"/>
    <w:rsid w:val="00AC62BB"/>
    <w:rsid w:val="00AC77EA"/>
    <w:rsid w:val="00AE0A04"/>
    <w:rsid w:val="00AE1E5E"/>
    <w:rsid w:val="00AE44A0"/>
    <w:rsid w:val="00AE5604"/>
    <w:rsid w:val="00AE7810"/>
    <w:rsid w:val="00AE7E25"/>
    <w:rsid w:val="00B00B03"/>
    <w:rsid w:val="00B164D1"/>
    <w:rsid w:val="00B20F61"/>
    <w:rsid w:val="00B46818"/>
    <w:rsid w:val="00B63C45"/>
    <w:rsid w:val="00B668E8"/>
    <w:rsid w:val="00B85D5B"/>
    <w:rsid w:val="00BA5A8A"/>
    <w:rsid w:val="00BB59A9"/>
    <w:rsid w:val="00BE2F47"/>
    <w:rsid w:val="00BE5074"/>
    <w:rsid w:val="00BF25BA"/>
    <w:rsid w:val="00BF5277"/>
    <w:rsid w:val="00BF68E9"/>
    <w:rsid w:val="00C30CEC"/>
    <w:rsid w:val="00C40488"/>
    <w:rsid w:val="00C44DEB"/>
    <w:rsid w:val="00C45CCD"/>
    <w:rsid w:val="00C5101F"/>
    <w:rsid w:val="00C53FC7"/>
    <w:rsid w:val="00C675D5"/>
    <w:rsid w:val="00C71506"/>
    <w:rsid w:val="00C7253C"/>
    <w:rsid w:val="00C7362D"/>
    <w:rsid w:val="00C80AE5"/>
    <w:rsid w:val="00C83BCF"/>
    <w:rsid w:val="00C9180A"/>
    <w:rsid w:val="00CA0B31"/>
    <w:rsid w:val="00CA193A"/>
    <w:rsid w:val="00CC0330"/>
    <w:rsid w:val="00CC1341"/>
    <w:rsid w:val="00CD06C1"/>
    <w:rsid w:val="00D114C3"/>
    <w:rsid w:val="00D11C06"/>
    <w:rsid w:val="00D1770C"/>
    <w:rsid w:val="00D22D69"/>
    <w:rsid w:val="00D35702"/>
    <w:rsid w:val="00D44E75"/>
    <w:rsid w:val="00D53594"/>
    <w:rsid w:val="00D75BE8"/>
    <w:rsid w:val="00DA05F7"/>
    <w:rsid w:val="00DB368A"/>
    <w:rsid w:val="00DC00C7"/>
    <w:rsid w:val="00DC79A2"/>
    <w:rsid w:val="00DE5BE6"/>
    <w:rsid w:val="00DF456C"/>
    <w:rsid w:val="00E0490E"/>
    <w:rsid w:val="00E15020"/>
    <w:rsid w:val="00E16C7C"/>
    <w:rsid w:val="00E2431B"/>
    <w:rsid w:val="00E34999"/>
    <w:rsid w:val="00E35FEB"/>
    <w:rsid w:val="00E4171A"/>
    <w:rsid w:val="00E62F93"/>
    <w:rsid w:val="00E672DC"/>
    <w:rsid w:val="00E75B8A"/>
    <w:rsid w:val="00E81CDC"/>
    <w:rsid w:val="00E83137"/>
    <w:rsid w:val="00E9771F"/>
    <w:rsid w:val="00EA2896"/>
    <w:rsid w:val="00EC0CF4"/>
    <w:rsid w:val="00EC1BEB"/>
    <w:rsid w:val="00ED6B0A"/>
    <w:rsid w:val="00EF4828"/>
    <w:rsid w:val="00EF4C8C"/>
    <w:rsid w:val="00F04424"/>
    <w:rsid w:val="00F070E3"/>
    <w:rsid w:val="00F0740E"/>
    <w:rsid w:val="00F11F36"/>
    <w:rsid w:val="00F16703"/>
    <w:rsid w:val="00F3210C"/>
    <w:rsid w:val="00F3517D"/>
    <w:rsid w:val="00F3559C"/>
    <w:rsid w:val="00F9773F"/>
    <w:rsid w:val="00FA55CD"/>
    <w:rsid w:val="00FB1331"/>
    <w:rsid w:val="00FB4E8F"/>
    <w:rsid w:val="00FD6EBA"/>
    <w:rsid w:val="00FE596E"/>
    <w:rsid w:val="00FF5830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05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link w:val="a5"/>
    <w:uiPriority w:val="99"/>
    <w:rsid w:val="004F2F9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619A"/>
    <w:rPr>
      <w:sz w:val="28"/>
      <w:szCs w:val="20"/>
    </w:rPr>
  </w:style>
  <w:style w:type="paragraph" w:customStyle="1" w:styleId="a6">
    <w:name w:val="БланкАДМ"/>
    <w:basedOn w:val="a"/>
    <w:uiPriority w:val="99"/>
    <w:rsid w:val="004F2F9C"/>
    <w:pPr>
      <w:ind w:firstLine="720"/>
    </w:pPr>
  </w:style>
  <w:style w:type="paragraph" w:styleId="3">
    <w:name w:val="Body Text 3"/>
    <w:basedOn w:val="a"/>
    <w:link w:val="30"/>
    <w:uiPriority w:val="99"/>
    <w:rsid w:val="00B164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C619A"/>
    <w:rPr>
      <w:sz w:val="16"/>
      <w:szCs w:val="16"/>
    </w:rPr>
  </w:style>
  <w:style w:type="paragraph" w:styleId="a7">
    <w:name w:val="Block Text"/>
    <w:basedOn w:val="a"/>
    <w:uiPriority w:val="99"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uiPriority w:val="99"/>
    <w:rsid w:val="004F67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E150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19A"/>
    <w:rPr>
      <w:sz w:val="28"/>
      <w:szCs w:val="20"/>
    </w:rPr>
  </w:style>
  <w:style w:type="paragraph" w:styleId="a9">
    <w:name w:val="Plain Text"/>
    <w:basedOn w:val="a"/>
    <w:link w:val="aa"/>
    <w:uiPriority w:val="99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uiPriority w:val="99"/>
    <w:locked/>
    <w:rsid w:val="00C71506"/>
    <w:rPr>
      <w:rFonts w:ascii="Courier New" w:hAnsi="Courier New" w:cs="Courier New"/>
    </w:rPr>
  </w:style>
  <w:style w:type="character" w:customStyle="1" w:styleId="31">
    <w:name w:val="Основной текст (3)"/>
    <w:basedOn w:val="a0"/>
    <w:link w:val="310"/>
    <w:uiPriority w:val="99"/>
    <w:locked/>
    <w:rsid w:val="005476C7"/>
    <w:rPr>
      <w:rFonts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99"/>
    <w:qFormat/>
    <w:rsid w:val="00B63C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E977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E9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2484</Words>
  <Characters>14164</Characters>
  <Application>Microsoft Office Word</Application>
  <DocSecurity>0</DocSecurity>
  <Lines>118</Lines>
  <Paragraphs>33</Paragraphs>
  <ScaleCrop>false</ScaleCrop>
  <Company>Администрация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subject/>
  <dc:creator>Белкина С.Н.</dc:creator>
  <cp:keywords/>
  <dc:description/>
  <cp:lastModifiedBy>Юля</cp:lastModifiedBy>
  <cp:revision>18</cp:revision>
  <cp:lastPrinted>2013-12-31T05:18:00Z</cp:lastPrinted>
  <dcterms:created xsi:type="dcterms:W3CDTF">2013-11-12T12:04:00Z</dcterms:created>
  <dcterms:modified xsi:type="dcterms:W3CDTF">2013-12-31T05:41:00Z</dcterms:modified>
</cp:coreProperties>
</file>