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B39" w:rsidRPr="00D10B39" w:rsidRDefault="00D10B39" w:rsidP="00D10B39">
      <w:pPr>
        <w:shd w:val="clear" w:color="auto" w:fill="FFFFFF"/>
        <w:spacing w:after="0" w:line="240" w:lineRule="auto"/>
        <w:jc w:val="center"/>
        <w:rPr>
          <w:rFonts w:ascii="Times New Roman" w:hAnsi="Times New Roman" w:cs="Times New Roman"/>
          <w:b/>
          <w:sz w:val="28"/>
          <w:szCs w:val="28"/>
        </w:rPr>
      </w:pPr>
      <w:r w:rsidRPr="00D10B39">
        <w:rPr>
          <w:rFonts w:ascii="Times New Roman" w:hAnsi="Times New Roman" w:cs="Times New Roman"/>
          <w:b/>
          <w:sz w:val="28"/>
          <w:szCs w:val="28"/>
        </w:rPr>
        <w:t>АДМИНИСТРАЦИЯ</w:t>
      </w:r>
    </w:p>
    <w:p w:rsidR="00D10B39" w:rsidRPr="00D10B39" w:rsidRDefault="00D10B39" w:rsidP="00D10B39">
      <w:pPr>
        <w:shd w:val="clear" w:color="auto" w:fill="FFFFFF"/>
        <w:spacing w:after="0" w:line="240" w:lineRule="auto"/>
        <w:jc w:val="center"/>
        <w:rPr>
          <w:rFonts w:ascii="Times New Roman" w:hAnsi="Times New Roman" w:cs="Times New Roman"/>
          <w:b/>
          <w:sz w:val="28"/>
          <w:szCs w:val="28"/>
        </w:rPr>
      </w:pPr>
      <w:r w:rsidRPr="00D10B39">
        <w:rPr>
          <w:rFonts w:ascii="Times New Roman" w:hAnsi="Times New Roman" w:cs="Times New Roman"/>
          <w:b/>
          <w:sz w:val="28"/>
          <w:szCs w:val="28"/>
        </w:rPr>
        <w:t>ГОРОДСКОГО ПОСЕЛЕНИЯ ИГРИМ</w:t>
      </w:r>
    </w:p>
    <w:p w:rsidR="00D10B39" w:rsidRPr="00D10B39" w:rsidRDefault="00D10B39" w:rsidP="00D10B39">
      <w:pPr>
        <w:shd w:val="clear" w:color="auto" w:fill="FFFFFF"/>
        <w:spacing w:after="0" w:line="240" w:lineRule="auto"/>
        <w:jc w:val="center"/>
        <w:rPr>
          <w:rFonts w:ascii="Times New Roman" w:hAnsi="Times New Roman" w:cs="Times New Roman"/>
          <w:b/>
        </w:rPr>
      </w:pPr>
      <w:r w:rsidRPr="00D10B39">
        <w:rPr>
          <w:rFonts w:ascii="Times New Roman" w:hAnsi="Times New Roman" w:cs="Times New Roman"/>
          <w:b/>
        </w:rPr>
        <w:t>Березовского района</w:t>
      </w:r>
    </w:p>
    <w:p w:rsidR="00D10B39" w:rsidRPr="00D10B39" w:rsidRDefault="00D10B39" w:rsidP="00D10B39">
      <w:pPr>
        <w:shd w:val="clear" w:color="auto" w:fill="FFFFFF"/>
        <w:spacing w:after="0" w:line="240" w:lineRule="auto"/>
        <w:jc w:val="center"/>
        <w:rPr>
          <w:rFonts w:ascii="Times New Roman" w:hAnsi="Times New Roman" w:cs="Times New Roman"/>
          <w:b/>
        </w:rPr>
      </w:pPr>
      <w:r w:rsidRPr="00D10B39">
        <w:rPr>
          <w:rFonts w:ascii="Times New Roman" w:hAnsi="Times New Roman" w:cs="Times New Roman"/>
          <w:b/>
        </w:rPr>
        <w:t xml:space="preserve">Ханты - Мансийского автономного округа - </w:t>
      </w:r>
      <w:proofErr w:type="spellStart"/>
      <w:r w:rsidRPr="00D10B39">
        <w:rPr>
          <w:rFonts w:ascii="Times New Roman" w:hAnsi="Times New Roman" w:cs="Times New Roman"/>
          <w:b/>
        </w:rPr>
        <w:t>Югры</w:t>
      </w:r>
      <w:proofErr w:type="spellEnd"/>
    </w:p>
    <w:p w:rsidR="00D10B39" w:rsidRPr="00D10B39" w:rsidRDefault="00D10B39" w:rsidP="00D10B39">
      <w:pPr>
        <w:shd w:val="clear" w:color="auto" w:fill="FFFFFF"/>
        <w:spacing w:after="0" w:line="240" w:lineRule="auto"/>
        <w:jc w:val="center"/>
        <w:rPr>
          <w:rFonts w:ascii="Times New Roman" w:hAnsi="Times New Roman" w:cs="Times New Roman"/>
          <w:sz w:val="36"/>
          <w:szCs w:val="36"/>
        </w:rPr>
      </w:pPr>
    </w:p>
    <w:p w:rsidR="00D10B39" w:rsidRPr="00D10B39" w:rsidRDefault="00EF62AD" w:rsidP="00D10B39">
      <w:pPr>
        <w:shd w:val="clear" w:color="auto" w:fill="FFFFFF"/>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ПОСТАНОВЛЕНИЕ</w:t>
      </w:r>
      <w:r w:rsidR="00D10B39" w:rsidRPr="00D10B39">
        <w:rPr>
          <w:rFonts w:ascii="Times New Roman" w:hAnsi="Times New Roman" w:cs="Times New Roman"/>
          <w:b/>
          <w:sz w:val="44"/>
          <w:szCs w:val="44"/>
        </w:rPr>
        <w:t xml:space="preserve"> </w:t>
      </w:r>
    </w:p>
    <w:p w:rsidR="00D10B39" w:rsidRDefault="00D10B39" w:rsidP="00D10B39">
      <w:pPr>
        <w:shd w:val="clear" w:color="auto" w:fill="FFFFFF"/>
        <w:spacing w:after="0"/>
        <w:jc w:val="center"/>
        <w:rPr>
          <w:b/>
          <w:sz w:val="36"/>
          <w:szCs w:val="36"/>
        </w:rPr>
      </w:pPr>
    </w:p>
    <w:p w:rsidR="00D10B39" w:rsidRPr="00D10B39" w:rsidRDefault="00D10B39" w:rsidP="00D10B39">
      <w:pPr>
        <w:spacing w:after="0" w:line="240" w:lineRule="auto"/>
        <w:rPr>
          <w:rFonts w:ascii="Times New Roman" w:hAnsi="Times New Roman" w:cs="Times New Roman"/>
          <w:sz w:val="28"/>
          <w:szCs w:val="28"/>
        </w:rPr>
      </w:pPr>
      <w:r w:rsidRPr="00D10B39">
        <w:rPr>
          <w:rFonts w:ascii="Times New Roman" w:hAnsi="Times New Roman" w:cs="Times New Roman"/>
          <w:sz w:val="28"/>
          <w:szCs w:val="28"/>
        </w:rPr>
        <w:t>от «</w:t>
      </w:r>
      <w:r w:rsidR="00282DDA">
        <w:rPr>
          <w:rFonts w:ascii="Times New Roman" w:hAnsi="Times New Roman" w:cs="Times New Roman"/>
          <w:sz w:val="28"/>
          <w:szCs w:val="28"/>
        </w:rPr>
        <w:t>28</w:t>
      </w:r>
      <w:r w:rsidRPr="00D10B39">
        <w:rPr>
          <w:rFonts w:ascii="Times New Roman" w:hAnsi="Times New Roman" w:cs="Times New Roman"/>
          <w:sz w:val="28"/>
          <w:szCs w:val="28"/>
        </w:rPr>
        <w:t xml:space="preserve">» </w:t>
      </w:r>
      <w:r w:rsidR="00282DDA">
        <w:rPr>
          <w:rFonts w:ascii="Times New Roman" w:hAnsi="Times New Roman" w:cs="Times New Roman"/>
          <w:sz w:val="28"/>
          <w:szCs w:val="28"/>
        </w:rPr>
        <w:t xml:space="preserve">октября </w:t>
      </w:r>
      <w:r w:rsidRPr="00D10B39">
        <w:rPr>
          <w:rFonts w:ascii="Times New Roman" w:hAnsi="Times New Roman" w:cs="Times New Roman"/>
          <w:sz w:val="28"/>
          <w:szCs w:val="28"/>
        </w:rPr>
        <w:t xml:space="preserve">2014 г. </w:t>
      </w:r>
      <w:r w:rsidRPr="00D10B39">
        <w:rPr>
          <w:rFonts w:ascii="Times New Roman" w:hAnsi="Times New Roman" w:cs="Times New Roman"/>
          <w:sz w:val="28"/>
          <w:szCs w:val="28"/>
        </w:rPr>
        <w:tab/>
      </w:r>
      <w:r w:rsidRPr="00D10B39">
        <w:rPr>
          <w:rFonts w:ascii="Times New Roman" w:hAnsi="Times New Roman" w:cs="Times New Roman"/>
          <w:sz w:val="28"/>
          <w:szCs w:val="28"/>
        </w:rPr>
        <w:tab/>
      </w:r>
      <w:r w:rsidRPr="00D10B39">
        <w:rPr>
          <w:rFonts w:ascii="Times New Roman" w:hAnsi="Times New Roman" w:cs="Times New Roman"/>
          <w:sz w:val="28"/>
          <w:szCs w:val="28"/>
        </w:rPr>
        <w:tab/>
        <w:t xml:space="preserve">                             </w:t>
      </w:r>
      <w:r w:rsidR="00282DDA">
        <w:rPr>
          <w:rFonts w:ascii="Times New Roman" w:hAnsi="Times New Roman" w:cs="Times New Roman"/>
          <w:sz w:val="28"/>
          <w:szCs w:val="28"/>
        </w:rPr>
        <w:t xml:space="preserve">            </w:t>
      </w:r>
      <w:r w:rsidRPr="00D10B39">
        <w:rPr>
          <w:rFonts w:ascii="Times New Roman" w:hAnsi="Times New Roman" w:cs="Times New Roman"/>
          <w:sz w:val="28"/>
          <w:szCs w:val="28"/>
        </w:rPr>
        <w:t xml:space="preserve"> №</w:t>
      </w:r>
      <w:r w:rsidR="00282DDA">
        <w:rPr>
          <w:rFonts w:ascii="Times New Roman" w:hAnsi="Times New Roman" w:cs="Times New Roman"/>
          <w:sz w:val="28"/>
          <w:szCs w:val="28"/>
        </w:rPr>
        <w:t xml:space="preserve"> 128</w:t>
      </w:r>
    </w:p>
    <w:p w:rsidR="00D10B39" w:rsidRPr="00D10B39" w:rsidRDefault="00D10B39" w:rsidP="00D10B39">
      <w:pPr>
        <w:spacing w:after="0" w:line="240" w:lineRule="auto"/>
        <w:rPr>
          <w:rFonts w:ascii="Times New Roman" w:hAnsi="Times New Roman" w:cs="Times New Roman"/>
          <w:sz w:val="28"/>
          <w:szCs w:val="28"/>
        </w:rPr>
      </w:pPr>
      <w:r w:rsidRPr="00D10B39">
        <w:rPr>
          <w:rFonts w:ascii="Times New Roman" w:hAnsi="Times New Roman" w:cs="Times New Roman"/>
          <w:sz w:val="28"/>
          <w:szCs w:val="28"/>
        </w:rPr>
        <w:t>пгт. Игрим</w:t>
      </w:r>
    </w:p>
    <w:p w:rsidR="00D10B39" w:rsidRDefault="00D10B39" w:rsidP="00D10B39">
      <w:pPr>
        <w:pStyle w:val="a4"/>
        <w:rPr>
          <w:rFonts w:ascii="Times New Roman" w:hAnsi="Times New Roman" w:cs="Times New Roman"/>
          <w:sz w:val="32"/>
          <w:szCs w:val="32"/>
        </w:rPr>
      </w:pPr>
    </w:p>
    <w:p w:rsidR="00EF62AD" w:rsidRPr="00EF62AD" w:rsidRDefault="00D10B39" w:rsidP="00D10B39">
      <w:pPr>
        <w:widowControl w:val="0"/>
        <w:autoSpaceDE w:val="0"/>
        <w:autoSpaceDN w:val="0"/>
        <w:adjustRightInd w:val="0"/>
        <w:spacing w:after="0" w:line="240" w:lineRule="auto"/>
        <w:rPr>
          <w:rFonts w:ascii="Times New Roman" w:hAnsi="Times New Roman" w:cs="Times New Roman"/>
          <w:b/>
          <w:bCs/>
          <w:sz w:val="24"/>
          <w:szCs w:val="24"/>
        </w:rPr>
      </w:pPr>
      <w:r w:rsidRPr="00EF62AD">
        <w:rPr>
          <w:rFonts w:ascii="Times New Roman" w:hAnsi="Times New Roman" w:cs="Times New Roman"/>
          <w:b/>
          <w:bCs/>
          <w:sz w:val="24"/>
          <w:szCs w:val="24"/>
        </w:rPr>
        <w:t>"</w:t>
      </w:r>
      <w:r w:rsidR="00CB5F48" w:rsidRPr="00EF62AD">
        <w:rPr>
          <w:rFonts w:ascii="Times New Roman" w:hAnsi="Times New Roman" w:cs="Times New Roman"/>
          <w:b/>
          <w:bCs/>
          <w:sz w:val="24"/>
          <w:szCs w:val="24"/>
        </w:rPr>
        <w:t xml:space="preserve">Об организации порядка создания </w:t>
      </w:r>
    </w:p>
    <w:p w:rsidR="00EF62AD" w:rsidRPr="00EF62AD" w:rsidRDefault="00CB5F48" w:rsidP="00D10B39">
      <w:pPr>
        <w:widowControl w:val="0"/>
        <w:autoSpaceDE w:val="0"/>
        <w:autoSpaceDN w:val="0"/>
        <w:adjustRightInd w:val="0"/>
        <w:spacing w:after="0" w:line="240" w:lineRule="auto"/>
        <w:rPr>
          <w:rFonts w:ascii="Times New Roman" w:hAnsi="Times New Roman" w:cs="Times New Roman"/>
          <w:b/>
          <w:bCs/>
          <w:sz w:val="24"/>
          <w:szCs w:val="24"/>
        </w:rPr>
      </w:pPr>
      <w:r w:rsidRPr="00EF62AD">
        <w:rPr>
          <w:rFonts w:ascii="Times New Roman" w:hAnsi="Times New Roman" w:cs="Times New Roman"/>
          <w:b/>
          <w:bCs/>
          <w:sz w:val="24"/>
          <w:szCs w:val="24"/>
        </w:rPr>
        <w:t xml:space="preserve">реорганизации, изменения типа и </w:t>
      </w:r>
    </w:p>
    <w:p w:rsidR="003628BA" w:rsidRDefault="00CB5F48" w:rsidP="00EF62AD">
      <w:pPr>
        <w:widowControl w:val="0"/>
        <w:autoSpaceDE w:val="0"/>
        <w:autoSpaceDN w:val="0"/>
        <w:adjustRightInd w:val="0"/>
        <w:spacing w:after="0" w:line="240" w:lineRule="auto"/>
        <w:rPr>
          <w:rFonts w:ascii="Times New Roman" w:hAnsi="Times New Roman" w:cs="Times New Roman"/>
          <w:b/>
          <w:bCs/>
          <w:sz w:val="24"/>
          <w:szCs w:val="24"/>
        </w:rPr>
      </w:pPr>
      <w:r w:rsidRPr="00EF62AD">
        <w:rPr>
          <w:rFonts w:ascii="Times New Roman" w:hAnsi="Times New Roman" w:cs="Times New Roman"/>
          <w:b/>
          <w:bCs/>
          <w:sz w:val="24"/>
          <w:szCs w:val="24"/>
        </w:rPr>
        <w:t xml:space="preserve">ликвидации </w:t>
      </w:r>
      <w:r w:rsidR="00EF62AD" w:rsidRPr="00EF62AD">
        <w:rPr>
          <w:rFonts w:ascii="Times New Roman" w:hAnsi="Times New Roman" w:cs="Times New Roman"/>
          <w:b/>
          <w:bCs/>
          <w:sz w:val="24"/>
          <w:szCs w:val="24"/>
        </w:rPr>
        <w:t>муниципальных учреждений</w:t>
      </w:r>
    </w:p>
    <w:p w:rsidR="00EF62AD" w:rsidRPr="00EF62AD" w:rsidRDefault="003628BA" w:rsidP="00EF62AD">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городского поселения Игрим</w:t>
      </w:r>
      <w:r w:rsidR="00EF62AD" w:rsidRPr="00EF62AD">
        <w:rPr>
          <w:rFonts w:ascii="Times New Roman" w:hAnsi="Times New Roman" w:cs="Times New Roman"/>
          <w:b/>
          <w:bCs/>
          <w:sz w:val="24"/>
          <w:szCs w:val="24"/>
        </w:rPr>
        <w:t>,</w:t>
      </w:r>
    </w:p>
    <w:p w:rsidR="00EF62AD" w:rsidRPr="00EF62AD" w:rsidRDefault="00EF62AD" w:rsidP="00EF62AD">
      <w:pPr>
        <w:widowControl w:val="0"/>
        <w:autoSpaceDE w:val="0"/>
        <w:autoSpaceDN w:val="0"/>
        <w:adjustRightInd w:val="0"/>
        <w:spacing w:after="0" w:line="240" w:lineRule="auto"/>
        <w:rPr>
          <w:rFonts w:ascii="Times New Roman" w:hAnsi="Times New Roman" w:cs="Times New Roman"/>
          <w:b/>
          <w:bCs/>
          <w:sz w:val="24"/>
          <w:szCs w:val="24"/>
        </w:rPr>
      </w:pPr>
      <w:r w:rsidRPr="00EF62AD">
        <w:rPr>
          <w:rFonts w:ascii="Times New Roman" w:eastAsia="Times New Roman" w:hAnsi="Times New Roman" w:cs="Times New Roman"/>
          <w:b/>
          <w:bCs/>
          <w:sz w:val="24"/>
          <w:szCs w:val="24"/>
        </w:rPr>
        <w:t>а также  утверждения</w:t>
      </w:r>
      <w:r w:rsidRPr="00EF62AD">
        <w:rPr>
          <w:rFonts w:ascii="Times New Roman" w:hAnsi="Times New Roman" w:cs="Times New Roman"/>
          <w:b/>
          <w:bCs/>
          <w:sz w:val="24"/>
          <w:szCs w:val="24"/>
        </w:rPr>
        <w:t xml:space="preserve"> </w:t>
      </w:r>
      <w:r w:rsidRPr="00EF62AD">
        <w:rPr>
          <w:rFonts w:ascii="Times New Roman" w:eastAsia="Times New Roman" w:hAnsi="Times New Roman" w:cs="Times New Roman"/>
          <w:b/>
          <w:bCs/>
          <w:sz w:val="24"/>
          <w:szCs w:val="24"/>
        </w:rPr>
        <w:t xml:space="preserve">уставов этих </w:t>
      </w:r>
    </w:p>
    <w:p w:rsidR="00EF62AD" w:rsidRPr="00EF62AD" w:rsidRDefault="00EF62AD" w:rsidP="00EF62AD">
      <w:pPr>
        <w:widowControl w:val="0"/>
        <w:autoSpaceDE w:val="0"/>
        <w:autoSpaceDN w:val="0"/>
        <w:adjustRightInd w:val="0"/>
        <w:spacing w:after="0" w:line="240" w:lineRule="auto"/>
        <w:rPr>
          <w:rFonts w:ascii="Times New Roman" w:hAnsi="Times New Roman" w:cs="Times New Roman"/>
          <w:b/>
          <w:bCs/>
          <w:sz w:val="24"/>
          <w:szCs w:val="24"/>
        </w:rPr>
      </w:pPr>
      <w:r w:rsidRPr="00EF62AD">
        <w:rPr>
          <w:rFonts w:ascii="Times New Roman" w:eastAsia="Times New Roman" w:hAnsi="Times New Roman" w:cs="Times New Roman"/>
          <w:b/>
          <w:bCs/>
          <w:sz w:val="24"/>
          <w:szCs w:val="24"/>
        </w:rPr>
        <w:t>учреждений и внесения в них изменений</w:t>
      </w:r>
      <w:r w:rsidRPr="00EF62AD">
        <w:rPr>
          <w:rFonts w:ascii="Times New Roman" w:hAnsi="Times New Roman" w:cs="Times New Roman"/>
          <w:b/>
          <w:bCs/>
          <w:sz w:val="24"/>
          <w:szCs w:val="24"/>
        </w:rPr>
        <w:t>"</w:t>
      </w:r>
    </w:p>
    <w:p w:rsidR="00C10FCE" w:rsidRDefault="00C10FCE" w:rsidP="00C10FCE">
      <w:pPr>
        <w:widowControl w:val="0"/>
        <w:autoSpaceDE w:val="0"/>
        <w:autoSpaceDN w:val="0"/>
        <w:adjustRightInd w:val="0"/>
        <w:spacing w:after="0" w:line="240" w:lineRule="auto"/>
        <w:jc w:val="center"/>
        <w:rPr>
          <w:rFonts w:ascii="Calibri" w:hAnsi="Calibri" w:cs="Calibri"/>
        </w:rPr>
      </w:pPr>
    </w:p>
    <w:p w:rsidR="00C10FCE" w:rsidRPr="00EF62AD" w:rsidRDefault="00C10FCE" w:rsidP="00C10FC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62AD">
        <w:rPr>
          <w:rFonts w:ascii="Times New Roman" w:hAnsi="Times New Roman" w:cs="Times New Roman"/>
          <w:sz w:val="28"/>
          <w:szCs w:val="28"/>
        </w:rPr>
        <w:t xml:space="preserve">В соответствии с </w:t>
      </w:r>
      <w:hyperlink r:id="rId5" w:history="1">
        <w:r w:rsidRPr="00251C21">
          <w:rPr>
            <w:rStyle w:val="a3"/>
            <w:rFonts w:ascii="Times New Roman" w:hAnsi="Times New Roman" w:cs="Times New Roman"/>
            <w:color w:val="000000" w:themeColor="text1"/>
            <w:sz w:val="28"/>
            <w:szCs w:val="28"/>
            <w:u w:val="none"/>
          </w:rPr>
          <w:t>п. 2 ст. 13</w:t>
        </w:r>
      </w:hyperlink>
      <w:r w:rsidRPr="00251C21">
        <w:rPr>
          <w:rFonts w:ascii="Times New Roman" w:hAnsi="Times New Roman" w:cs="Times New Roman"/>
          <w:color w:val="000000" w:themeColor="text1"/>
          <w:sz w:val="28"/>
          <w:szCs w:val="28"/>
        </w:rPr>
        <w:t xml:space="preserve">, </w:t>
      </w:r>
      <w:hyperlink r:id="rId6" w:history="1">
        <w:r w:rsidRPr="00251C21">
          <w:rPr>
            <w:rStyle w:val="a3"/>
            <w:rFonts w:ascii="Times New Roman" w:hAnsi="Times New Roman" w:cs="Times New Roman"/>
            <w:color w:val="000000" w:themeColor="text1"/>
            <w:sz w:val="28"/>
            <w:szCs w:val="28"/>
            <w:u w:val="none"/>
          </w:rPr>
          <w:t>п. 1.1</w:t>
        </w:r>
      </w:hyperlink>
      <w:r w:rsidRPr="00251C21">
        <w:rPr>
          <w:rFonts w:ascii="Times New Roman" w:hAnsi="Times New Roman" w:cs="Times New Roman"/>
          <w:color w:val="000000" w:themeColor="text1"/>
          <w:sz w:val="28"/>
          <w:szCs w:val="28"/>
        </w:rPr>
        <w:t xml:space="preserve">, </w:t>
      </w:r>
      <w:hyperlink r:id="rId7" w:history="1">
        <w:r w:rsidRPr="00251C21">
          <w:rPr>
            <w:rStyle w:val="a3"/>
            <w:rFonts w:ascii="Times New Roman" w:hAnsi="Times New Roman" w:cs="Times New Roman"/>
            <w:color w:val="000000" w:themeColor="text1"/>
            <w:sz w:val="28"/>
            <w:szCs w:val="28"/>
            <w:u w:val="none"/>
          </w:rPr>
          <w:t>4 ст. 14</w:t>
        </w:r>
      </w:hyperlink>
      <w:r w:rsidRPr="00251C21">
        <w:rPr>
          <w:rFonts w:ascii="Times New Roman" w:hAnsi="Times New Roman" w:cs="Times New Roman"/>
          <w:color w:val="000000" w:themeColor="text1"/>
          <w:sz w:val="28"/>
          <w:szCs w:val="28"/>
        </w:rPr>
        <w:t xml:space="preserve">, </w:t>
      </w:r>
      <w:hyperlink r:id="rId8" w:history="1">
        <w:r w:rsidRPr="00251C21">
          <w:rPr>
            <w:rStyle w:val="a3"/>
            <w:rFonts w:ascii="Times New Roman" w:hAnsi="Times New Roman" w:cs="Times New Roman"/>
            <w:color w:val="000000" w:themeColor="text1"/>
            <w:sz w:val="28"/>
            <w:szCs w:val="28"/>
            <w:u w:val="none"/>
          </w:rPr>
          <w:t>п. 2.1 ст. 16</w:t>
        </w:r>
      </w:hyperlink>
      <w:r w:rsidRPr="00251C21">
        <w:rPr>
          <w:rFonts w:ascii="Times New Roman" w:hAnsi="Times New Roman" w:cs="Times New Roman"/>
          <w:color w:val="000000" w:themeColor="text1"/>
          <w:sz w:val="28"/>
          <w:szCs w:val="28"/>
        </w:rPr>
        <w:t xml:space="preserve">, </w:t>
      </w:r>
      <w:hyperlink r:id="rId9" w:history="1">
        <w:r w:rsidRPr="00251C21">
          <w:rPr>
            <w:rStyle w:val="a3"/>
            <w:rFonts w:ascii="Times New Roman" w:hAnsi="Times New Roman" w:cs="Times New Roman"/>
            <w:color w:val="000000" w:themeColor="text1"/>
            <w:sz w:val="28"/>
            <w:szCs w:val="28"/>
            <w:u w:val="none"/>
          </w:rPr>
          <w:t>п. 2 ст. 17.1</w:t>
        </w:r>
      </w:hyperlink>
      <w:r w:rsidRPr="00251C21">
        <w:rPr>
          <w:rFonts w:ascii="Times New Roman" w:hAnsi="Times New Roman" w:cs="Times New Roman"/>
          <w:color w:val="000000" w:themeColor="text1"/>
          <w:sz w:val="28"/>
          <w:szCs w:val="28"/>
        </w:rPr>
        <w:t xml:space="preserve">, </w:t>
      </w:r>
      <w:hyperlink r:id="rId10" w:history="1">
        <w:r w:rsidRPr="00251C21">
          <w:rPr>
            <w:rStyle w:val="a3"/>
            <w:rFonts w:ascii="Times New Roman" w:hAnsi="Times New Roman" w:cs="Times New Roman"/>
            <w:color w:val="000000" w:themeColor="text1"/>
            <w:sz w:val="28"/>
            <w:szCs w:val="28"/>
            <w:u w:val="none"/>
          </w:rPr>
          <w:t>п. 5 ст. 18</w:t>
        </w:r>
      </w:hyperlink>
      <w:r w:rsidRPr="00251C21">
        <w:rPr>
          <w:rFonts w:ascii="Times New Roman" w:hAnsi="Times New Roman" w:cs="Times New Roman"/>
          <w:color w:val="000000" w:themeColor="text1"/>
          <w:sz w:val="28"/>
          <w:szCs w:val="28"/>
        </w:rPr>
        <w:t xml:space="preserve">, </w:t>
      </w:r>
      <w:hyperlink r:id="rId11" w:history="1">
        <w:r w:rsidRPr="00251C21">
          <w:rPr>
            <w:rStyle w:val="a3"/>
            <w:rFonts w:ascii="Times New Roman" w:hAnsi="Times New Roman" w:cs="Times New Roman"/>
            <w:color w:val="000000" w:themeColor="text1"/>
            <w:sz w:val="28"/>
            <w:szCs w:val="28"/>
            <w:u w:val="none"/>
          </w:rPr>
          <w:t>п. 1 ст. 19.1</w:t>
        </w:r>
      </w:hyperlink>
      <w:r w:rsidRPr="00251C21">
        <w:rPr>
          <w:rFonts w:ascii="Times New Roman" w:hAnsi="Times New Roman" w:cs="Times New Roman"/>
          <w:color w:val="000000" w:themeColor="text1"/>
          <w:sz w:val="28"/>
          <w:szCs w:val="28"/>
        </w:rPr>
        <w:t xml:space="preserve"> Федерального закона от 12.01.1996 N 7-ФЗ "О некоммерческих организациях" (с изменениями от 22.07.2010), </w:t>
      </w:r>
      <w:hyperlink r:id="rId12" w:history="1">
        <w:r w:rsidRPr="00251C21">
          <w:rPr>
            <w:rStyle w:val="a3"/>
            <w:rFonts w:ascii="Times New Roman" w:hAnsi="Times New Roman" w:cs="Times New Roman"/>
            <w:color w:val="000000" w:themeColor="text1"/>
            <w:sz w:val="28"/>
            <w:szCs w:val="28"/>
            <w:u w:val="none"/>
          </w:rPr>
          <w:t>ч. 3 ст. 5</w:t>
        </w:r>
      </w:hyperlink>
      <w:r w:rsidRPr="00251C21">
        <w:rPr>
          <w:rFonts w:ascii="Times New Roman" w:hAnsi="Times New Roman" w:cs="Times New Roman"/>
          <w:color w:val="000000" w:themeColor="text1"/>
          <w:sz w:val="28"/>
          <w:szCs w:val="28"/>
        </w:rPr>
        <w:t xml:space="preserve">, </w:t>
      </w:r>
      <w:hyperlink r:id="rId13" w:history="1">
        <w:r w:rsidRPr="00251C21">
          <w:rPr>
            <w:rStyle w:val="a3"/>
            <w:rFonts w:ascii="Times New Roman" w:hAnsi="Times New Roman" w:cs="Times New Roman"/>
            <w:color w:val="000000" w:themeColor="text1"/>
            <w:sz w:val="28"/>
            <w:szCs w:val="28"/>
            <w:u w:val="none"/>
          </w:rPr>
          <w:t>ч. 5 ст. 18</w:t>
        </w:r>
      </w:hyperlink>
      <w:r w:rsidRPr="00251C21">
        <w:rPr>
          <w:rFonts w:ascii="Times New Roman" w:hAnsi="Times New Roman" w:cs="Times New Roman"/>
          <w:color w:val="000000" w:themeColor="text1"/>
          <w:sz w:val="28"/>
          <w:szCs w:val="28"/>
        </w:rPr>
        <w:t xml:space="preserve"> Федерального закона от 03.11.2006 N 174-ФЗ "Об автономных учреждениях" (с изменениями от 08.05.2010), </w:t>
      </w:r>
      <w:hyperlink r:id="rId14" w:history="1">
        <w:r w:rsidRPr="00251C21">
          <w:rPr>
            <w:rStyle w:val="a3"/>
            <w:rFonts w:ascii="Times New Roman" w:hAnsi="Times New Roman" w:cs="Times New Roman"/>
            <w:color w:val="000000" w:themeColor="text1"/>
            <w:sz w:val="28"/>
            <w:szCs w:val="28"/>
            <w:u w:val="none"/>
          </w:rPr>
          <w:t>ч. 15 ст. 31</w:t>
        </w:r>
      </w:hyperlink>
      <w:r w:rsidRPr="00251C21">
        <w:rPr>
          <w:rFonts w:ascii="Times New Roman" w:hAnsi="Times New Roman" w:cs="Times New Roman"/>
          <w:color w:val="000000" w:themeColor="text1"/>
          <w:sz w:val="28"/>
          <w:szCs w:val="28"/>
        </w:rPr>
        <w:t xml:space="preserve"> Федерального закона от 08.05.2010 N 83-ФЗ "О</w:t>
      </w:r>
      <w:r w:rsidRPr="00EF62AD">
        <w:rPr>
          <w:rFonts w:ascii="Times New Roman" w:hAnsi="Times New Roman" w:cs="Times New Roman"/>
          <w:sz w:val="28"/>
          <w:szCs w:val="28"/>
        </w:rPr>
        <w:t xml:space="preserve">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изменениями от 27.07.2010):</w:t>
      </w:r>
    </w:p>
    <w:p w:rsidR="00D10B39" w:rsidRPr="00D10B39" w:rsidRDefault="00D10B39" w:rsidP="00C10FCE">
      <w:pPr>
        <w:widowControl w:val="0"/>
        <w:autoSpaceDE w:val="0"/>
        <w:autoSpaceDN w:val="0"/>
        <w:adjustRightInd w:val="0"/>
        <w:spacing w:after="0" w:line="240" w:lineRule="auto"/>
        <w:ind w:firstLine="540"/>
        <w:jc w:val="both"/>
        <w:rPr>
          <w:rFonts w:ascii="Calibri" w:hAnsi="Calibri" w:cs="Calibri"/>
          <w:sz w:val="28"/>
          <w:szCs w:val="28"/>
        </w:rPr>
      </w:pPr>
    </w:p>
    <w:p w:rsidR="00EF62AD" w:rsidRPr="00737083" w:rsidRDefault="00EF62AD" w:rsidP="00EF62AD">
      <w:pPr>
        <w:autoSpaceDE w:val="0"/>
        <w:autoSpaceDN w:val="0"/>
        <w:adjustRightInd w:val="0"/>
        <w:ind w:firstLine="540"/>
        <w:jc w:val="both"/>
        <w:rPr>
          <w:rFonts w:ascii="Times New Roman" w:eastAsia="Times New Roman" w:hAnsi="Times New Roman" w:cs="Times New Roman"/>
          <w:sz w:val="28"/>
          <w:szCs w:val="28"/>
        </w:rPr>
      </w:pPr>
      <w:r w:rsidRPr="00737083">
        <w:rPr>
          <w:rFonts w:ascii="Times New Roman" w:eastAsia="Times New Roman" w:hAnsi="Times New Roman" w:cs="Times New Roman"/>
          <w:sz w:val="28"/>
          <w:szCs w:val="28"/>
        </w:rPr>
        <w:t>1.</w:t>
      </w:r>
      <w:r w:rsidRPr="00737083">
        <w:rPr>
          <w:rFonts w:ascii="Times New Roman" w:hAnsi="Times New Roman" w:cs="Times New Roman"/>
          <w:sz w:val="28"/>
          <w:szCs w:val="28"/>
        </w:rPr>
        <w:t xml:space="preserve"> </w:t>
      </w:r>
      <w:r w:rsidRPr="00737083">
        <w:rPr>
          <w:rFonts w:ascii="Times New Roman" w:eastAsia="Times New Roman" w:hAnsi="Times New Roman" w:cs="Times New Roman"/>
          <w:sz w:val="28"/>
          <w:szCs w:val="28"/>
        </w:rPr>
        <w:t>Утвердить порядок создания, реорганизации, изменения типа и ликвидации муниципальн</w:t>
      </w:r>
      <w:r w:rsidR="00737083" w:rsidRPr="00737083">
        <w:rPr>
          <w:rFonts w:ascii="Times New Roman" w:hAnsi="Times New Roman" w:cs="Times New Roman"/>
          <w:sz w:val="28"/>
          <w:szCs w:val="28"/>
        </w:rPr>
        <w:t xml:space="preserve">ых </w:t>
      </w:r>
      <w:r w:rsidRPr="00737083">
        <w:rPr>
          <w:rFonts w:ascii="Times New Roman" w:eastAsia="Times New Roman" w:hAnsi="Times New Roman" w:cs="Times New Roman"/>
          <w:sz w:val="28"/>
          <w:szCs w:val="28"/>
        </w:rPr>
        <w:t>учреждени</w:t>
      </w:r>
      <w:r w:rsidR="00737083" w:rsidRPr="00737083">
        <w:rPr>
          <w:rFonts w:ascii="Times New Roman" w:hAnsi="Times New Roman" w:cs="Times New Roman"/>
          <w:sz w:val="28"/>
          <w:szCs w:val="28"/>
        </w:rPr>
        <w:t>й</w:t>
      </w:r>
      <w:r w:rsidRPr="00737083">
        <w:rPr>
          <w:rFonts w:ascii="Times New Roman" w:eastAsia="Times New Roman" w:hAnsi="Times New Roman" w:cs="Times New Roman"/>
          <w:sz w:val="28"/>
          <w:szCs w:val="28"/>
        </w:rPr>
        <w:t>, а также  утверждения уставов этих учреждений и внесения в них изменений, согласно приложению.</w:t>
      </w:r>
    </w:p>
    <w:p w:rsidR="00EF62AD" w:rsidRPr="00737083" w:rsidRDefault="00EF62AD" w:rsidP="00EF62AD">
      <w:pPr>
        <w:autoSpaceDE w:val="0"/>
        <w:autoSpaceDN w:val="0"/>
        <w:adjustRightInd w:val="0"/>
        <w:ind w:firstLine="540"/>
        <w:jc w:val="both"/>
        <w:rPr>
          <w:rFonts w:ascii="Times New Roman" w:eastAsia="Times New Roman" w:hAnsi="Times New Roman" w:cs="Times New Roman"/>
          <w:sz w:val="28"/>
          <w:szCs w:val="28"/>
        </w:rPr>
      </w:pPr>
      <w:r w:rsidRPr="00737083">
        <w:rPr>
          <w:rFonts w:ascii="Times New Roman" w:eastAsia="Times New Roman" w:hAnsi="Times New Roman" w:cs="Times New Roman"/>
          <w:sz w:val="28"/>
          <w:szCs w:val="28"/>
        </w:rPr>
        <w:t>2.</w:t>
      </w:r>
      <w:r w:rsidR="00737083">
        <w:rPr>
          <w:rFonts w:ascii="Times New Roman" w:hAnsi="Times New Roman" w:cs="Times New Roman"/>
          <w:sz w:val="28"/>
          <w:szCs w:val="28"/>
        </w:rPr>
        <w:t xml:space="preserve"> </w:t>
      </w:r>
      <w:r w:rsidRPr="00737083">
        <w:rPr>
          <w:rFonts w:ascii="Times New Roman" w:eastAsia="Times New Roman" w:hAnsi="Times New Roman" w:cs="Times New Roman"/>
          <w:sz w:val="28"/>
          <w:szCs w:val="28"/>
        </w:rPr>
        <w:t xml:space="preserve">Контроль за исполнением настоящего постановления возложить на </w:t>
      </w:r>
      <w:r w:rsidR="00737083">
        <w:rPr>
          <w:rFonts w:ascii="Times New Roman" w:hAnsi="Times New Roman" w:cs="Times New Roman"/>
          <w:sz w:val="28"/>
          <w:szCs w:val="28"/>
        </w:rPr>
        <w:t>сектор по правовым вопросам администрации городского поселения Игрим.</w:t>
      </w:r>
    </w:p>
    <w:p w:rsidR="00737083" w:rsidRDefault="00964744" w:rsidP="00737083">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Pr>
          <w:rFonts w:ascii="Times New Roman" w:hAnsi="Times New Roman" w:cs="Times New Roman"/>
          <w:sz w:val="28"/>
          <w:szCs w:val="28"/>
        </w:rPr>
        <w:t>3</w:t>
      </w:r>
      <w:r w:rsidR="00737083">
        <w:rPr>
          <w:rFonts w:ascii="Times New Roman" w:hAnsi="Times New Roman" w:cs="Times New Roman"/>
          <w:sz w:val="28"/>
          <w:szCs w:val="28"/>
        </w:rPr>
        <w:t>.</w:t>
      </w:r>
      <w:r w:rsidR="00737083">
        <w:rPr>
          <w:rFonts w:ascii="Times New Roman" w:eastAsia="Calibri" w:hAnsi="Times New Roman" w:cs="Times New Roman"/>
          <w:color w:val="000000"/>
          <w:sz w:val="28"/>
          <w:szCs w:val="28"/>
        </w:rPr>
        <w:t xml:space="preserve"> Обнародовать</w:t>
      </w:r>
      <w:r w:rsidR="00737083" w:rsidRPr="00616C78">
        <w:rPr>
          <w:rFonts w:ascii="Times New Roman" w:eastAsia="Calibri" w:hAnsi="Times New Roman" w:cs="Times New Roman"/>
          <w:color w:val="000000"/>
          <w:sz w:val="28"/>
          <w:szCs w:val="28"/>
        </w:rPr>
        <w:t xml:space="preserve"> настоящее постановление и разместить на официальном сайте </w:t>
      </w:r>
      <w:r w:rsidR="00737083">
        <w:rPr>
          <w:rFonts w:ascii="Times New Roman" w:eastAsia="Calibri" w:hAnsi="Times New Roman" w:cs="Times New Roman"/>
          <w:color w:val="000000"/>
          <w:sz w:val="28"/>
          <w:szCs w:val="28"/>
        </w:rPr>
        <w:t>городского поселения Игрим</w:t>
      </w:r>
      <w:r w:rsidR="00737083" w:rsidRPr="00616C78">
        <w:rPr>
          <w:rFonts w:ascii="Times New Roman" w:eastAsia="Calibri" w:hAnsi="Times New Roman" w:cs="Times New Roman"/>
          <w:color w:val="000000"/>
          <w:sz w:val="28"/>
          <w:szCs w:val="28"/>
        </w:rPr>
        <w:t>.</w:t>
      </w:r>
    </w:p>
    <w:p w:rsidR="00964744" w:rsidRDefault="00964744" w:rsidP="00737083">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p>
    <w:p w:rsidR="00964744" w:rsidRDefault="00964744" w:rsidP="00737083">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737083" w:rsidRPr="00616C78">
        <w:rPr>
          <w:rFonts w:ascii="Times New Roman" w:eastAsia="Calibri" w:hAnsi="Times New Roman" w:cs="Times New Roman"/>
          <w:color w:val="000000"/>
          <w:sz w:val="28"/>
          <w:szCs w:val="28"/>
        </w:rPr>
        <w:t xml:space="preserve">. </w:t>
      </w:r>
      <w:r w:rsidR="00737083" w:rsidRPr="00FB4C89">
        <w:rPr>
          <w:rFonts w:ascii="Times New Roman" w:eastAsia="Calibri" w:hAnsi="Times New Roman" w:cs="Times New Roman"/>
          <w:color w:val="000000"/>
          <w:sz w:val="28"/>
          <w:szCs w:val="28"/>
        </w:rPr>
        <w:t xml:space="preserve">Настоящее постановление вступает в силу после </w:t>
      </w:r>
      <w:r>
        <w:rPr>
          <w:rFonts w:ascii="Times New Roman" w:eastAsia="Calibri" w:hAnsi="Times New Roman" w:cs="Times New Roman"/>
          <w:color w:val="000000"/>
          <w:sz w:val="28"/>
          <w:szCs w:val="28"/>
        </w:rPr>
        <w:t>подписания</w:t>
      </w:r>
      <w:r w:rsidR="00737083" w:rsidRPr="00FB4C89">
        <w:rPr>
          <w:rFonts w:ascii="Times New Roman" w:eastAsia="Calibri" w:hAnsi="Times New Roman" w:cs="Times New Roman"/>
          <w:color w:val="000000"/>
          <w:sz w:val="28"/>
          <w:szCs w:val="28"/>
        </w:rPr>
        <w:t>.</w:t>
      </w:r>
    </w:p>
    <w:p w:rsidR="00737083" w:rsidRPr="00FB4C89" w:rsidRDefault="00737083" w:rsidP="00737083">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B4C89">
        <w:rPr>
          <w:rFonts w:ascii="Times New Roman" w:eastAsia="Calibri" w:hAnsi="Times New Roman" w:cs="Times New Roman"/>
          <w:color w:val="000000"/>
          <w:sz w:val="28"/>
          <w:szCs w:val="28"/>
        </w:rPr>
        <w:t xml:space="preserve"> </w:t>
      </w:r>
    </w:p>
    <w:p w:rsidR="00964744" w:rsidRDefault="00964744" w:rsidP="00737083">
      <w:pPr>
        <w:autoSpaceDE w:val="0"/>
        <w:autoSpaceDN w:val="0"/>
        <w:adjustRightInd w:val="0"/>
        <w:spacing w:after="0" w:line="240" w:lineRule="auto"/>
        <w:rPr>
          <w:rFonts w:ascii="Times New Roman" w:hAnsi="Times New Roman" w:cs="Times New Roman"/>
          <w:sz w:val="28"/>
          <w:szCs w:val="28"/>
        </w:rPr>
      </w:pPr>
    </w:p>
    <w:p w:rsidR="00737083" w:rsidRDefault="00EF62AD" w:rsidP="00737083">
      <w:pPr>
        <w:autoSpaceDE w:val="0"/>
        <w:autoSpaceDN w:val="0"/>
        <w:adjustRightInd w:val="0"/>
        <w:spacing w:after="0" w:line="240" w:lineRule="auto"/>
        <w:rPr>
          <w:rFonts w:ascii="Times New Roman" w:hAnsi="Times New Roman" w:cs="Times New Roman"/>
          <w:sz w:val="28"/>
          <w:szCs w:val="28"/>
        </w:rPr>
      </w:pPr>
      <w:r w:rsidRPr="00737083">
        <w:rPr>
          <w:rFonts w:ascii="Times New Roman" w:eastAsia="Times New Roman" w:hAnsi="Times New Roman" w:cs="Times New Roman"/>
          <w:sz w:val="28"/>
          <w:szCs w:val="28"/>
        </w:rPr>
        <w:t xml:space="preserve">Глава </w:t>
      </w:r>
      <w:r w:rsidR="00737083">
        <w:rPr>
          <w:rFonts w:ascii="Times New Roman" w:hAnsi="Times New Roman" w:cs="Times New Roman"/>
          <w:sz w:val="28"/>
          <w:szCs w:val="28"/>
        </w:rPr>
        <w:t>городского</w:t>
      </w:r>
    </w:p>
    <w:p w:rsidR="00EF62AD" w:rsidRPr="00737083" w:rsidRDefault="00737083" w:rsidP="00737083">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поселения Игрим                                                                           А.В. Затирка</w:t>
      </w:r>
    </w:p>
    <w:p w:rsidR="00EF62AD" w:rsidRPr="00737083" w:rsidRDefault="00EF62AD" w:rsidP="00737083">
      <w:pPr>
        <w:autoSpaceDE w:val="0"/>
        <w:autoSpaceDN w:val="0"/>
        <w:adjustRightInd w:val="0"/>
        <w:spacing w:after="0"/>
        <w:rPr>
          <w:rFonts w:ascii="Times New Roman" w:eastAsia="Times New Roman" w:hAnsi="Times New Roman" w:cs="Times New Roman"/>
          <w:sz w:val="28"/>
          <w:szCs w:val="28"/>
        </w:rPr>
      </w:pPr>
    </w:p>
    <w:p w:rsidR="00EF62AD" w:rsidRPr="00704406" w:rsidRDefault="00EF62AD" w:rsidP="00EF62AD">
      <w:pPr>
        <w:autoSpaceDE w:val="0"/>
        <w:autoSpaceDN w:val="0"/>
        <w:adjustRightInd w:val="0"/>
        <w:rPr>
          <w:rFonts w:ascii="Calibri" w:eastAsia="Times New Roman" w:hAnsi="Calibri" w:cs="Times New Roman"/>
          <w:sz w:val="28"/>
          <w:szCs w:val="28"/>
        </w:rPr>
      </w:pPr>
    </w:p>
    <w:p w:rsidR="00282DDA" w:rsidRDefault="00282DDA" w:rsidP="00871444">
      <w:pPr>
        <w:autoSpaceDE w:val="0"/>
        <w:autoSpaceDN w:val="0"/>
        <w:adjustRightInd w:val="0"/>
        <w:spacing w:after="0" w:line="240" w:lineRule="auto"/>
        <w:jc w:val="right"/>
        <w:outlineLvl w:val="0"/>
        <w:rPr>
          <w:rFonts w:ascii="Times New Roman" w:hAnsi="Times New Roman" w:cs="Times New Roman"/>
        </w:rPr>
      </w:pPr>
    </w:p>
    <w:p w:rsidR="00EF62AD" w:rsidRPr="00871444" w:rsidRDefault="003628BA" w:rsidP="00871444">
      <w:pPr>
        <w:autoSpaceDE w:val="0"/>
        <w:autoSpaceDN w:val="0"/>
        <w:adjustRightInd w:val="0"/>
        <w:spacing w:after="0" w:line="240" w:lineRule="auto"/>
        <w:jc w:val="right"/>
        <w:outlineLvl w:val="0"/>
        <w:rPr>
          <w:rFonts w:ascii="Times New Roman" w:eastAsia="Times New Roman" w:hAnsi="Times New Roman" w:cs="Times New Roman"/>
        </w:rPr>
      </w:pPr>
      <w:r>
        <w:rPr>
          <w:rFonts w:ascii="Times New Roman" w:hAnsi="Times New Roman" w:cs="Times New Roman"/>
        </w:rPr>
        <w:lastRenderedPageBreak/>
        <w:t>П</w:t>
      </w:r>
      <w:r w:rsidR="00EF62AD" w:rsidRPr="00871444">
        <w:rPr>
          <w:rFonts w:ascii="Times New Roman" w:eastAsia="Times New Roman" w:hAnsi="Times New Roman" w:cs="Times New Roman"/>
        </w:rPr>
        <w:t xml:space="preserve">риложение </w:t>
      </w:r>
    </w:p>
    <w:p w:rsidR="00871444" w:rsidRDefault="00EF62AD" w:rsidP="00871444">
      <w:pPr>
        <w:autoSpaceDE w:val="0"/>
        <w:autoSpaceDN w:val="0"/>
        <w:adjustRightInd w:val="0"/>
        <w:spacing w:after="0" w:line="240" w:lineRule="auto"/>
        <w:jc w:val="right"/>
        <w:rPr>
          <w:rFonts w:ascii="Times New Roman" w:hAnsi="Times New Roman" w:cs="Times New Roman"/>
        </w:rPr>
      </w:pPr>
      <w:r w:rsidRPr="00871444">
        <w:rPr>
          <w:rFonts w:ascii="Times New Roman" w:eastAsia="Times New Roman" w:hAnsi="Times New Roman" w:cs="Times New Roman"/>
        </w:rPr>
        <w:t xml:space="preserve">к </w:t>
      </w:r>
      <w:r w:rsidR="00871444">
        <w:rPr>
          <w:rFonts w:ascii="Times New Roman" w:hAnsi="Times New Roman" w:cs="Times New Roman"/>
        </w:rPr>
        <w:t>П</w:t>
      </w:r>
      <w:r w:rsidRPr="00871444">
        <w:rPr>
          <w:rFonts w:ascii="Times New Roman" w:eastAsia="Times New Roman" w:hAnsi="Times New Roman" w:cs="Times New Roman"/>
        </w:rPr>
        <w:t xml:space="preserve">остановлению администрации </w:t>
      </w:r>
    </w:p>
    <w:p w:rsidR="00EF62AD" w:rsidRDefault="00871444" w:rsidP="00871444">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городского поселения Игрим</w:t>
      </w:r>
    </w:p>
    <w:p w:rsidR="00871444" w:rsidRDefault="00B93095" w:rsidP="00871444">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от "</w:t>
      </w:r>
      <w:r w:rsidR="00282DDA">
        <w:rPr>
          <w:rFonts w:ascii="Times New Roman" w:hAnsi="Times New Roman" w:cs="Times New Roman"/>
        </w:rPr>
        <w:t>28</w:t>
      </w:r>
      <w:r>
        <w:rPr>
          <w:rFonts w:ascii="Times New Roman" w:hAnsi="Times New Roman" w:cs="Times New Roman"/>
        </w:rPr>
        <w:t>"</w:t>
      </w:r>
      <w:r w:rsidR="00282DDA">
        <w:rPr>
          <w:rFonts w:ascii="Times New Roman" w:hAnsi="Times New Roman" w:cs="Times New Roman"/>
        </w:rPr>
        <w:t xml:space="preserve"> октября</w:t>
      </w:r>
      <w:r>
        <w:rPr>
          <w:rFonts w:ascii="Times New Roman" w:hAnsi="Times New Roman" w:cs="Times New Roman"/>
        </w:rPr>
        <w:t xml:space="preserve"> 2014  №</w:t>
      </w:r>
      <w:r w:rsidR="00282DDA">
        <w:rPr>
          <w:rFonts w:ascii="Times New Roman" w:hAnsi="Times New Roman" w:cs="Times New Roman"/>
        </w:rPr>
        <w:t xml:space="preserve"> 128</w:t>
      </w:r>
    </w:p>
    <w:p w:rsidR="00871444" w:rsidRDefault="00871444" w:rsidP="00871444">
      <w:pPr>
        <w:autoSpaceDE w:val="0"/>
        <w:autoSpaceDN w:val="0"/>
        <w:adjustRightInd w:val="0"/>
        <w:spacing w:after="0" w:line="240" w:lineRule="auto"/>
        <w:jc w:val="right"/>
        <w:rPr>
          <w:rFonts w:ascii="Calibri" w:eastAsia="Times New Roman" w:hAnsi="Calibri" w:cs="Times New Roman"/>
        </w:rPr>
      </w:pPr>
    </w:p>
    <w:p w:rsidR="001037B7" w:rsidRDefault="001037B7" w:rsidP="00277867">
      <w:pPr>
        <w:pStyle w:val="ConsPlusTitle"/>
        <w:widowControl/>
        <w:jc w:val="center"/>
        <w:rPr>
          <w:sz w:val="28"/>
          <w:szCs w:val="28"/>
        </w:rPr>
      </w:pPr>
    </w:p>
    <w:p w:rsidR="00EF62AD" w:rsidRPr="00F83DEC" w:rsidRDefault="001037B7" w:rsidP="00277867">
      <w:pPr>
        <w:pStyle w:val="ConsPlusTitle"/>
        <w:widowControl/>
        <w:jc w:val="center"/>
        <w:rPr>
          <w:sz w:val="28"/>
          <w:szCs w:val="28"/>
        </w:rPr>
      </w:pPr>
      <w:r>
        <w:rPr>
          <w:sz w:val="28"/>
          <w:szCs w:val="28"/>
        </w:rPr>
        <w:t>Порядок</w:t>
      </w:r>
    </w:p>
    <w:p w:rsidR="00B93095" w:rsidRPr="001037B7" w:rsidRDefault="00EF62AD" w:rsidP="00277867">
      <w:pPr>
        <w:pStyle w:val="ConsPlusTitle"/>
        <w:widowControl/>
        <w:jc w:val="center"/>
        <w:rPr>
          <w:sz w:val="28"/>
          <w:szCs w:val="28"/>
        </w:rPr>
      </w:pPr>
      <w:r w:rsidRPr="00F83DEC">
        <w:rPr>
          <w:sz w:val="28"/>
          <w:szCs w:val="28"/>
        </w:rPr>
        <w:t>создания, реорганизации, изменения типа и ликвидации</w:t>
      </w:r>
      <w:r w:rsidR="001037B7">
        <w:rPr>
          <w:sz w:val="28"/>
          <w:szCs w:val="28"/>
        </w:rPr>
        <w:t xml:space="preserve"> </w:t>
      </w:r>
      <w:r w:rsidR="00B93095" w:rsidRPr="001037B7">
        <w:rPr>
          <w:sz w:val="28"/>
          <w:szCs w:val="28"/>
        </w:rPr>
        <w:t>муниципальных учреждений,</w:t>
      </w:r>
      <w:r w:rsidR="001037B7">
        <w:rPr>
          <w:sz w:val="28"/>
          <w:szCs w:val="28"/>
        </w:rPr>
        <w:t xml:space="preserve"> </w:t>
      </w:r>
      <w:r w:rsidR="001037B7" w:rsidRPr="001037B7">
        <w:rPr>
          <w:sz w:val="28"/>
          <w:szCs w:val="28"/>
        </w:rPr>
        <w:t xml:space="preserve"> </w:t>
      </w:r>
      <w:r w:rsidR="00B93095" w:rsidRPr="001037B7">
        <w:rPr>
          <w:sz w:val="28"/>
          <w:szCs w:val="28"/>
        </w:rPr>
        <w:t>а также  утверждения уставов этих</w:t>
      </w:r>
    </w:p>
    <w:p w:rsidR="00B93095" w:rsidRPr="00B93095" w:rsidRDefault="00B93095" w:rsidP="00277867">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B93095">
        <w:rPr>
          <w:rFonts w:ascii="Times New Roman" w:eastAsia="Times New Roman" w:hAnsi="Times New Roman" w:cs="Times New Roman"/>
          <w:b/>
          <w:bCs/>
          <w:sz w:val="28"/>
          <w:szCs w:val="28"/>
        </w:rPr>
        <w:t>учреждений и внесения в них изменений</w:t>
      </w:r>
    </w:p>
    <w:p w:rsidR="00EF62AD" w:rsidRPr="00F83DEC" w:rsidRDefault="00EF62AD" w:rsidP="00277867">
      <w:pPr>
        <w:pStyle w:val="ConsPlusTitle"/>
        <w:widowControl/>
        <w:jc w:val="center"/>
        <w:rPr>
          <w:sz w:val="28"/>
          <w:szCs w:val="28"/>
        </w:rPr>
      </w:pPr>
    </w:p>
    <w:p w:rsidR="00EF62AD" w:rsidRPr="001037B7" w:rsidRDefault="00EF62AD" w:rsidP="00277867">
      <w:pPr>
        <w:autoSpaceDE w:val="0"/>
        <w:autoSpaceDN w:val="0"/>
        <w:adjustRightInd w:val="0"/>
        <w:spacing w:line="240" w:lineRule="auto"/>
        <w:jc w:val="center"/>
        <w:outlineLvl w:val="1"/>
        <w:rPr>
          <w:rFonts w:ascii="Times New Roman" w:eastAsia="Times New Roman" w:hAnsi="Times New Roman" w:cs="Times New Roman"/>
          <w:b/>
          <w:sz w:val="24"/>
          <w:szCs w:val="24"/>
        </w:rPr>
      </w:pPr>
      <w:r w:rsidRPr="001037B7">
        <w:rPr>
          <w:rFonts w:ascii="Times New Roman" w:eastAsia="Times New Roman" w:hAnsi="Times New Roman" w:cs="Times New Roman"/>
          <w:b/>
          <w:sz w:val="24"/>
          <w:szCs w:val="24"/>
        </w:rPr>
        <w:t>Глава 1. ОБЩИЕ ПОЛОЖЕНИЯ</w:t>
      </w:r>
    </w:p>
    <w:p w:rsidR="00EF62AD" w:rsidRDefault="00EF62AD" w:rsidP="00277867">
      <w:pPr>
        <w:autoSpaceDE w:val="0"/>
        <w:autoSpaceDN w:val="0"/>
        <w:adjustRightInd w:val="0"/>
        <w:spacing w:line="240" w:lineRule="auto"/>
        <w:ind w:firstLine="540"/>
        <w:jc w:val="both"/>
        <w:rPr>
          <w:rFonts w:ascii="Times New Roman" w:hAnsi="Times New Roman" w:cs="Times New Roman"/>
          <w:sz w:val="28"/>
          <w:szCs w:val="28"/>
        </w:rPr>
      </w:pPr>
      <w:r w:rsidRPr="001037B7">
        <w:rPr>
          <w:rFonts w:ascii="Times New Roman" w:eastAsia="Times New Roman" w:hAnsi="Times New Roman" w:cs="Times New Roman"/>
          <w:sz w:val="28"/>
          <w:szCs w:val="28"/>
        </w:rPr>
        <w:t xml:space="preserve">1. Порядок создания, реорганизации, изменения типа и ликвидации муниципальных учреждений </w:t>
      </w:r>
      <w:r w:rsidR="001037B7">
        <w:rPr>
          <w:rFonts w:ascii="Times New Roman" w:hAnsi="Times New Roman" w:cs="Times New Roman"/>
          <w:sz w:val="28"/>
          <w:szCs w:val="28"/>
        </w:rPr>
        <w:t>городского поселения Игрим</w:t>
      </w:r>
      <w:r w:rsidRPr="001037B7">
        <w:rPr>
          <w:rFonts w:ascii="Times New Roman" w:eastAsia="Times New Roman" w:hAnsi="Times New Roman" w:cs="Times New Roman"/>
          <w:sz w:val="28"/>
          <w:szCs w:val="28"/>
        </w:rPr>
        <w:t xml:space="preserve">, а также утверждения уставов этих учреждений и внесения в них изменений (далее - Порядок) разработан в соответствии с пунктом 3 части 2 статьи 13, пунктом 3 части 1.1 и частью 4 статьи 14, пунктом 3 части 2.1 статьи 16, пунктом 3 части 2 статьи 17.1, пунктом 3 части 5 статьи 18 и пунктом 3 части 1 статьи 19.1 Федерального закона от 12 января 1996 года N 7-ФЗ "О некоммерческих организациях" и устанавливает процедуры создания, реорганизации, изменения типа и ликвидации муниципальных учреждений </w:t>
      </w:r>
      <w:r w:rsidR="003628BA">
        <w:rPr>
          <w:rFonts w:ascii="Times New Roman" w:hAnsi="Times New Roman" w:cs="Times New Roman"/>
          <w:sz w:val="28"/>
          <w:szCs w:val="28"/>
        </w:rPr>
        <w:t>городского поселения Игрим</w:t>
      </w:r>
      <w:r w:rsidRPr="001037B7">
        <w:rPr>
          <w:rFonts w:ascii="Times New Roman" w:eastAsia="Times New Roman" w:hAnsi="Times New Roman" w:cs="Times New Roman"/>
          <w:sz w:val="28"/>
          <w:szCs w:val="28"/>
        </w:rPr>
        <w:t xml:space="preserve"> и муниципальных казенных учреждений </w:t>
      </w:r>
      <w:r w:rsidR="003628BA">
        <w:rPr>
          <w:rFonts w:ascii="Times New Roman" w:hAnsi="Times New Roman" w:cs="Times New Roman"/>
          <w:sz w:val="28"/>
          <w:szCs w:val="28"/>
        </w:rPr>
        <w:t>Городского поселения Игрим</w:t>
      </w:r>
      <w:r w:rsidRPr="001037B7">
        <w:rPr>
          <w:rFonts w:ascii="Times New Roman" w:eastAsia="Times New Roman" w:hAnsi="Times New Roman" w:cs="Times New Roman"/>
          <w:sz w:val="28"/>
          <w:szCs w:val="28"/>
        </w:rPr>
        <w:t xml:space="preserve">, которые созданы (планируется создать) на базе имущества, находящегося в муниципальной собственности </w:t>
      </w:r>
      <w:r w:rsidR="003628BA">
        <w:rPr>
          <w:rFonts w:ascii="Times New Roman" w:hAnsi="Times New Roman" w:cs="Times New Roman"/>
          <w:sz w:val="28"/>
          <w:szCs w:val="28"/>
        </w:rPr>
        <w:t>городского поселения Игрим</w:t>
      </w:r>
      <w:r w:rsidRPr="001037B7">
        <w:rPr>
          <w:rFonts w:ascii="Times New Roman" w:eastAsia="Times New Roman" w:hAnsi="Times New Roman" w:cs="Times New Roman"/>
          <w:sz w:val="28"/>
          <w:szCs w:val="28"/>
        </w:rPr>
        <w:t xml:space="preserve"> (далее - муниципальные учреждения).</w:t>
      </w:r>
    </w:p>
    <w:p w:rsidR="005934D3" w:rsidRDefault="005934D3" w:rsidP="00277867">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Учредителем муниципального казенного учреждения является Администрация городского поселения Игрим.</w:t>
      </w:r>
    </w:p>
    <w:p w:rsidR="00277867" w:rsidRDefault="00EF62AD" w:rsidP="00277867">
      <w:pPr>
        <w:autoSpaceDE w:val="0"/>
        <w:autoSpaceDN w:val="0"/>
        <w:adjustRightInd w:val="0"/>
        <w:spacing w:line="240" w:lineRule="auto"/>
        <w:jc w:val="center"/>
        <w:outlineLvl w:val="1"/>
        <w:rPr>
          <w:rFonts w:ascii="Times New Roman" w:hAnsi="Times New Roman" w:cs="Times New Roman"/>
          <w:b/>
          <w:sz w:val="24"/>
          <w:szCs w:val="24"/>
        </w:rPr>
      </w:pPr>
      <w:r w:rsidRPr="003628BA">
        <w:rPr>
          <w:rFonts w:ascii="Times New Roman" w:eastAsia="Times New Roman" w:hAnsi="Times New Roman" w:cs="Times New Roman"/>
          <w:b/>
          <w:sz w:val="24"/>
          <w:szCs w:val="24"/>
        </w:rPr>
        <w:t>Глава 2. СОЗДАНИЕ МУНИЦИПАЛЬНОГО УЧРЕЖДЕНИЯ</w:t>
      </w:r>
    </w:p>
    <w:p w:rsidR="00EF62AD" w:rsidRPr="003628BA" w:rsidRDefault="00277867" w:rsidP="00277867">
      <w:pPr>
        <w:autoSpaceDE w:val="0"/>
        <w:autoSpaceDN w:val="0"/>
        <w:adjustRightInd w:val="0"/>
        <w:spacing w:line="240" w:lineRule="auto"/>
        <w:jc w:val="both"/>
        <w:outlineLvl w:val="1"/>
        <w:rPr>
          <w:rFonts w:ascii="Times New Roman" w:eastAsia="Times New Roman" w:hAnsi="Times New Roman" w:cs="Times New Roman"/>
          <w:sz w:val="28"/>
          <w:szCs w:val="28"/>
        </w:rPr>
      </w:pPr>
      <w:r>
        <w:rPr>
          <w:rFonts w:ascii="Times New Roman" w:hAnsi="Times New Roman" w:cs="Times New Roman"/>
          <w:sz w:val="28"/>
          <w:szCs w:val="28"/>
        </w:rPr>
        <w:tab/>
      </w:r>
      <w:r w:rsidR="00EF62AD" w:rsidRPr="003628BA">
        <w:rPr>
          <w:rFonts w:ascii="Times New Roman" w:eastAsia="Times New Roman" w:hAnsi="Times New Roman" w:cs="Times New Roman"/>
          <w:sz w:val="28"/>
          <w:szCs w:val="28"/>
        </w:rPr>
        <w:t xml:space="preserve">1. </w:t>
      </w:r>
      <w:r w:rsidR="00AE2829">
        <w:rPr>
          <w:rFonts w:ascii="Times New Roman" w:hAnsi="Times New Roman" w:cs="Times New Roman"/>
          <w:sz w:val="28"/>
          <w:szCs w:val="28"/>
        </w:rPr>
        <w:t>М</w:t>
      </w:r>
      <w:r w:rsidR="00EF62AD" w:rsidRPr="003628BA">
        <w:rPr>
          <w:rFonts w:ascii="Times New Roman" w:eastAsia="Times New Roman" w:hAnsi="Times New Roman" w:cs="Times New Roman"/>
          <w:sz w:val="28"/>
          <w:szCs w:val="28"/>
        </w:rPr>
        <w:t>униципальное казённое учреждение может быть создано путем его учреждения, а также в результате реорганизации существующей некоммерческой организации или путем изменения типа существующего  учреждения.</w:t>
      </w:r>
    </w:p>
    <w:p w:rsidR="00EF62AD" w:rsidRDefault="00EF62AD" w:rsidP="00277867">
      <w:pPr>
        <w:autoSpaceDE w:val="0"/>
        <w:autoSpaceDN w:val="0"/>
        <w:adjustRightInd w:val="0"/>
        <w:spacing w:after="0" w:line="240" w:lineRule="auto"/>
        <w:ind w:firstLine="540"/>
        <w:jc w:val="both"/>
        <w:rPr>
          <w:rFonts w:ascii="Times New Roman" w:hAnsi="Times New Roman" w:cs="Times New Roman"/>
          <w:sz w:val="28"/>
          <w:szCs w:val="28"/>
        </w:rPr>
      </w:pPr>
      <w:r w:rsidRPr="003628BA">
        <w:rPr>
          <w:rFonts w:ascii="Times New Roman" w:eastAsia="Times New Roman" w:hAnsi="Times New Roman" w:cs="Times New Roman"/>
          <w:sz w:val="28"/>
          <w:szCs w:val="28"/>
        </w:rPr>
        <w:t xml:space="preserve">2. Решение о создании муниципального учреждения путем его учреждения принимается администрацией </w:t>
      </w:r>
      <w:r w:rsidR="00AE2829">
        <w:rPr>
          <w:rFonts w:ascii="Times New Roman" w:hAnsi="Times New Roman" w:cs="Times New Roman"/>
          <w:sz w:val="28"/>
          <w:szCs w:val="28"/>
        </w:rPr>
        <w:t>городского поселения Игрим</w:t>
      </w:r>
      <w:r w:rsidRPr="003628BA">
        <w:rPr>
          <w:rFonts w:ascii="Times New Roman" w:eastAsia="Times New Roman" w:hAnsi="Times New Roman" w:cs="Times New Roman"/>
          <w:sz w:val="28"/>
          <w:szCs w:val="28"/>
        </w:rPr>
        <w:t xml:space="preserve">  в форме постановления</w:t>
      </w:r>
      <w:r w:rsidR="00282DDA">
        <w:rPr>
          <w:rFonts w:ascii="Times New Roman" w:eastAsia="Times New Roman" w:hAnsi="Times New Roman" w:cs="Times New Roman"/>
          <w:sz w:val="28"/>
          <w:szCs w:val="28"/>
        </w:rPr>
        <w:t xml:space="preserve"> </w:t>
      </w:r>
      <w:r w:rsidRPr="003628BA">
        <w:rPr>
          <w:rFonts w:ascii="Times New Roman" w:eastAsia="Times New Roman" w:hAnsi="Times New Roman" w:cs="Times New Roman"/>
          <w:sz w:val="28"/>
          <w:szCs w:val="28"/>
        </w:rPr>
        <w:t>.</w:t>
      </w:r>
    </w:p>
    <w:p w:rsidR="005934D3" w:rsidRDefault="005934D3" w:rsidP="002778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 городского поселения Игрим в обязательном порядке прикладывается </w:t>
      </w:r>
      <w:r w:rsidR="00BA12CE">
        <w:rPr>
          <w:rFonts w:ascii="Times New Roman" w:hAnsi="Times New Roman" w:cs="Times New Roman"/>
          <w:sz w:val="28"/>
          <w:szCs w:val="28"/>
        </w:rPr>
        <w:t>пояснительная записка с информацией о видах работ, оказания услуг, осуществляющих муниципальным учреждением в целях обеспечения реализации предусмотренных законодательством Российской Федерации полномочий органов местного самоуправления в сферах культуры, физической культуры и спорта, а так же в иных сферах.</w:t>
      </w:r>
      <w:r>
        <w:rPr>
          <w:rFonts w:ascii="Times New Roman" w:hAnsi="Times New Roman" w:cs="Times New Roman"/>
          <w:sz w:val="28"/>
          <w:szCs w:val="28"/>
        </w:rPr>
        <w:t xml:space="preserve"> </w:t>
      </w:r>
    </w:p>
    <w:p w:rsidR="00BA12CE" w:rsidRPr="00BA12CE" w:rsidRDefault="00BA12CE" w:rsidP="002778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12CE">
        <w:rPr>
          <w:rFonts w:ascii="Times New Roman" w:hAnsi="Times New Roman" w:cs="Times New Roman"/>
          <w:sz w:val="28"/>
          <w:szCs w:val="28"/>
        </w:rPr>
        <w:t xml:space="preserve">Информацию об объеме субсидий на обеспечение выполнения муниципального задания с учетом расходов на содержание недвижимого </w:t>
      </w:r>
      <w:r w:rsidRPr="00BA12CE">
        <w:rPr>
          <w:rFonts w:ascii="Times New Roman" w:hAnsi="Times New Roman" w:cs="Times New Roman"/>
          <w:sz w:val="28"/>
          <w:szCs w:val="28"/>
        </w:rPr>
        <w:lastRenderedPageBreak/>
        <w:t>имущества и особо ценного движимого имущества, закрепленных за  учреждением учредителем или приобретенных таким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w:t>
      </w:r>
    </w:p>
    <w:p w:rsidR="00BA12CE" w:rsidRPr="00BA12CE" w:rsidRDefault="00BA12CE" w:rsidP="002778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12CE">
        <w:rPr>
          <w:rFonts w:ascii="Times New Roman" w:hAnsi="Times New Roman" w:cs="Times New Roman"/>
          <w:sz w:val="28"/>
          <w:szCs w:val="28"/>
        </w:rPr>
        <w:t>Информацию об объеме бюджетных ассигнований на выполнение функций казенного учреждения, в том числе на оказание муниципальных услуг (выполнение работ), в целях составления бюджетной сметы казенного учреждения, а также о планируемых видах деятельности, приносящей доход.</w:t>
      </w:r>
    </w:p>
    <w:p w:rsidR="00EF62AD" w:rsidRPr="003628BA" w:rsidRDefault="00EF62AD" w:rsidP="0027786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 xml:space="preserve">3. Постановление  администрации </w:t>
      </w:r>
      <w:r w:rsidR="00AE2829">
        <w:rPr>
          <w:rFonts w:ascii="Times New Roman" w:hAnsi="Times New Roman" w:cs="Times New Roman"/>
          <w:sz w:val="28"/>
          <w:szCs w:val="28"/>
        </w:rPr>
        <w:t>городского поселения Игрим</w:t>
      </w:r>
      <w:r w:rsidRPr="003628BA">
        <w:rPr>
          <w:rFonts w:ascii="Times New Roman" w:eastAsia="Times New Roman" w:hAnsi="Times New Roman" w:cs="Times New Roman"/>
          <w:sz w:val="28"/>
          <w:szCs w:val="28"/>
        </w:rPr>
        <w:t xml:space="preserve"> о создании муниципального учреждения должно содержать:</w:t>
      </w:r>
    </w:p>
    <w:p w:rsidR="00EF62AD" w:rsidRDefault="00EF62AD" w:rsidP="00277867">
      <w:pPr>
        <w:autoSpaceDE w:val="0"/>
        <w:autoSpaceDN w:val="0"/>
        <w:adjustRightInd w:val="0"/>
        <w:spacing w:after="0" w:line="240" w:lineRule="auto"/>
        <w:ind w:firstLine="540"/>
        <w:jc w:val="both"/>
        <w:rPr>
          <w:rFonts w:ascii="Times New Roman" w:hAnsi="Times New Roman" w:cs="Times New Roman"/>
          <w:sz w:val="28"/>
          <w:szCs w:val="28"/>
        </w:rPr>
      </w:pPr>
      <w:r w:rsidRPr="003628BA">
        <w:rPr>
          <w:rFonts w:ascii="Times New Roman" w:eastAsia="Times New Roman" w:hAnsi="Times New Roman" w:cs="Times New Roman"/>
          <w:sz w:val="28"/>
          <w:szCs w:val="28"/>
        </w:rPr>
        <w:t>а) наименование создаваемого муниципального учреждения с указанием его типа;</w:t>
      </w:r>
    </w:p>
    <w:p w:rsidR="00BA12CE" w:rsidRPr="003628BA" w:rsidRDefault="00BA12CE" w:rsidP="0027786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б)  основные цели деятельности;</w:t>
      </w:r>
    </w:p>
    <w:p w:rsidR="00EF62AD" w:rsidRPr="003628BA" w:rsidRDefault="00083F17" w:rsidP="0027786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в) </w:t>
      </w:r>
      <w:r w:rsidR="00EF62AD" w:rsidRPr="003628BA">
        <w:rPr>
          <w:rFonts w:ascii="Times New Roman" w:eastAsia="Times New Roman" w:hAnsi="Times New Roman" w:cs="Times New Roman"/>
          <w:sz w:val="28"/>
          <w:szCs w:val="28"/>
        </w:rPr>
        <w:t xml:space="preserve">наименование структурного подразделения администрации </w:t>
      </w:r>
      <w:r>
        <w:rPr>
          <w:rFonts w:ascii="Times New Roman" w:hAnsi="Times New Roman" w:cs="Times New Roman"/>
          <w:sz w:val="28"/>
          <w:szCs w:val="28"/>
        </w:rPr>
        <w:t>городского поселения Игрим</w:t>
      </w:r>
      <w:r w:rsidR="00EF62AD" w:rsidRPr="003628BA">
        <w:rPr>
          <w:rFonts w:ascii="Times New Roman" w:eastAsia="Times New Roman" w:hAnsi="Times New Roman" w:cs="Times New Roman"/>
          <w:sz w:val="28"/>
          <w:szCs w:val="28"/>
        </w:rPr>
        <w:t>, в ведении и непосредственном подчинении которого будет находиться муниципальное учреждение;</w:t>
      </w:r>
    </w:p>
    <w:p w:rsidR="00EF62AD" w:rsidRPr="003628BA" w:rsidRDefault="00EF62AD" w:rsidP="0027786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в) сведения о недвижимом имуществе (в том числе о земельных участках), которое планируется закрепить (предоставить в постоянное (бессрочное) пользование) за создаваемым муниципальным учреждением;</w:t>
      </w:r>
    </w:p>
    <w:p w:rsidR="00083F17" w:rsidRDefault="00EF62AD" w:rsidP="00277867">
      <w:pPr>
        <w:autoSpaceDE w:val="0"/>
        <w:autoSpaceDN w:val="0"/>
        <w:adjustRightInd w:val="0"/>
        <w:spacing w:after="0" w:line="240" w:lineRule="auto"/>
        <w:ind w:firstLine="540"/>
        <w:jc w:val="both"/>
        <w:rPr>
          <w:rFonts w:ascii="Times New Roman" w:hAnsi="Times New Roman" w:cs="Times New Roman"/>
          <w:sz w:val="28"/>
          <w:szCs w:val="28"/>
        </w:rPr>
      </w:pPr>
      <w:r w:rsidRPr="003628BA">
        <w:rPr>
          <w:rFonts w:ascii="Times New Roman" w:eastAsia="Times New Roman" w:hAnsi="Times New Roman" w:cs="Times New Roman"/>
          <w:sz w:val="28"/>
          <w:szCs w:val="28"/>
        </w:rPr>
        <w:t>г) сведения о предельной штатной численности работников (для муниципального казенного учреждения)</w:t>
      </w:r>
      <w:r w:rsidR="00083F17">
        <w:rPr>
          <w:rFonts w:ascii="Times New Roman" w:hAnsi="Times New Roman" w:cs="Times New Roman"/>
          <w:sz w:val="28"/>
          <w:szCs w:val="28"/>
        </w:rPr>
        <w:t>;</w:t>
      </w:r>
    </w:p>
    <w:p w:rsidR="00EF62AD" w:rsidRPr="003628BA" w:rsidRDefault="00083F17" w:rsidP="00277867">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перечень мероприятий по созданию муниципального  учреждения с указанием сроков их проведения</w:t>
      </w:r>
      <w:r w:rsidR="00EF62AD" w:rsidRPr="003628BA">
        <w:rPr>
          <w:rFonts w:ascii="Times New Roman" w:eastAsia="Times New Roman" w:hAnsi="Times New Roman" w:cs="Times New Roman"/>
          <w:sz w:val="28"/>
          <w:szCs w:val="28"/>
        </w:rPr>
        <w:t>.</w:t>
      </w:r>
    </w:p>
    <w:p w:rsidR="00EF62AD" w:rsidRPr="003628BA" w:rsidRDefault="00EF62AD" w:rsidP="0027786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 xml:space="preserve">4. После принятия постановления администрации </w:t>
      </w:r>
      <w:r w:rsidR="00083F17">
        <w:rPr>
          <w:rFonts w:ascii="Times New Roman" w:hAnsi="Times New Roman" w:cs="Times New Roman"/>
          <w:sz w:val="28"/>
          <w:szCs w:val="28"/>
        </w:rPr>
        <w:t xml:space="preserve">городского поселения Игрим </w:t>
      </w:r>
      <w:r w:rsidRPr="003628BA">
        <w:rPr>
          <w:rFonts w:ascii="Times New Roman" w:eastAsia="Times New Roman" w:hAnsi="Times New Roman" w:cs="Times New Roman"/>
          <w:sz w:val="28"/>
          <w:szCs w:val="28"/>
        </w:rPr>
        <w:t>о создании муниципального учреждения утверждается устав этого  учреждения.</w:t>
      </w:r>
    </w:p>
    <w:p w:rsidR="00F56E33" w:rsidRDefault="00F56E33" w:rsidP="00277867">
      <w:pPr>
        <w:autoSpaceDE w:val="0"/>
        <w:autoSpaceDN w:val="0"/>
        <w:adjustRightInd w:val="0"/>
        <w:spacing w:after="0" w:line="240" w:lineRule="auto"/>
        <w:jc w:val="center"/>
        <w:outlineLvl w:val="1"/>
        <w:rPr>
          <w:rFonts w:ascii="Times New Roman" w:hAnsi="Times New Roman" w:cs="Times New Roman"/>
          <w:b/>
          <w:sz w:val="24"/>
          <w:szCs w:val="24"/>
        </w:rPr>
      </w:pPr>
    </w:p>
    <w:p w:rsidR="00EF62AD" w:rsidRDefault="00EF62AD" w:rsidP="00277867">
      <w:pPr>
        <w:autoSpaceDE w:val="0"/>
        <w:autoSpaceDN w:val="0"/>
        <w:adjustRightInd w:val="0"/>
        <w:spacing w:after="0" w:line="240" w:lineRule="auto"/>
        <w:jc w:val="center"/>
        <w:outlineLvl w:val="1"/>
        <w:rPr>
          <w:rFonts w:ascii="Times New Roman" w:hAnsi="Times New Roman" w:cs="Times New Roman"/>
          <w:b/>
          <w:sz w:val="24"/>
          <w:szCs w:val="24"/>
        </w:rPr>
      </w:pPr>
      <w:r w:rsidRPr="00083F17">
        <w:rPr>
          <w:rFonts w:ascii="Times New Roman" w:eastAsia="Times New Roman" w:hAnsi="Times New Roman" w:cs="Times New Roman"/>
          <w:b/>
          <w:sz w:val="24"/>
          <w:szCs w:val="24"/>
        </w:rPr>
        <w:t>Глава 3. РЕОРГАНИЗАЦИЯ МУНИЦИПАЛЬНОГО УЧРЕЖДЕНИЯ</w:t>
      </w:r>
    </w:p>
    <w:p w:rsidR="00EF62AD" w:rsidRPr="003628BA" w:rsidRDefault="00EF62AD" w:rsidP="0027786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1. Реорганизация муниципального учреждения может быть осуществлена в форме слия</w:t>
      </w:r>
      <w:r w:rsidR="00F56E33">
        <w:rPr>
          <w:rFonts w:ascii="Times New Roman" w:hAnsi="Times New Roman" w:cs="Times New Roman"/>
          <w:sz w:val="28"/>
          <w:szCs w:val="28"/>
        </w:rPr>
        <w:t xml:space="preserve">ния, присоединения, разделения и </w:t>
      </w:r>
      <w:r w:rsidRPr="003628BA">
        <w:rPr>
          <w:rFonts w:ascii="Times New Roman" w:eastAsia="Times New Roman" w:hAnsi="Times New Roman" w:cs="Times New Roman"/>
          <w:sz w:val="28"/>
          <w:szCs w:val="28"/>
        </w:rPr>
        <w:t>выделения</w:t>
      </w:r>
      <w:r w:rsidR="00F56E33">
        <w:rPr>
          <w:rFonts w:ascii="Times New Roman" w:hAnsi="Times New Roman" w:cs="Times New Roman"/>
          <w:sz w:val="28"/>
          <w:szCs w:val="28"/>
        </w:rPr>
        <w:t>.</w:t>
      </w:r>
    </w:p>
    <w:p w:rsidR="00EF62AD" w:rsidRPr="003628BA" w:rsidRDefault="00EF62AD" w:rsidP="0027786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 xml:space="preserve">2. Решение о реорганизации муниципального учреждения принимается администрацией </w:t>
      </w:r>
      <w:r w:rsidR="00F56E33">
        <w:rPr>
          <w:rFonts w:ascii="Times New Roman" w:hAnsi="Times New Roman" w:cs="Times New Roman"/>
          <w:sz w:val="28"/>
          <w:szCs w:val="28"/>
        </w:rPr>
        <w:t>городского поселения Игрим</w:t>
      </w:r>
      <w:r w:rsidRPr="003628BA">
        <w:rPr>
          <w:rFonts w:ascii="Times New Roman" w:eastAsia="Times New Roman" w:hAnsi="Times New Roman" w:cs="Times New Roman"/>
          <w:sz w:val="28"/>
          <w:szCs w:val="28"/>
        </w:rPr>
        <w:t xml:space="preserve"> в форме постановления.</w:t>
      </w:r>
    </w:p>
    <w:p w:rsidR="00EF62AD" w:rsidRPr="003628BA" w:rsidRDefault="00EF62AD" w:rsidP="0027786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 xml:space="preserve">3. Постановление администрации </w:t>
      </w:r>
      <w:r w:rsidR="00F56E33">
        <w:rPr>
          <w:rFonts w:ascii="Times New Roman" w:hAnsi="Times New Roman" w:cs="Times New Roman"/>
          <w:sz w:val="28"/>
          <w:szCs w:val="28"/>
        </w:rPr>
        <w:t>городского поселения Игрим</w:t>
      </w:r>
      <w:r w:rsidRPr="003628BA">
        <w:rPr>
          <w:rFonts w:ascii="Times New Roman" w:eastAsia="Times New Roman" w:hAnsi="Times New Roman" w:cs="Times New Roman"/>
          <w:sz w:val="28"/>
          <w:szCs w:val="28"/>
        </w:rPr>
        <w:t xml:space="preserve"> о реорганизации муниципального учреждения должно содержать:</w:t>
      </w:r>
    </w:p>
    <w:p w:rsidR="00EF62AD" w:rsidRPr="003628BA" w:rsidRDefault="00EF62AD" w:rsidP="0027786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а) наименование муниципальных учреждений, участвующих в процессе реорганизации, с указанием их типов;</w:t>
      </w:r>
    </w:p>
    <w:p w:rsidR="00EF62AD" w:rsidRPr="003628BA" w:rsidRDefault="00EF62AD" w:rsidP="0027786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б) форму реорганизации;</w:t>
      </w:r>
    </w:p>
    <w:p w:rsidR="00EF62AD" w:rsidRPr="003628BA" w:rsidRDefault="00EF62AD" w:rsidP="0027786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в) наименование муниципального учреждения (учреждений) после завершения процесса реорганизации;</w:t>
      </w:r>
    </w:p>
    <w:p w:rsidR="00EF62AD" w:rsidRPr="003628BA" w:rsidRDefault="00EF62AD" w:rsidP="0027786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 xml:space="preserve">г) наименование структурного подразделения (подразделений) администрации </w:t>
      </w:r>
      <w:r w:rsidR="00F56E33">
        <w:rPr>
          <w:rFonts w:ascii="Times New Roman" w:hAnsi="Times New Roman" w:cs="Times New Roman"/>
          <w:sz w:val="28"/>
          <w:szCs w:val="28"/>
        </w:rPr>
        <w:t>городского поселения Игрим</w:t>
      </w:r>
      <w:r w:rsidRPr="003628BA">
        <w:rPr>
          <w:rFonts w:ascii="Times New Roman" w:eastAsia="Times New Roman" w:hAnsi="Times New Roman" w:cs="Times New Roman"/>
          <w:sz w:val="28"/>
          <w:szCs w:val="28"/>
        </w:rPr>
        <w:t>, в ведении и непосредственном подчинении которого (которых) будет находиться (б</w:t>
      </w:r>
      <w:r w:rsidR="00C50BBB">
        <w:rPr>
          <w:rFonts w:ascii="Times New Roman" w:hAnsi="Times New Roman" w:cs="Times New Roman"/>
          <w:sz w:val="28"/>
          <w:szCs w:val="28"/>
        </w:rPr>
        <w:t xml:space="preserve">удут находиться) реорганизуемое </w:t>
      </w:r>
      <w:r w:rsidRPr="003628BA">
        <w:rPr>
          <w:rFonts w:ascii="Times New Roman" w:eastAsia="Times New Roman" w:hAnsi="Times New Roman" w:cs="Times New Roman"/>
          <w:sz w:val="28"/>
          <w:szCs w:val="28"/>
        </w:rPr>
        <w:t>муниципальное учреждение (реорганизуемые муниципальные учреждения);</w:t>
      </w:r>
    </w:p>
    <w:p w:rsidR="00C50BBB" w:rsidRDefault="00EF62AD" w:rsidP="0027786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3628BA">
        <w:rPr>
          <w:rFonts w:ascii="Times New Roman" w:eastAsia="Times New Roman" w:hAnsi="Times New Roman" w:cs="Times New Roman"/>
          <w:sz w:val="28"/>
          <w:szCs w:val="28"/>
        </w:rPr>
        <w:lastRenderedPageBreak/>
        <w:t>д</w:t>
      </w:r>
      <w:proofErr w:type="spellEnd"/>
      <w:r w:rsidRPr="003628BA">
        <w:rPr>
          <w:rFonts w:ascii="Times New Roman" w:eastAsia="Times New Roman" w:hAnsi="Times New Roman" w:cs="Times New Roman"/>
          <w:sz w:val="28"/>
          <w:szCs w:val="28"/>
        </w:rPr>
        <w:t>) информацию об изменении (сохранении) штатной численности (для муниципальных казенных учреждений)</w:t>
      </w:r>
      <w:r w:rsidR="00C50BBB">
        <w:rPr>
          <w:rFonts w:ascii="Times New Roman" w:hAnsi="Times New Roman" w:cs="Times New Roman"/>
          <w:sz w:val="28"/>
          <w:szCs w:val="28"/>
        </w:rPr>
        <w:t>;</w:t>
      </w:r>
    </w:p>
    <w:p w:rsidR="00C50BBB" w:rsidRDefault="00C50BBB" w:rsidP="002778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информацию об изменении (сохранении) основных целей деятельности реорганизуемого учреждения (учреждений);</w:t>
      </w:r>
    </w:p>
    <w:p w:rsidR="00EF62AD" w:rsidRDefault="00C50BBB" w:rsidP="002778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ё)  перечень мероприятий по реорганизации муниципального учреждения с указанием сроков их проведения</w:t>
      </w:r>
      <w:r w:rsidR="00EF62AD" w:rsidRPr="003628BA">
        <w:rPr>
          <w:rFonts w:ascii="Times New Roman" w:eastAsia="Times New Roman" w:hAnsi="Times New Roman" w:cs="Times New Roman"/>
          <w:sz w:val="28"/>
          <w:szCs w:val="28"/>
        </w:rPr>
        <w:t>.</w:t>
      </w:r>
    </w:p>
    <w:p w:rsidR="00C50BBB" w:rsidRPr="00C50BBB" w:rsidRDefault="00C50BBB" w:rsidP="002778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50BBB">
        <w:rPr>
          <w:rFonts w:ascii="Times New Roman" w:hAnsi="Times New Roman" w:cs="Times New Roman"/>
          <w:sz w:val="28"/>
          <w:szCs w:val="28"/>
        </w:rPr>
        <w:t xml:space="preserve">В перечень мероприятий по реорганизации муниципального учреждения в форме слияния или присоединения включается указание </w:t>
      </w:r>
      <w:r>
        <w:rPr>
          <w:rFonts w:ascii="Times New Roman" w:hAnsi="Times New Roman" w:cs="Times New Roman"/>
          <w:sz w:val="28"/>
          <w:szCs w:val="28"/>
        </w:rPr>
        <w:t>отдела</w:t>
      </w:r>
      <w:r w:rsidRPr="00C50BBB">
        <w:rPr>
          <w:rFonts w:ascii="Times New Roman" w:hAnsi="Times New Roman" w:cs="Times New Roman"/>
          <w:sz w:val="28"/>
          <w:szCs w:val="28"/>
        </w:rPr>
        <w:t xml:space="preserve"> кадров и муниципальной службы </w:t>
      </w:r>
      <w:r>
        <w:rPr>
          <w:rFonts w:ascii="Times New Roman" w:hAnsi="Times New Roman" w:cs="Times New Roman"/>
          <w:sz w:val="28"/>
          <w:szCs w:val="28"/>
        </w:rPr>
        <w:t>а</w:t>
      </w:r>
      <w:r w:rsidRPr="00C50BBB">
        <w:rPr>
          <w:rFonts w:ascii="Times New Roman" w:hAnsi="Times New Roman" w:cs="Times New Roman"/>
          <w:sz w:val="28"/>
          <w:szCs w:val="28"/>
        </w:rPr>
        <w:t xml:space="preserve">дминистрации </w:t>
      </w:r>
      <w:r>
        <w:rPr>
          <w:rFonts w:ascii="Times New Roman" w:hAnsi="Times New Roman" w:cs="Times New Roman"/>
          <w:sz w:val="28"/>
          <w:szCs w:val="28"/>
        </w:rPr>
        <w:t>городского поселения Игрим</w:t>
      </w:r>
      <w:r w:rsidRPr="00C50BBB">
        <w:rPr>
          <w:rFonts w:ascii="Times New Roman" w:hAnsi="Times New Roman" w:cs="Times New Roman"/>
          <w:sz w:val="28"/>
          <w:szCs w:val="28"/>
        </w:rPr>
        <w:t xml:space="preserve"> о проведении мероприятий по прекращению трудового договора </w:t>
      </w:r>
      <w:r w:rsidR="00251C21">
        <w:rPr>
          <w:rFonts w:ascii="Times New Roman" w:hAnsi="Times New Roman" w:cs="Times New Roman"/>
          <w:sz w:val="28"/>
          <w:szCs w:val="28"/>
        </w:rPr>
        <w:t>в соответствии с</w:t>
      </w:r>
      <w:r w:rsidRPr="00C50BBB">
        <w:rPr>
          <w:rFonts w:ascii="Times New Roman" w:hAnsi="Times New Roman" w:cs="Times New Roman"/>
          <w:sz w:val="28"/>
          <w:szCs w:val="28"/>
        </w:rPr>
        <w:t xml:space="preserve"> Трудов</w:t>
      </w:r>
      <w:r w:rsidR="00251C21">
        <w:rPr>
          <w:rFonts w:ascii="Times New Roman" w:hAnsi="Times New Roman" w:cs="Times New Roman"/>
          <w:sz w:val="28"/>
          <w:szCs w:val="28"/>
        </w:rPr>
        <w:t>ым</w:t>
      </w:r>
      <w:r w:rsidRPr="00C50BBB">
        <w:rPr>
          <w:rFonts w:ascii="Times New Roman" w:hAnsi="Times New Roman" w:cs="Times New Roman"/>
          <w:sz w:val="28"/>
          <w:szCs w:val="28"/>
        </w:rPr>
        <w:t xml:space="preserve"> кодекс</w:t>
      </w:r>
      <w:r w:rsidR="00251C21">
        <w:rPr>
          <w:rFonts w:ascii="Times New Roman" w:hAnsi="Times New Roman" w:cs="Times New Roman"/>
          <w:sz w:val="28"/>
          <w:szCs w:val="28"/>
        </w:rPr>
        <w:t>ом</w:t>
      </w:r>
      <w:r w:rsidRPr="00C50BBB">
        <w:rPr>
          <w:rFonts w:ascii="Times New Roman" w:hAnsi="Times New Roman" w:cs="Times New Roman"/>
          <w:sz w:val="28"/>
          <w:szCs w:val="28"/>
        </w:rPr>
        <w:t xml:space="preserve"> Российской Федерации с руководителем присоединенного (или присоединяемого) муниципального учреждения (в случае реорганизации муниципального учреждения в форме присоединения), с руководителем (руководителями) муниципальных учреждений, реорганизуемых в форме слияния.</w:t>
      </w:r>
    </w:p>
    <w:p w:rsidR="00EF62AD" w:rsidRPr="003628BA" w:rsidRDefault="00EF62AD" w:rsidP="0027786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4. Принятие решения о реорганизации муниципального учреждения (муниципальных учреждений) при сохранении объема муниципальных услуг (работ), подлежащих оказанию (выполнению) муниципальными учреждениями, не может являться основанием для сокращения объема бюджетных ассигнований на очередной финансовый год и плановый период, выделяемых реорганизуемому муниципальному учреждению на оказание муниципальных  услуг (выполнение работ).</w:t>
      </w:r>
    </w:p>
    <w:p w:rsidR="00EF62AD" w:rsidRPr="003628BA" w:rsidRDefault="00EF62AD" w:rsidP="00277867">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F62AD" w:rsidRDefault="00EF62AD" w:rsidP="00277867">
      <w:pPr>
        <w:autoSpaceDE w:val="0"/>
        <w:autoSpaceDN w:val="0"/>
        <w:adjustRightInd w:val="0"/>
        <w:spacing w:after="0" w:line="240" w:lineRule="auto"/>
        <w:jc w:val="center"/>
        <w:outlineLvl w:val="1"/>
        <w:rPr>
          <w:rFonts w:ascii="Times New Roman" w:hAnsi="Times New Roman" w:cs="Times New Roman"/>
          <w:b/>
          <w:sz w:val="24"/>
          <w:szCs w:val="24"/>
        </w:rPr>
      </w:pPr>
      <w:r w:rsidRPr="00277867">
        <w:rPr>
          <w:rFonts w:ascii="Times New Roman" w:eastAsia="Times New Roman" w:hAnsi="Times New Roman" w:cs="Times New Roman"/>
          <w:b/>
          <w:sz w:val="24"/>
          <w:szCs w:val="24"/>
        </w:rPr>
        <w:t>Глава 4. ИЗМЕНЕНИЕ ТИПА МУНИЦИПАЛЬНОГО УЧРЕЖДЕНИЯ</w:t>
      </w:r>
    </w:p>
    <w:p w:rsidR="00EF62AD" w:rsidRPr="003628BA" w:rsidRDefault="00EF62AD" w:rsidP="0027786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1. Изменение типа муниципального учреждения не является его реорганизацией.</w:t>
      </w:r>
    </w:p>
    <w:p w:rsidR="00EF62AD" w:rsidRPr="003628BA" w:rsidRDefault="00EF62AD" w:rsidP="0027786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 xml:space="preserve">2. Решение об изменении типа муниципального учреждения в целях создания муниципального </w:t>
      </w:r>
      <w:r w:rsidR="00277867">
        <w:rPr>
          <w:rFonts w:ascii="Times New Roman" w:hAnsi="Times New Roman" w:cs="Times New Roman"/>
          <w:sz w:val="28"/>
          <w:szCs w:val="28"/>
        </w:rPr>
        <w:t xml:space="preserve">бюджетного, </w:t>
      </w:r>
      <w:r w:rsidRPr="003628BA">
        <w:rPr>
          <w:rFonts w:ascii="Times New Roman" w:eastAsia="Times New Roman" w:hAnsi="Times New Roman" w:cs="Times New Roman"/>
          <w:sz w:val="28"/>
          <w:szCs w:val="28"/>
        </w:rPr>
        <w:t xml:space="preserve">казенного учреждения </w:t>
      </w:r>
      <w:r w:rsidR="00277867">
        <w:rPr>
          <w:rFonts w:ascii="Times New Roman" w:hAnsi="Times New Roman" w:cs="Times New Roman"/>
          <w:sz w:val="28"/>
          <w:szCs w:val="28"/>
        </w:rPr>
        <w:t xml:space="preserve">или автономного учреждения </w:t>
      </w:r>
      <w:r w:rsidRPr="003628BA">
        <w:rPr>
          <w:rFonts w:ascii="Times New Roman" w:eastAsia="Times New Roman" w:hAnsi="Times New Roman" w:cs="Times New Roman"/>
          <w:sz w:val="28"/>
          <w:szCs w:val="28"/>
        </w:rPr>
        <w:t xml:space="preserve">принимается  администрацией </w:t>
      </w:r>
      <w:r w:rsidR="00277867">
        <w:rPr>
          <w:rFonts w:ascii="Times New Roman" w:hAnsi="Times New Roman" w:cs="Times New Roman"/>
          <w:sz w:val="28"/>
          <w:szCs w:val="28"/>
        </w:rPr>
        <w:t>городского поселения Игрим</w:t>
      </w:r>
      <w:r w:rsidRPr="003628BA">
        <w:rPr>
          <w:rFonts w:ascii="Times New Roman" w:eastAsia="Times New Roman" w:hAnsi="Times New Roman" w:cs="Times New Roman"/>
          <w:sz w:val="28"/>
          <w:szCs w:val="28"/>
        </w:rPr>
        <w:t xml:space="preserve"> в форме постановления.</w:t>
      </w:r>
    </w:p>
    <w:p w:rsidR="00EF62AD" w:rsidRPr="003628BA" w:rsidRDefault="00EF62AD" w:rsidP="0027786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3. Постановление администрации  об изменении типа муниципального учреждения в целях создания муниципального казенного учреждения должно содержать:</w:t>
      </w:r>
    </w:p>
    <w:p w:rsidR="00EF62AD" w:rsidRPr="003628BA" w:rsidRDefault="00EF62AD" w:rsidP="0027786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а) наименование существующего муниципального учреждения с указанием его типа;</w:t>
      </w:r>
    </w:p>
    <w:p w:rsidR="00EF62AD" w:rsidRPr="003628BA" w:rsidRDefault="00EF62AD" w:rsidP="0027786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б) наименование создаваемого муниципального учреждения с указанием его типа;</w:t>
      </w:r>
    </w:p>
    <w:p w:rsidR="00EF62AD" w:rsidRPr="003628BA" w:rsidRDefault="00EF62AD" w:rsidP="0027786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в) наименование структурного подразделения администрации  в ведении и непосредственном подчинении которого будет находиться муниципальное  учреждение;</w:t>
      </w:r>
    </w:p>
    <w:p w:rsidR="00277867" w:rsidRDefault="00EF62AD" w:rsidP="00277867">
      <w:pPr>
        <w:autoSpaceDE w:val="0"/>
        <w:autoSpaceDN w:val="0"/>
        <w:adjustRightInd w:val="0"/>
        <w:spacing w:after="0" w:line="240" w:lineRule="auto"/>
        <w:ind w:firstLine="540"/>
        <w:jc w:val="both"/>
        <w:rPr>
          <w:rFonts w:ascii="Times New Roman" w:hAnsi="Times New Roman" w:cs="Times New Roman"/>
          <w:sz w:val="28"/>
          <w:szCs w:val="28"/>
        </w:rPr>
      </w:pPr>
      <w:r w:rsidRPr="003628BA">
        <w:rPr>
          <w:rFonts w:ascii="Times New Roman" w:eastAsia="Times New Roman" w:hAnsi="Times New Roman" w:cs="Times New Roman"/>
          <w:sz w:val="28"/>
          <w:szCs w:val="28"/>
        </w:rPr>
        <w:t>г) информацию об изменении (сохранении) штатной численности</w:t>
      </w:r>
      <w:r w:rsidR="00277867">
        <w:rPr>
          <w:rFonts w:ascii="Times New Roman" w:hAnsi="Times New Roman" w:cs="Times New Roman"/>
          <w:sz w:val="28"/>
          <w:szCs w:val="28"/>
        </w:rPr>
        <w:t xml:space="preserve"> (при создании казенного учреждения);</w:t>
      </w:r>
    </w:p>
    <w:p w:rsidR="00277867" w:rsidRPr="00277867" w:rsidRDefault="00277867" w:rsidP="0027786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Pr="00277867">
        <w:rPr>
          <w:rFonts w:ascii="Times New Roman" w:hAnsi="Times New Roman" w:cs="Times New Roman"/>
          <w:sz w:val="28"/>
          <w:szCs w:val="28"/>
        </w:rPr>
        <w:t>информацию об изменении (сохранении) основных целей деятельности муниципального учреждения;</w:t>
      </w:r>
    </w:p>
    <w:p w:rsidR="00277867" w:rsidRPr="00277867" w:rsidRDefault="00277867" w:rsidP="0027786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Pr="00277867">
        <w:rPr>
          <w:rFonts w:ascii="Times New Roman" w:hAnsi="Times New Roman" w:cs="Times New Roman"/>
          <w:sz w:val="28"/>
          <w:szCs w:val="28"/>
        </w:rPr>
        <w:t xml:space="preserve"> перечень мероприятий по созданию муниципального учреждения с указанием сроков их проведения.</w:t>
      </w:r>
    </w:p>
    <w:p w:rsidR="00277867" w:rsidRPr="00277867" w:rsidRDefault="00277867" w:rsidP="002778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867">
        <w:rPr>
          <w:rFonts w:ascii="Times New Roman" w:hAnsi="Times New Roman" w:cs="Times New Roman"/>
          <w:sz w:val="28"/>
          <w:szCs w:val="28"/>
        </w:rPr>
        <w:lastRenderedPageBreak/>
        <w:t xml:space="preserve">Одновременно </w:t>
      </w:r>
      <w:r>
        <w:rPr>
          <w:rFonts w:ascii="Times New Roman" w:hAnsi="Times New Roman" w:cs="Times New Roman"/>
          <w:sz w:val="28"/>
          <w:szCs w:val="28"/>
        </w:rPr>
        <w:t>с постановлением</w:t>
      </w:r>
      <w:r w:rsidRPr="00277867">
        <w:rPr>
          <w:rFonts w:ascii="Times New Roman" w:hAnsi="Times New Roman" w:cs="Times New Roman"/>
          <w:sz w:val="28"/>
          <w:szCs w:val="28"/>
        </w:rPr>
        <w:t xml:space="preserve"> </w:t>
      </w:r>
      <w:r>
        <w:rPr>
          <w:rFonts w:ascii="Times New Roman" w:hAnsi="Times New Roman" w:cs="Times New Roman"/>
          <w:sz w:val="28"/>
          <w:szCs w:val="28"/>
        </w:rPr>
        <w:t>а</w:t>
      </w:r>
      <w:r w:rsidRPr="00277867">
        <w:rPr>
          <w:rFonts w:ascii="Times New Roman" w:hAnsi="Times New Roman" w:cs="Times New Roman"/>
          <w:sz w:val="28"/>
          <w:szCs w:val="28"/>
        </w:rPr>
        <w:t xml:space="preserve">дминистрации </w:t>
      </w:r>
      <w:r>
        <w:rPr>
          <w:rFonts w:ascii="Times New Roman" w:hAnsi="Times New Roman" w:cs="Times New Roman"/>
          <w:sz w:val="28"/>
          <w:szCs w:val="28"/>
        </w:rPr>
        <w:t>городского поселения Игрим</w:t>
      </w:r>
      <w:r w:rsidRPr="00277867">
        <w:rPr>
          <w:rFonts w:ascii="Times New Roman" w:hAnsi="Times New Roman" w:cs="Times New Roman"/>
          <w:sz w:val="28"/>
          <w:szCs w:val="28"/>
        </w:rPr>
        <w:t xml:space="preserve"> об изменении типа муниципального учреждения в </w:t>
      </w:r>
      <w:r w:rsidR="00313BB9">
        <w:rPr>
          <w:rFonts w:ascii="Times New Roman" w:hAnsi="Times New Roman" w:cs="Times New Roman"/>
          <w:sz w:val="28"/>
          <w:szCs w:val="28"/>
        </w:rPr>
        <w:t xml:space="preserve">целях создания казенного учреждения в </w:t>
      </w:r>
      <w:r w:rsidR="00501E28">
        <w:rPr>
          <w:rFonts w:ascii="Times New Roman" w:hAnsi="Times New Roman" w:cs="Times New Roman"/>
          <w:sz w:val="28"/>
          <w:szCs w:val="28"/>
        </w:rPr>
        <w:t>а</w:t>
      </w:r>
      <w:r w:rsidRPr="00277867">
        <w:rPr>
          <w:rFonts w:ascii="Times New Roman" w:hAnsi="Times New Roman" w:cs="Times New Roman"/>
          <w:sz w:val="28"/>
          <w:szCs w:val="28"/>
        </w:rPr>
        <w:t>дминистрацию город</w:t>
      </w:r>
      <w:r w:rsidR="00501E28">
        <w:rPr>
          <w:rFonts w:ascii="Times New Roman" w:hAnsi="Times New Roman" w:cs="Times New Roman"/>
          <w:sz w:val="28"/>
          <w:szCs w:val="28"/>
        </w:rPr>
        <w:t>ского поселения Игрим</w:t>
      </w:r>
      <w:r w:rsidRPr="00277867">
        <w:rPr>
          <w:rFonts w:ascii="Times New Roman" w:hAnsi="Times New Roman" w:cs="Times New Roman"/>
          <w:sz w:val="28"/>
          <w:szCs w:val="28"/>
        </w:rPr>
        <w:t xml:space="preserve"> представляется пояснительная записка, содержащая обоснование целесообразности изменения типа муниципального учреждения и информацию о кредиторской задолженности учреждения (в том числе просроченной).</w:t>
      </w:r>
    </w:p>
    <w:p w:rsidR="00EF62AD" w:rsidRPr="003628BA" w:rsidRDefault="00EF62AD" w:rsidP="0027786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 xml:space="preserve">4. Решение об изменении типа муниципального учреждения в целях создания муниципального бюджетного учреждения принимается  администрацией </w:t>
      </w:r>
      <w:r w:rsidR="00501E28">
        <w:rPr>
          <w:rFonts w:ascii="Times New Roman" w:hAnsi="Times New Roman" w:cs="Times New Roman"/>
          <w:sz w:val="28"/>
          <w:szCs w:val="28"/>
        </w:rPr>
        <w:t>городского поселения Игрим</w:t>
      </w:r>
      <w:r w:rsidRPr="003628BA">
        <w:rPr>
          <w:rFonts w:ascii="Times New Roman" w:eastAsia="Times New Roman" w:hAnsi="Times New Roman" w:cs="Times New Roman"/>
          <w:sz w:val="28"/>
          <w:szCs w:val="28"/>
        </w:rPr>
        <w:t xml:space="preserve"> в форме постановления.</w:t>
      </w:r>
    </w:p>
    <w:p w:rsidR="00EF62AD" w:rsidRPr="003628BA" w:rsidRDefault="00EF62AD" w:rsidP="0027786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5. Постановление об изменении типа муниципального учреждения в целях создания муниципального бюджетного учреждения должно содержать:</w:t>
      </w:r>
    </w:p>
    <w:p w:rsidR="00EF62AD" w:rsidRPr="003628BA" w:rsidRDefault="00EF62AD" w:rsidP="0027786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а) наименование существующего муниципального учреждения с указанием его типа;</w:t>
      </w:r>
    </w:p>
    <w:p w:rsidR="00EF62AD" w:rsidRPr="003628BA" w:rsidRDefault="00EF62AD" w:rsidP="0027786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б) наименование создаваемого муниципального учреждения с указанием его типа;</w:t>
      </w:r>
    </w:p>
    <w:p w:rsidR="00313BB9" w:rsidRPr="003628BA" w:rsidRDefault="00313BB9" w:rsidP="00313BB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в) наименование структурного подразделения администрации  в ведении и непосредственном подчинении которого будет находиться муниципальное  учреждение;</w:t>
      </w:r>
    </w:p>
    <w:p w:rsidR="00313BB9" w:rsidRDefault="00313BB9" w:rsidP="00313BB9">
      <w:pPr>
        <w:autoSpaceDE w:val="0"/>
        <w:autoSpaceDN w:val="0"/>
        <w:adjustRightInd w:val="0"/>
        <w:spacing w:after="0" w:line="240" w:lineRule="auto"/>
        <w:ind w:firstLine="540"/>
        <w:jc w:val="both"/>
        <w:rPr>
          <w:rFonts w:ascii="Times New Roman" w:hAnsi="Times New Roman" w:cs="Times New Roman"/>
          <w:sz w:val="28"/>
          <w:szCs w:val="28"/>
        </w:rPr>
      </w:pPr>
      <w:r w:rsidRPr="003628BA">
        <w:rPr>
          <w:rFonts w:ascii="Times New Roman" w:eastAsia="Times New Roman" w:hAnsi="Times New Roman" w:cs="Times New Roman"/>
          <w:sz w:val="28"/>
          <w:szCs w:val="28"/>
        </w:rPr>
        <w:t>г) информацию об изменении (сохранении) штатной численности</w:t>
      </w:r>
      <w:r>
        <w:rPr>
          <w:rFonts w:ascii="Times New Roman" w:hAnsi="Times New Roman" w:cs="Times New Roman"/>
          <w:sz w:val="28"/>
          <w:szCs w:val="28"/>
        </w:rPr>
        <w:t xml:space="preserve"> (при создании казенного учреждения);</w:t>
      </w:r>
    </w:p>
    <w:p w:rsidR="00313BB9" w:rsidRPr="00277867" w:rsidRDefault="00313BB9" w:rsidP="00313BB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Pr="00277867">
        <w:rPr>
          <w:rFonts w:ascii="Times New Roman" w:hAnsi="Times New Roman" w:cs="Times New Roman"/>
          <w:sz w:val="28"/>
          <w:szCs w:val="28"/>
        </w:rPr>
        <w:t>информацию об изменении (сохранении) основных целей деятельности муниципального учреждения;</w:t>
      </w:r>
    </w:p>
    <w:p w:rsidR="00313BB9" w:rsidRDefault="00313BB9" w:rsidP="00313BB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Pr="00277867">
        <w:rPr>
          <w:rFonts w:ascii="Times New Roman" w:hAnsi="Times New Roman" w:cs="Times New Roman"/>
          <w:sz w:val="28"/>
          <w:szCs w:val="28"/>
        </w:rPr>
        <w:t xml:space="preserve"> перечень мероприятий по созданию муниципального учреждения с указанием сроков их проведения.</w:t>
      </w:r>
      <w:r>
        <w:rPr>
          <w:rFonts w:ascii="Times New Roman" w:hAnsi="Times New Roman" w:cs="Times New Roman"/>
          <w:sz w:val="28"/>
          <w:szCs w:val="28"/>
        </w:rPr>
        <w:t xml:space="preserve"> </w:t>
      </w:r>
    </w:p>
    <w:p w:rsidR="00EF62AD" w:rsidRPr="003628BA" w:rsidRDefault="00EF62AD" w:rsidP="0027786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6. В случае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муниципальных функций, в пояснительной записке указывается информация о том, кому данные муниципальные функции будут переданы.</w:t>
      </w:r>
      <w:r w:rsidR="00313BB9">
        <w:rPr>
          <w:rFonts w:ascii="Times New Roman" w:hAnsi="Times New Roman" w:cs="Times New Roman"/>
          <w:sz w:val="28"/>
          <w:szCs w:val="28"/>
        </w:rPr>
        <w:t xml:space="preserve"> </w:t>
      </w:r>
    </w:p>
    <w:p w:rsidR="00EF62AD" w:rsidRPr="003628BA" w:rsidRDefault="00EF62AD" w:rsidP="0027786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7. 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p>
    <w:p w:rsidR="00F70B13" w:rsidRDefault="00EF62AD" w:rsidP="00277867">
      <w:pPr>
        <w:autoSpaceDE w:val="0"/>
        <w:autoSpaceDN w:val="0"/>
        <w:adjustRightInd w:val="0"/>
        <w:spacing w:after="0" w:line="240" w:lineRule="auto"/>
        <w:ind w:firstLine="540"/>
        <w:jc w:val="both"/>
        <w:rPr>
          <w:rFonts w:ascii="Times New Roman" w:hAnsi="Times New Roman" w:cs="Times New Roman"/>
          <w:sz w:val="28"/>
          <w:szCs w:val="28"/>
        </w:rPr>
      </w:pPr>
      <w:r w:rsidRPr="003628BA">
        <w:rPr>
          <w:rFonts w:ascii="Times New Roman" w:eastAsia="Times New Roman" w:hAnsi="Times New Roman" w:cs="Times New Roman"/>
          <w:sz w:val="28"/>
          <w:szCs w:val="28"/>
        </w:rPr>
        <w:t>8. Принятие решения об изменении типа муниципального учреждения в целях создания муниципального бюджетного учреждения  при сохранении объема муниципальных  услуг (работ), подлежащих оказанию (выполнению) этим муниципальным учреждением, не может являться основанием для сокращения объема бюджетных ассигнований на очередной финансовый год и плановый период, выделяемых такому муниципальному учреждению на оказание муниципальных услуг (выполнение работ).</w:t>
      </w:r>
    </w:p>
    <w:p w:rsidR="00EF62AD" w:rsidRPr="003628BA" w:rsidRDefault="00EF62AD" w:rsidP="0027786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9. После принятия правового акта об изменении типа муниципального учреждения утверждаются изменения, вносимые в устав этого  муниципального учреждения.</w:t>
      </w:r>
    </w:p>
    <w:p w:rsidR="00EF62AD" w:rsidRPr="003628BA" w:rsidRDefault="00EF62AD" w:rsidP="00277867">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F62AD" w:rsidRPr="00F70B13" w:rsidRDefault="00EF62AD" w:rsidP="00F70B13">
      <w:pPr>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F70B13">
        <w:rPr>
          <w:rFonts w:ascii="Times New Roman" w:eastAsia="Times New Roman" w:hAnsi="Times New Roman" w:cs="Times New Roman"/>
          <w:b/>
          <w:sz w:val="24"/>
          <w:szCs w:val="24"/>
        </w:rPr>
        <w:t>Глава 5. ЛИКВИДАЦИЯ МУНИЦИПАЛЬНЫХ УЧРЕЖДЕНИЙ</w:t>
      </w:r>
    </w:p>
    <w:p w:rsidR="00EF62AD" w:rsidRPr="003628BA" w:rsidRDefault="00EF62AD" w:rsidP="00AD382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 xml:space="preserve">1. Решение о ликвидации муниципального учреждения принимается администрацией </w:t>
      </w:r>
      <w:r w:rsidR="00F70B13">
        <w:rPr>
          <w:rFonts w:ascii="Times New Roman" w:hAnsi="Times New Roman" w:cs="Times New Roman"/>
          <w:sz w:val="28"/>
          <w:szCs w:val="28"/>
        </w:rPr>
        <w:t>городского поселения Игрим</w:t>
      </w:r>
      <w:r w:rsidRPr="003628BA">
        <w:rPr>
          <w:rFonts w:ascii="Times New Roman" w:eastAsia="Times New Roman" w:hAnsi="Times New Roman" w:cs="Times New Roman"/>
          <w:sz w:val="28"/>
          <w:szCs w:val="28"/>
        </w:rPr>
        <w:t xml:space="preserve"> в форме постановления и должно содержать:</w:t>
      </w:r>
    </w:p>
    <w:p w:rsidR="00EF62AD" w:rsidRPr="003628BA" w:rsidRDefault="00EF62AD" w:rsidP="00AD382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а) наименование учреждения с указанием типа;</w:t>
      </w:r>
    </w:p>
    <w:p w:rsidR="00EF62AD" w:rsidRPr="003628BA" w:rsidRDefault="00EF62AD" w:rsidP="00AD382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 xml:space="preserve">б) наименование структурного подразделения администрации </w:t>
      </w:r>
      <w:r w:rsidR="00F70B13">
        <w:rPr>
          <w:rFonts w:ascii="Times New Roman" w:hAnsi="Times New Roman" w:cs="Times New Roman"/>
          <w:sz w:val="28"/>
          <w:szCs w:val="28"/>
        </w:rPr>
        <w:t>городского поселения Игрим</w:t>
      </w:r>
      <w:r w:rsidRPr="003628BA">
        <w:rPr>
          <w:rFonts w:ascii="Times New Roman" w:eastAsia="Times New Roman" w:hAnsi="Times New Roman" w:cs="Times New Roman"/>
          <w:sz w:val="28"/>
          <w:szCs w:val="28"/>
        </w:rPr>
        <w:t>, ответственного за осуществление ликвидационных процедур, в ведении которого находится муниципальное учреждение;</w:t>
      </w:r>
    </w:p>
    <w:p w:rsidR="00EF62AD" w:rsidRPr="003628BA" w:rsidRDefault="00F70B13" w:rsidP="00AD3826">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П</w:t>
      </w:r>
      <w:r w:rsidR="00EF62AD" w:rsidRPr="003628BA">
        <w:rPr>
          <w:rFonts w:ascii="Times New Roman" w:eastAsia="Times New Roman" w:hAnsi="Times New Roman" w:cs="Times New Roman"/>
          <w:sz w:val="28"/>
          <w:szCs w:val="28"/>
        </w:rPr>
        <w:t>равопреемник</w:t>
      </w:r>
      <w:r>
        <w:rPr>
          <w:rFonts w:ascii="Times New Roman" w:hAnsi="Times New Roman" w:cs="Times New Roman"/>
          <w:sz w:val="28"/>
          <w:szCs w:val="28"/>
        </w:rPr>
        <w:t xml:space="preserve">ом </w:t>
      </w:r>
      <w:r w:rsidR="00EF62AD" w:rsidRPr="003628BA">
        <w:rPr>
          <w:rFonts w:ascii="Times New Roman" w:eastAsia="Times New Roman" w:hAnsi="Times New Roman" w:cs="Times New Roman"/>
          <w:sz w:val="28"/>
          <w:szCs w:val="28"/>
        </w:rPr>
        <w:t>казенного учреждения, в том числе по обязательствам, возникшим в результате исполнения судебных решений</w:t>
      </w:r>
      <w:r>
        <w:rPr>
          <w:rFonts w:ascii="Times New Roman" w:hAnsi="Times New Roman" w:cs="Times New Roman"/>
          <w:sz w:val="28"/>
          <w:szCs w:val="28"/>
        </w:rPr>
        <w:t>, является администрация городского поселения Игрим</w:t>
      </w:r>
      <w:r w:rsidR="00EF62AD" w:rsidRPr="003628BA">
        <w:rPr>
          <w:rFonts w:ascii="Times New Roman" w:eastAsia="Times New Roman" w:hAnsi="Times New Roman" w:cs="Times New Roman"/>
          <w:sz w:val="28"/>
          <w:szCs w:val="28"/>
        </w:rPr>
        <w:t>.</w:t>
      </w:r>
    </w:p>
    <w:p w:rsidR="00EF62AD" w:rsidRPr="003628BA" w:rsidRDefault="00EF62AD" w:rsidP="00AD382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2. Пояснительная записка к проекту постановления администрации о ликвидации муниципального учреждения, должна содержать информацию о кредиторской задолженности ликвидируемого учреждения (в том числе просроченной).</w:t>
      </w:r>
    </w:p>
    <w:p w:rsidR="00EF62AD" w:rsidRPr="003628BA" w:rsidRDefault="00EF62AD" w:rsidP="00AD382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EF62AD" w:rsidRPr="003628BA" w:rsidRDefault="00EF62AD" w:rsidP="00AD382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В случае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EF62AD" w:rsidRPr="003628BA" w:rsidRDefault="00EF62AD" w:rsidP="00AD382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 xml:space="preserve">3. После издания постановления администрацией </w:t>
      </w:r>
      <w:r w:rsidR="00F70B13">
        <w:rPr>
          <w:rFonts w:ascii="Times New Roman" w:hAnsi="Times New Roman" w:cs="Times New Roman"/>
          <w:sz w:val="28"/>
          <w:szCs w:val="28"/>
        </w:rPr>
        <w:t>городского поселения Игрим</w:t>
      </w:r>
      <w:r w:rsidRPr="003628BA">
        <w:rPr>
          <w:rFonts w:ascii="Times New Roman" w:eastAsia="Times New Roman" w:hAnsi="Times New Roman" w:cs="Times New Roman"/>
          <w:sz w:val="28"/>
          <w:szCs w:val="28"/>
        </w:rPr>
        <w:t xml:space="preserve">  о ликвидации муниципального учреждения орган, ответственный за осуществление ликвидационных процедур:</w:t>
      </w:r>
    </w:p>
    <w:p w:rsidR="00EF62AD" w:rsidRPr="003628BA" w:rsidRDefault="00EF62AD" w:rsidP="00AD382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а) в 3-дневный срок доводит указанный правовой акт до сведения регистрирующего органа для внесения в Единый государственный реестр юридических лиц информации о том, что учреждение находится в процессе ликвидации;</w:t>
      </w:r>
    </w:p>
    <w:p w:rsidR="00EF62AD" w:rsidRPr="003628BA" w:rsidRDefault="00EF62AD" w:rsidP="00AD382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б) в 2-недельный срок:</w:t>
      </w:r>
    </w:p>
    <w:p w:rsidR="00EF62AD" w:rsidRPr="003628BA" w:rsidRDefault="00EF62AD" w:rsidP="00AD382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 назначает ликвидационную комиссию;</w:t>
      </w:r>
    </w:p>
    <w:p w:rsidR="00EF62AD" w:rsidRPr="003628BA" w:rsidRDefault="00EF62AD" w:rsidP="00AD382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 устанавливает порядок и сроки ликвидации указанного учреждения в соответствии с Гражданским кодексом Российской Федерации и правовым актом о ликвидации государственного учреждения.</w:t>
      </w:r>
    </w:p>
    <w:p w:rsidR="00EF62AD" w:rsidRPr="003628BA" w:rsidRDefault="00EF62AD" w:rsidP="00AD382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4. Ликвидационная комиссия:</w:t>
      </w:r>
    </w:p>
    <w:p w:rsidR="00EF62AD" w:rsidRPr="003628BA" w:rsidRDefault="00EF62AD" w:rsidP="00AD382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а) обеспечивает реализацию полномочий по управлению делами ликвидируемого муниципального учреждения в течение всего периода его ликвидации;</w:t>
      </w:r>
    </w:p>
    <w:p w:rsidR="00EF62AD" w:rsidRPr="003628BA" w:rsidRDefault="00EF62AD" w:rsidP="00AD382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 xml:space="preserve">б) в 10-дневный срок с даты истечения периода, установленного для предъявления требований кредиторами (с учетом положений пункта 5 главы 5), представляет в орган, в ведении и непосредственном подчинении </w:t>
      </w:r>
      <w:r w:rsidRPr="003628BA">
        <w:rPr>
          <w:rFonts w:ascii="Times New Roman" w:eastAsia="Times New Roman" w:hAnsi="Times New Roman" w:cs="Times New Roman"/>
          <w:sz w:val="28"/>
          <w:szCs w:val="28"/>
        </w:rPr>
        <w:lastRenderedPageBreak/>
        <w:t xml:space="preserve">которого находится муниципальное учреждение, для утверждения по согласованию с </w:t>
      </w:r>
      <w:r w:rsidR="00282DDA">
        <w:rPr>
          <w:rFonts w:ascii="Times New Roman" w:eastAsia="Times New Roman" w:hAnsi="Times New Roman" w:cs="Times New Roman"/>
          <w:sz w:val="28"/>
          <w:szCs w:val="28"/>
        </w:rPr>
        <w:t>заместителем главы администрации по финансово - экономическим вопросам</w:t>
      </w:r>
      <w:r w:rsidRPr="003628BA">
        <w:rPr>
          <w:rFonts w:ascii="Times New Roman" w:eastAsia="Times New Roman" w:hAnsi="Times New Roman" w:cs="Times New Roman"/>
          <w:sz w:val="28"/>
          <w:szCs w:val="28"/>
        </w:rPr>
        <w:t xml:space="preserve"> промежуточный ликвидационный баланс;</w:t>
      </w:r>
    </w:p>
    <w:p w:rsidR="00EF62AD" w:rsidRPr="003628BA" w:rsidRDefault="00EF62AD" w:rsidP="00AD382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 xml:space="preserve">в) в 10-дневный срок после завершения расчетов с кредиторами представляет в орган, в ведении и непосредственном подчинении которого находится муниципальное учреждение, для утверждения по согласованию </w:t>
      </w:r>
      <w:r w:rsidR="00282DDA" w:rsidRPr="003628BA">
        <w:rPr>
          <w:rFonts w:ascii="Times New Roman" w:eastAsia="Times New Roman" w:hAnsi="Times New Roman" w:cs="Times New Roman"/>
          <w:sz w:val="28"/>
          <w:szCs w:val="28"/>
        </w:rPr>
        <w:t xml:space="preserve">с </w:t>
      </w:r>
      <w:r w:rsidR="00282DDA">
        <w:rPr>
          <w:rFonts w:ascii="Times New Roman" w:eastAsia="Times New Roman" w:hAnsi="Times New Roman" w:cs="Times New Roman"/>
          <w:sz w:val="28"/>
          <w:szCs w:val="28"/>
        </w:rPr>
        <w:t>заместителем главы администрации по финансово - экономическим вопросам</w:t>
      </w:r>
      <w:r w:rsidR="00282DDA" w:rsidRPr="003628BA">
        <w:rPr>
          <w:rFonts w:ascii="Times New Roman" w:eastAsia="Times New Roman" w:hAnsi="Times New Roman" w:cs="Times New Roman"/>
          <w:sz w:val="28"/>
          <w:szCs w:val="28"/>
        </w:rPr>
        <w:t xml:space="preserve"> </w:t>
      </w:r>
      <w:r w:rsidRPr="003628BA">
        <w:rPr>
          <w:rFonts w:ascii="Times New Roman" w:eastAsia="Times New Roman" w:hAnsi="Times New Roman" w:cs="Times New Roman"/>
          <w:sz w:val="28"/>
          <w:szCs w:val="28"/>
        </w:rPr>
        <w:t>окончательный ликвидационный баланс;</w:t>
      </w:r>
    </w:p>
    <w:p w:rsidR="00EF62AD" w:rsidRPr="003628BA" w:rsidRDefault="00EF62AD" w:rsidP="00AD382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г) осуществляет иные предусмотренные федеральными законами мероприятия по ликвидации муниципального учреждения.</w:t>
      </w:r>
    </w:p>
    <w:p w:rsidR="00EF62AD" w:rsidRPr="003628BA" w:rsidRDefault="00EF62AD" w:rsidP="00AD382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5.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EF62AD" w:rsidRPr="003628BA" w:rsidRDefault="00EF62AD" w:rsidP="00AD382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6. Требования кредиторов ликвидируемого муниципального учреждения (за исключением муниципального казенного учреждения) удовлетворяются за счет имущества, на которое в соответствии с действующим законодательством может быть обращено взыскание.</w:t>
      </w:r>
    </w:p>
    <w:p w:rsidR="00EF62AD" w:rsidRPr="003628BA" w:rsidRDefault="00EF62AD" w:rsidP="00AD382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 xml:space="preserve">7. Имущество муниципального учреждения, оставшееся после удовлетворения требований кредиторов, а также имущество, на которое в соответствии с действующим законодательством не может быть обращено взыскание по обязательствам ликвидируемого учреждения, принимается администрацией городского поселения </w:t>
      </w:r>
      <w:r w:rsidR="00AD3826">
        <w:rPr>
          <w:rFonts w:ascii="Times New Roman" w:hAnsi="Times New Roman" w:cs="Times New Roman"/>
          <w:sz w:val="28"/>
          <w:szCs w:val="28"/>
        </w:rPr>
        <w:t xml:space="preserve">Игрим </w:t>
      </w:r>
      <w:r w:rsidRPr="003628BA">
        <w:rPr>
          <w:rFonts w:ascii="Times New Roman" w:eastAsia="Times New Roman" w:hAnsi="Times New Roman" w:cs="Times New Roman"/>
          <w:sz w:val="28"/>
          <w:szCs w:val="28"/>
        </w:rPr>
        <w:t>в муниципальную казну.</w:t>
      </w:r>
    </w:p>
    <w:p w:rsidR="00EF62AD" w:rsidRPr="003628BA" w:rsidRDefault="00EF62AD" w:rsidP="00AD3826">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F62AD" w:rsidRPr="00AD3826" w:rsidRDefault="00EF62AD" w:rsidP="00AD3826">
      <w:pPr>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AD3826">
        <w:rPr>
          <w:rFonts w:ascii="Times New Roman" w:eastAsia="Times New Roman" w:hAnsi="Times New Roman" w:cs="Times New Roman"/>
          <w:b/>
          <w:sz w:val="24"/>
          <w:szCs w:val="24"/>
        </w:rPr>
        <w:t>Глава 6. УТВЕРЖДЕНИЕ УСТАВА МУНИЦИПАЛЬНОГО УЧРЕЖДЕНИЯ И ВНЕСЕНИЕ В НЕГО ИЗМЕНЕНИЙ</w:t>
      </w:r>
    </w:p>
    <w:p w:rsidR="00EF62AD" w:rsidRPr="003628BA" w:rsidRDefault="00EF62AD" w:rsidP="00251C2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 xml:space="preserve">1. Проект устава, вносимые в него изменения и (или) дополнения, а также проект постановления администрации об утверждении устава или изменений и (или) дополнений в него разрабатываются  учреждениями под руководством главы администрации и утверждаются постановлением администрации </w:t>
      </w:r>
      <w:r w:rsidR="005E6E9D">
        <w:rPr>
          <w:rFonts w:ascii="Times New Roman" w:eastAsia="Times New Roman" w:hAnsi="Times New Roman" w:cs="Times New Roman"/>
          <w:sz w:val="28"/>
          <w:szCs w:val="28"/>
        </w:rPr>
        <w:t>городского поселения Игрим</w:t>
      </w:r>
      <w:r w:rsidRPr="003628BA">
        <w:rPr>
          <w:rFonts w:ascii="Times New Roman" w:eastAsia="Times New Roman" w:hAnsi="Times New Roman" w:cs="Times New Roman"/>
          <w:sz w:val="28"/>
          <w:szCs w:val="28"/>
        </w:rPr>
        <w:t xml:space="preserve">, после согласования. </w:t>
      </w:r>
    </w:p>
    <w:p w:rsidR="00EF62AD" w:rsidRPr="003628BA" w:rsidRDefault="00EF62AD" w:rsidP="00251C21">
      <w:pPr>
        <w:autoSpaceDE w:val="0"/>
        <w:autoSpaceDN w:val="0"/>
        <w:adjustRightInd w:val="0"/>
        <w:spacing w:after="0" w:line="240" w:lineRule="auto"/>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 xml:space="preserve">      2. Устав должен содержать:</w:t>
      </w:r>
    </w:p>
    <w:p w:rsidR="00EF62AD" w:rsidRPr="003628BA" w:rsidRDefault="00EF62AD" w:rsidP="00251C2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а) общие положения, устанавливающие в том числе:</w:t>
      </w:r>
    </w:p>
    <w:p w:rsidR="005E6E9D" w:rsidRPr="003628BA" w:rsidRDefault="005E6E9D" w:rsidP="00251C2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 наименование муниципального учреждения с указанием в наименовании его типа и характер его деятельности;</w:t>
      </w:r>
    </w:p>
    <w:p w:rsidR="005E6E9D" w:rsidRPr="005E6E9D" w:rsidRDefault="005E6E9D" w:rsidP="00251C2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E6E9D">
        <w:rPr>
          <w:rFonts w:ascii="Times New Roman" w:eastAsia="Times New Roman" w:hAnsi="Times New Roman" w:cs="Times New Roman"/>
          <w:sz w:val="28"/>
          <w:szCs w:val="28"/>
        </w:rPr>
        <w:t>- информацию о месте нахождения муниципального учреждения, юридический и почтовый адрес;</w:t>
      </w:r>
    </w:p>
    <w:p w:rsidR="005E6E9D" w:rsidRPr="005E6E9D" w:rsidRDefault="005E6E9D" w:rsidP="00251C2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E6E9D">
        <w:rPr>
          <w:rFonts w:ascii="Times New Roman" w:eastAsia="Times New Roman" w:hAnsi="Times New Roman" w:cs="Times New Roman"/>
          <w:sz w:val="28"/>
          <w:szCs w:val="28"/>
        </w:rPr>
        <w:t>- наименование учредителя и со</w:t>
      </w:r>
      <w:r>
        <w:rPr>
          <w:rFonts w:ascii="Times New Roman" w:eastAsia="Times New Roman" w:hAnsi="Times New Roman" w:cs="Times New Roman"/>
          <w:sz w:val="28"/>
          <w:szCs w:val="28"/>
        </w:rPr>
        <w:t>бственника имущества учреждения.</w:t>
      </w:r>
    </w:p>
    <w:p w:rsidR="00EF62AD" w:rsidRPr="003628BA" w:rsidRDefault="00EF62AD" w:rsidP="00251C2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б) предмет и цели деятельности учреждения в соответствии с действующим законодательством</w:t>
      </w:r>
      <w:r w:rsidR="005E6E9D">
        <w:rPr>
          <w:rFonts w:ascii="Times New Roman" w:eastAsia="Times New Roman" w:hAnsi="Times New Roman" w:cs="Times New Roman"/>
          <w:sz w:val="28"/>
          <w:szCs w:val="28"/>
        </w:rPr>
        <w:t xml:space="preserve"> Российской Федерации</w:t>
      </w:r>
      <w:r w:rsidRPr="003628BA">
        <w:rPr>
          <w:rFonts w:ascii="Times New Roman" w:eastAsia="Times New Roman" w:hAnsi="Times New Roman" w:cs="Times New Roman"/>
          <w:sz w:val="28"/>
          <w:szCs w:val="28"/>
        </w:rPr>
        <w:t>,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rsidR="00EF62AD" w:rsidRPr="003628BA" w:rsidRDefault="00EF62AD" w:rsidP="00251C2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 xml:space="preserve">в) раздел об организации деятельности и управлении учреждением, содержащий в том числе сведения о структуре, компетенции органов управления учреждения, порядок их формирования, сроки полномочий и </w:t>
      </w:r>
      <w:r w:rsidRPr="003628BA">
        <w:rPr>
          <w:rFonts w:ascii="Times New Roman" w:eastAsia="Times New Roman" w:hAnsi="Times New Roman" w:cs="Times New Roman"/>
          <w:sz w:val="28"/>
          <w:szCs w:val="28"/>
        </w:rPr>
        <w:lastRenderedPageBreak/>
        <w:t>порядок деятельности таких органов, а также положения об ответственности руководителя учреждения;</w:t>
      </w:r>
    </w:p>
    <w:p w:rsidR="00EF62AD" w:rsidRPr="003628BA" w:rsidRDefault="00EF62AD" w:rsidP="00251C2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г) раздел об имуществе и финансовом обеспечении учреждения, содержащий в том числе:</w:t>
      </w:r>
    </w:p>
    <w:p w:rsidR="00EF62AD" w:rsidRPr="003628BA" w:rsidRDefault="00EF62AD" w:rsidP="00251C2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 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EF62AD" w:rsidRPr="003628BA" w:rsidRDefault="00EF62AD" w:rsidP="00251C2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 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муниципальным бюджетным учреждением за счет средств, выделенных ему собственником на приобретение такого имущества, а также недвижимого имущества;</w:t>
      </w:r>
    </w:p>
    <w:p w:rsidR="00EF62AD" w:rsidRPr="003628BA" w:rsidRDefault="00EF62AD" w:rsidP="00251C2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 порядок осуществления крупных сделок и сделок, в совершении которых имеется заинтересованность;</w:t>
      </w:r>
    </w:p>
    <w:p w:rsidR="00EF62AD" w:rsidRPr="003628BA" w:rsidRDefault="00EF62AD" w:rsidP="00251C2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 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ему собственником на приобретение такого имущества;</w:t>
      </w:r>
    </w:p>
    <w:p w:rsidR="00EF62AD" w:rsidRPr="003628BA" w:rsidRDefault="00EF62AD" w:rsidP="00251C2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 положения об открытии лицевых счетов муниципальному учреждению в органах Федерального казначейства, а также об иных счетах, открываемых муниципальному учреждению в соответствии с действующим законодательством</w:t>
      </w:r>
      <w:r w:rsidR="005E6E9D">
        <w:rPr>
          <w:rFonts w:ascii="Times New Roman" w:eastAsia="Times New Roman" w:hAnsi="Times New Roman" w:cs="Times New Roman"/>
          <w:sz w:val="28"/>
          <w:szCs w:val="28"/>
        </w:rPr>
        <w:t xml:space="preserve"> Российской Федерации</w:t>
      </w:r>
      <w:r w:rsidRPr="003628BA">
        <w:rPr>
          <w:rFonts w:ascii="Times New Roman" w:eastAsia="Times New Roman" w:hAnsi="Times New Roman" w:cs="Times New Roman"/>
          <w:sz w:val="28"/>
          <w:szCs w:val="28"/>
        </w:rPr>
        <w:t>;</w:t>
      </w:r>
    </w:p>
    <w:p w:rsidR="00EF62AD" w:rsidRPr="003628BA" w:rsidRDefault="00EF62AD" w:rsidP="00251C2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 положения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действующим законодательством</w:t>
      </w:r>
      <w:r w:rsidR="005E6E9D" w:rsidRPr="005E6E9D">
        <w:rPr>
          <w:rFonts w:ascii="Times New Roman" w:eastAsia="Times New Roman" w:hAnsi="Times New Roman" w:cs="Times New Roman"/>
          <w:sz w:val="28"/>
          <w:szCs w:val="28"/>
        </w:rPr>
        <w:t xml:space="preserve"> </w:t>
      </w:r>
      <w:r w:rsidR="005E6E9D">
        <w:rPr>
          <w:rFonts w:ascii="Times New Roman" w:eastAsia="Times New Roman" w:hAnsi="Times New Roman" w:cs="Times New Roman"/>
          <w:sz w:val="28"/>
          <w:szCs w:val="28"/>
        </w:rPr>
        <w:t>Российской Федерации</w:t>
      </w:r>
      <w:r w:rsidRPr="003628BA">
        <w:rPr>
          <w:rFonts w:ascii="Times New Roman" w:eastAsia="Times New Roman" w:hAnsi="Times New Roman" w:cs="Times New Roman"/>
          <w:sz w:val="28"/>
          <w:szCs w:val="28"/>
        </w:rPr>
        <w:t>;</w:t>
      </w:r>
    </w:p>
    <w:p w:rsidR="00EF62AD" w:rsidRPr="003628BA" w:rsidRDefault="00EF62AD" w:rsidP="00251C2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 xml:space="preserve">- указание на субсидиарную ответственность муниципального образования </w:t>
      </w:r>
      <w:r w:rsidR="005E6E9D">
        <w:rPr>
          <w:rFonts w:ascii="Times New Roman" w:eastAsia="Times New Roman" w:hAnsi="Times New Roman" w:cs="Times New Roman"/>
          <w:sz w:val="28"/>
          <w:szCs w:val="28"/>
        </w:rPr>
        <w:t>городского поселения Игрим</w:t>
      </w:r>
      <w:r w:rsidRPr="003628BA">
        <w:rPr>
          <w:rFonts w:ascii="Times New Roman" w:eastAsia="Times New Roman" w:hAnsi="Times New Roman" w:cs="Times New Roman"/>
          <w:sz w:val="28"/>
          <w:szCs w:val="28"/>
        </w:rPr>
        <w:t xml:space="preserve"> по обязательствам муниципального казенного учреждения  в лице его учредителя;</w:t>
      </w:r>
    </w:p>
    <w:p w:rsidR="00EF62AD" w:rsidRPr="003628BA" w:rsidRDefault="00EF62AD" w:rsidP="00251C21">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3628BA">
        <w:rPr>
          <w:rFonts w:ascii="Times New Roman" w:eastAsia="Times New Roman" w:hAnsi="Times New Roman" w:cs="Times New Roman"/>
          <w:sz w:val="28"/>
          <w:szCs w:val="28"/>
        </w:rPr>
        <w:t>д</w:t>
      </w:r>
      <w:proofErr w:type="spellEnd"/>
      <w:r w:rsidRPr="003628BA">
        <w:rPr>
          <w:rFonts w:ascii="Times New Roman" w:eastAsia="Times New Roman" w:hAnsi="Times New Roman" w:cs="Times New Roman"/>
          <w:sz w:val="28"/>
          <w:szCs w:val="28"/>
        </w:rPr>
        <w:t>) сведения о филиалах и представительствах учреждения;</w:t>
      </w:r>
    </w:p>
    <w:p w:rsidR="00EF62AD" w:rsidRPr="003628BA" w:rsidRDefault="00EF62AD" w:rsidP="00251C2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28BA">
        <w:rPr>
          <w:rFonts w:ascii="Times New Roman" w:eastAsia="Times New Roman" w:hAnsi="Times New Roman" w:cs="Times New Roman"/>
          <w:sz w:val="28"/>
          <w:szCs w:val="28"/>
        </w:rPr>
        <w:t>е) иные разделы - в случаях, предусмотренных действующим законодательством</w:t>
      </w:r>
      <w:r w:rsidR="005E6E9D" w:rsidRPr="005E6E9D">
        <w:rPr>
          <w:rFonts w:ascii="Times New Roman" w:eastAsia="Times New Roman" w:hAnsi="Times New Roman" w:cs="Times New Roman"/>
          <w:sz w:val="28"/>
          <w:szCs w:val="28"/>
        </w:rPr>
        <w:t xml:space="preserve"> </w:t>
      </w:r>
      <w:r w:rsidR="005E6E9D">
        <w:rPr>
          <w:rFonts w:ascii="Times New Roman" w:eastAsia="Times New Roman" w:hAnsi="Times New Roman" w:cs="Times New Roman"/>
          <w:sz w:val="28"/>
          <w:szCs w:val="28"/>
        </w:rPr>
        <w:t xml:space="preserve">Российской Федерации </w:t>
      </w:r>
      <w:r w:rsidRPr="003628BA">
        <w:rPr>
          <w:rFonts w:ascii="Times New Roman" w:eastAsia="Times New Roman" w:hAnsi="Times New Roman" w:cs="Times New Roman"/>
          <w:sz w:val="28"/>
          <w:szCs w:val="28"/>
        </w:rPr>
        <w:t>.</w:t>
      </w:r>
    </w:p>
    <w:p w:rsidR="00C10FCE" w:rsidRDefault="00C10FCE" w:rsidP="00251C2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E6E9D">
        <w:rPr>
          <w:rFonts w:ascii="Times New Roman" w:eastAsia="Times New Roman" w:hAnsi="Times New Roman" w:cs="Times New Roman"/>
          <w:sz w:val="28"/>
          <w:szCs w:val="28"/>
        </w:rPr>
        <w:t xml:space="preserve">3. Содержание устава муниципального автономного учреждения должно соответствовать требованиям, установленным Федеральным </w:t>
      </w:r>
      <w:hyperlink r:id="rId15" w:history="1">
        <w:r w:rsidRPr="005E6E9D">
          <w:rPr>
            <w:rFonts w:ascii="Times New Roman" w:eastAsia="Times New Roman" w:hAnsi="Times New Roman" w:cs="Times New Roman"/>
            <w:sz w:val="28"/>
            <w:szCs w:val="28"/>
          </w:rPr>
          <w:t>законом</w:t>
        </w:r>
      </w:hyperlink>
      <w:r w:rsidRPr="005E6E9D">
        <w:rPr>
          <w:rFonts w:ascii="Times New Roman" w:eastAsia="Times New Roman" w:hAnsi="Times New Roman" w:cs="Times New Roman"/>
          <w:sz w:val="28"/>
          <w:szCs w:val="28"/>
        </w:rPr>
        <w:t xml:space="preserve"> от 03.11.2006 N 174-ФЗ "Об автономных учреждениях".</w:t>
      </w:r>
      <w:bookmarkStart w:id="0" w:name="_GoBack"/>
      <w:bookmarkEnd w:id="0"/>
    </w:p>
    <w:p w:rsidR="005E6E9D" w:rsidRPr="005E6E9D" w:rsidRDefault="005E6E9D" w:rsidP="00251C2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w:t>
      </w:r>
    </w:p>
    <w:p w:rsidR="00AB0DEE" w:rsidRPr="005E6E9D" w:rsidRDefault="00AB0DEE" w:rsidP="00251C21">
      <w:pPr>
        <w:spacing w:after="0"/>
        <w:rPr>
          <w:rFonts w:ascii="Times New Roman" w:eastAsia="Times New Roman" w:hAnsi="Times New Roman" w:cs="Times New Roman"/>
          <w:sz w:val="28"/>
          <w:szCs w:val="28"/>
        </w:rPr>
      </w:pPr>
    </w:p>
    <w:sectPr w:rsidR="00AB0DEE" w:rsidRPr="005E6E9D" w:rsidSect="00F70B13">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10FCE"/>
    <w:rsid w:val="00083F17"/>
    <w:rsid w:val="001037B7"/>
    <w:rsid w:val="00172030"/>
    <w:rsid w:val="001B50CF"/>
    <w:rsid w:val="0022242E"/>
    <w:rsid w:val="00251C21"/>
    <w:rsid w:val="00277867"/>
    <w:rsid w:val="00282DDA"/>
    <w:rsid w:val="00313BB9"/>
    <w:rsid w:val="003309C1"/>
    <w:rsid w:val="003628BA"/>
    <w:rsid w:val="003D3AD7"/>
    <w:rsid w:val="00501E28"/>
    <w:rsid w:val="005934D3"/>
    <w:rsid w:val="005E6E9D"/>
    <w:rsid w:val="00737083"/>
    <w:rsid w:val="00871444"/>
    <w:rsid w:val="00964744"/>
    <w:rsid w:val="00AB0DEE"/>
    <w:rsid w:val="00AD3826"/>
    <w:rsid w:val="00AE2829"/>
    <w:rsid w:val="00B93095"/>
    <w:rsid w:val="00BA12CE"/>
    <w:rsid w:val="00C10FCE"/>
    <w:rsid w:val="00C50BBB"/>
    <w:rsid w:val="00CB5F48"/>
    <w:rsid w:val="00D10B39"/>
    <w:rsid w:val="00DF041F"/>
    <w:rsid w:val="00EF62AD"/>
    <w:rsid w:val="00F56E33"/>
    <w:rsid w:val="00F70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4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0FCE"/>
    <w:rPr>
      <w:color w:val="0000FF"/>
      <w:u w:val="single"/>
    </w:rPr>
  </w:style>
  <w:style w:type="paragraph" w:styleId="a4">
    <w:name w:val="Plain Text"/>
    <w:basedOn w:val="a"/>
    <w:link w:val="a5"/>
    <w:rsid w:val="00D10B39"/>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rsid w:val="00D10B39"/>
    <w:rPr>
      <w:rFonts w:ascii="Courier New" w:eastAsia="Times New Roman" w:hAnsi="Courier New" w:cs="Courier New"/>
      <w:sz w:val="20"/>
      <w:szCs w:val="20"/>
    </w:rPr>
  </w:style>
  <w:style w:type="paragraph" w:customStyle="1" w:styleId="ConsPlusTitle">
    <w:name w:val="ConsPlusTitle"/>
    <w:rsid w:val="00EF62A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54344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78F214DC91179767843A1CD2D39EFE38E8EE61C55BCC5DDC4CFEFDE64A3833418A09F2044FM7G" TargetMode="External"/><Relationship Id="rId13" Type="http://schemas.openxmlformats.org/officeDocument/2006/relationships/hyperlink" Target="consultantplus://offline/ref=5A78F214DC91179767843A1CD2D39EFE38EBE160C05ECC5DDC4CFEFDE64A3833418A09F103FF495548M1G" TargetMode="External"/><Relationship Id="rId3" Type="http://schemas.openxmlformats.org/officeDocument/2006/relationships/settings" Target="settings.xml"/><Relationship Id="rId7" Type="http://schemas.openxmlformats.org/officeDocument/2006/relationships/hyperlink" Target="consultantplus://offline/ref=5A78F214DC91179767843A1CD2D39EFE38E8EE61C55BCC5DDC4CFEFDE64A3833418A09F2054FM7G" TargetMode="External"/><Relationship Id="rId12" Type="http://schemas.openxmlformats.org/officeDocument/2006/relationships/hyperlink" Target="consultantplus://offline/ref=5A78F214DC91179767843A1CD2D39EFE38EBE160C05ECC5DDC4CFEFDE64A3833418A09F103FF4B5048MA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5A78F214DC91179767843A1CD2D39EFE38E8EE61C55BCC5DDC4CFEFDE64A3833418A09F2054FMDG" TargetMode="External"/><Relationship Id="rId11" Type="http://schemas.openxmlformats.org/officeDocument/2006/relationships/hyperlink" Target="consultantplus://offline/ref=5A78F214DC91179767843A1CD2D39EFE38E8EE61C55BCC5DDC4CFEFDE64A3833418A09F20B4FM7G" TargetMode="External"/><Relationship Id="rId5" Type="http://schemas.openxmlformats.org/officeDocument/2006/relationships/hyperlink" Target="consultantplus://offline/ref=5A78F214DC91179767843A1CD2D39EFE38E8EE61C55BCC5DDC4CFEFDE64A3833418A09F2064FMAG" TargetMode="External"/><Relationship Id="rId15" Type="http://schemas.openxmlformats.org/officeDocument/2006/relationships/hyperlink" Target="consultantplus://offline/ref=5A78F214DC91179767843A1CD2D39EFE38EBE160C05ECC5DDC4CFEFDE64A3833418A09F103FF4B5C48M2G" TargetMode="External"/><Relationship Id="rId10" Type="http://schemas.openxmlformats.org/officeDocument/2006/relationships/hyperlink" Target="consultantplus://offline/ref=5A78F214DC91179767843A1CD2D39EFE38E8EE61C55BCC5DDC4CFEFDE64A3833418A09F20B4FMCG" TargetMode="External"/><Relationship Id="rId4" Type="http://schemas.openxmlformats.org/officeDocument/2006/relationships/webSettings" Target="webSettings.xml"/><Relationship Id="rId9" Type="http://schemas.openxmlformats.org/officeDocument/2006/relationships/hyperlink" Target="consultantplus://offline/ref=5A78F214DC91179767843A1CD2D39EFE38E8EE61C55BCC5DDC4CFEFDE64A3833418A09F2034FMBG" TargetMode="External"/><Relationship Id="rId14" Type="http://schemas.openxmlformats.org/officeDocument/2006/relationships/hyperlink" Target="consultantplus://offline/ref=5A78F214DC91179767843A1CD2D39EFE38E8EE6DC050CC5DDC4CFEFDE64A3833418A09F103FE495348M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2AEC9-B380-4DAA-AC2A-E90B0683E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Pages>
  <Words>2978</Words>
  <Characters>16979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Катерина</cp:lastModifiedBy>
  <cp:revision>8</cp:revision>
  <cp:lastPrinted>2014-10-29T02:54:00Z</cp:lastPrinted>
  <dcterms:created xsi:type="dcterms:W3CDTF">2014-10-27T07:59:00Z</dcterms:created>
  <dcterms:modified xsi:type="dcterms:W3CDTF">2014-10-29T02:57:00Z</dcterms:modified>
</cp:coreProperties>
</file>