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677A72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5A097D" w:rsidRPr="00363005" w:rsidRDefault="005A097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970012" w:rsidRDefault="00E743F8" w:rsidP="00E743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4938">
        <w:rPr>
          <w:rFonts w:ascii="Times New Roman" w:hAnsi="Times New Roman" w:cs="Times New Roman"/>
          <w:sz w:val="28"/>
          <w:szCs w:val="28"/>
        </w:rPr>
        <w:t xml:space="preserve">От « </w:t>
      </w:r>
      <w:r w:rsidR="00970012" w:rsidRPr="00970012">
        <w:rPr>
          <w:rFonts w:ascii="Times New Roman" w:hAnsi="Times New Roman" w:cs="Times New Roman"/>
          <w:sz w:val="28"/>
          <w:szCs w:val="28"/>
        </w:rPr>
        <w:t>16</w:t>
      </w:r>
      <w:r w:rsidR="006A7FB7">
        <w:rPr>
          <w:rFonts w:ascii="Times New Roman" w:hAnsi="Times New Roman" w:cs="Times New Roman"/>
          <w:sz w:val="28"/>
          <w:szCs w:val="28"/>
        </w:rPr>
        <w:t xml:space="preserve"> </w:t>
      </w:r>
      <w:r w:rsidRPr="00534938">
        <w:rPr>
          <w:rFonts w:ascii="Times New Roman" w:hAnsi="Times New Roman" w:cs="Times New Roman"/>
          <w:sz w:val="28"/>
          <w:szCs w:val="28"/>
        </w:rPr>
        <w:t xml:space="preserve">» </w:t>
      </w:r>
      <w:r w:rsidR="00AE21AC" w:rsidRPr="00534938">
        <w:rPr>
          <w:rFonts w:ascii="Times New Roman" w:hAnsi="Times New Roman" w:cs="Times New Roman"/>
          <w:sz w:val="28"/>
          <w:szCs w:val="28"/>
        </w:rPr>
        <w:t>июля</w:t>
      </w:r>
      <w:r w:rsidRPr="00534938">
        <w:rPr>
          <w:rFonts w:ascii="Times New Roman" w:hAnsi="Times New Roman" w:cs="Times New Roman"/>
          <w:sz w:val="28"/>
          <w:szCs w:val="28"/>
        </w:rPr>
        <w:t xml:space="preserve"> 201</w:t>
      </w:r>
      <w:r w:rsidR="00EB7C73">
        <w:rPr>
          <w:rFonts w:ascii="Times New Roman" w:hAnsi="Times New Roman" w:cs="Times New Roman"/>
          <w:sz w:val="28"/>
          <w:szCs w:val="28"/>
        </w:rPr>
        <w:t>4</w:t>
      </w:r>
      <w:r w:rsidRPr="00534938">
        <w:rPr>
          <w:rFonts w:ascii="Times New Roman" w:hAnsi="Times New Roman" w:cs="Times New Roman"/>
          <w:sz w:val="28"/>
          <w:szCs w:val="28"/>
        </w:rPr>
        <w:t xml:space="preserve">  г.   </w:t>
      </w:r>
      <w:r w:rsidR="00F859B3" w:rsidRPr="005349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49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476C" w:rsidRPr="005349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A59E7" w:rsidRPr="00534938">
        <w:rPr>
          <w:rFonts w:ascii="Times New Roman" w:hAnsi="Times New Roman" w:cs="Times New Roman"/>
          <w:sz w:val="28"/>
          <w:szCs w:val="28"/>
        </w:rPr>
        <w:t xml:space="preserve">     </w:t>
      </w:r>
      <w:r w:rsidR="0035476C" w:rsidRPr="00534938">
        <w:rPr>
          <w:rFonts w:ascii="Times New Roman" w:hAnsi="Times New Roman" w:cs="Times New Roman"/>
          <w:sz w:val="28"/>
          <w:szCs w:val="28"/>
        </w:rPr>
        <w:t xml:space="preserve">  </w:t>
      </w:r>
      <w:r w:rsidR="006A7FB7">
        <w:rPr>
          <w:rFonts w:ascii="Times New Roman" w:hAnsi="Times New Roman" w:cs="Times New Roman"/>
          <w:sz w:val="28"/>
          <w:szCs w:val="28"/>
        </w:rPr>
        <w:t xml:space="preserve">     </w:t>
      </w:r>
      <w:r w:rsidR="00363005" w:rsidRPr="00534938">
        <w:rPr>
          <w:rFonts w:ascii="Times New Roman" w:hAnsi="Times New Roman" w:cs="Times New Roman"/>
          <w:sz w:val="28"/>
          <w:szCs w:val="28"/>
        </w:rPr>
        <w:t xml:space="preserve"> </w:t>
      </w:r>
      <w:r w:rsidR="00AA59E7" w:rsidRPr="00534938">
        <w:rPr>
          <w:rFonts w:ascii="Times New Roman" w:hAnsi="Times New Roman" w:cs="Times New Roman"/>
          <w:sz w:val="28"/>
          <w:szCs w:val="28"/>
        </w:rPr>
        <w:t xml:space="preserve">№  </w:t>
      </w:r>
      <w:r w:rsidR="00970012">
        <w:rPr>
          <w:rFonts w:ascii="Times New Roman" w:hAnsi="Times New Roman" w:cs="Times New Roman"/>
          <w:sz w:val="28"/>
          <w:szCs w:val="28"/>
          <w:lang w:val="en-US"/>
        </w:rPr>
        <w:t>94</w:t>
      </w:r>
    </w:p>
    <w:p w:rsidR="00E743F8" w:rsidRPr="00534938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F859B3" w:rsidRDefault="00E743F8" w:rsidP="00E743F8">
      <w:pPr>
        <w:rPr>
          <w:rFonts w:ascii="Times New Roman" w:hAnsi="Times New Roman" w:cs="Times New Roman"/>
          <w:sz w:val="26"/>
          <w:szCs w:val="26"/>
        </w:rPr>
      </w:pPr>
    </w:p>
    <w:p w:rsidR="00B97DD3" w:rsidRDefault="00B97DD3" w:rsidP="00E743F8">
      <w:pPr>
        <w:rPr>
          <w:rFonts w:ascii="Times New Roman" w:hAnsi="Times New Roman" w:cs="Times New Roman"/>
          <w:sz w:val="26"/>
          <w:szCs w:val="26"/>
        </w:rPr>
      </w:pPr>
    </w:p>
    <w:p w:rsidR="005A097D" w:rsidRDefault="000D2E79" w:rsidP="00E74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гарантирующей организации</w:t>
      </w:r>
    </w:p>
    <w:p w:rsidR="000D2E79" w:rsidRDefault="00970012" w:rsidP="00E74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D2E79">
        <w:rPr>
          <w:rFonts w:ascii="Times New Roman" w:hAnsi="Times New Roman" w:cs="Times New Roman"/>
          <w:sz w:val="28"/>
          <w:szCs w:val="28"/>
        </w:rPr>
        <w:t>централизованной системы холодного</w:t>
      </w:r>
    </w:p>
    <w:p w:rsidR="000D2E79" w:rsidRDefault="000D2E79" w:rsidP="00E74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водоснабжения и водоотведения на территории</w:t>
      </w:r>
    </w:p>
    <w:p w:rsidR="000D2E79" w:rsidRPr="00534938" w:rsidRDefault="000D2E79" w:rsidP="00E74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Игрим и поселка Ванзетур</w:t>
      </w:r>
    </w:p>
    <w:p w:rsidR="00E743F8" w:rsidRPr="00F859B3" w:rsidRDefault="00E743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C39C0" w:rsidRPr="000D2E79" w:rsidRDefault="000D2E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E79">
        <w:rPr>
          <w:rFonts w:ascii="Times New Roman" w:hAnsi="Times New Roman" w:cs="Times New Roman"/>
          <w:sz w:val="28"/>
          <w:szCs w:val="28"/>
        </w:rPr>
        <w:t xml:space="preserve">В целях определения гарантирующей организации для централизованной системы холодного водоснабжения и водоотведения на территории городского поселения Игрим и поселка Ванзетур, в соответствии с Федеральным </w:t>
      </w:r>
      <w:hyperlink r:id="rId4" w:history="1">
        <w:r w:rsidRPr="000D2E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2E79">
        <w:rPr>
          <w:rFonts w:ascii="Times New Roman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5" w:history="1">
        <w:r w:rsidRPr="000D2E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2E79">
        <w:rPr>
          <w:rFonts w:ascii="Times New Roman" w:hAnsi="Times New Roman" w:cs="Times New Roman"/>
          <w:sz w:val="28"/>
          <w:szCs w:val="28"/>
        </w:rPr>
        <w:t xml:space="preserve"> от 07 декабря 2011 года N 416-ФЗ "О водоснабжении и водоотведении"</w:t>
      </w:r>
      <w:r w:rsidR="005A097D" w:rsidRPr="000D2E7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5476C" w:rsidRPr="00F859B3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39C0" w:rsidRDefault="002C39C0" w:rsidP="005A09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359">
        <w:rPr>
          <w:rFonts w:ascii="Times New Roman" w:hAnsi="Times New Roman" w:cs="Times New Roman"/>
          <w:sz w:val="28"/>
          <w:szCs w:val="28"/>
        </w:rPr>
        <w:t>1.</w:t>
      </w:r>
      <w:r w:rsidRPr="00F859B3">
        <w:rPr>
          <w:rFonts w:ascii="Times New Roman" w:hAnsi="Times New Roman" w:cs="Times New Roman"/>
          <w:sz w:val="26"/>
          <w:szCs w:val="26"/>
        </w:rPr>
        <w:t xml:space="preserve"> </w:t>
      </w:r>
      <w:r w:rsidR="000D2E79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 w:rsidR="000D2E79">
        <w:rPr>
          <w:rFonts w:ascii="Times New Roman" w:hAnsi="Times New Roman" w:cs="Times New Roman"/>
          <w:sz w:val="28"/>
          <w:szCs w:val="28"/>
        </w:rPr>
        <w:t>Игримское</w:t>
      </w:r>
      <w:proofErr w:type="spellEnd"/>
      <w:r w:rsidR="000D2E79">
        <w:rPr>
          <w:rFonts w:ascii="Times New Roman" w:hAnsi="Times New Roman" w:cs="Times New Roman"/>
          <w:sz w:val="28"/>
          <w:szCs w:val="28"/>
        </w:rPr>
        <w:t xml:space="preserve"> муниципальное унитарное предприятие</w:t>
      </w:r>
      <w:r w:rsidR="00F213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1359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="00F21359" w:rsidRPr="00F21359">
        <w:rPr>
          <w:rFonts w:ascii="Times New Roman" w:hAnsi="Times New Roman" w:cs="Times New Roman"/>
          <w:sz w:val="28"/>
          <w:szCs w:val="28"/>
        </w:rPr>
        <w:t>» в качестве гарантирующей организации, осуществляющей холодное водоснабжение и водоотведение</w:t>
      </w:r>
      <w:r w:rsidR="00F21359">
        <w:rPr>
          <w:rFonts w:ascii="Times New Roman" w:hAnsi="Times New Roman" w:cs="Times New Roman"/>
          <w:sz w:val="28"/>
          <w:szCs w:val="28"/>
        </w:rPr>
        <w:t xml:space="preserve"> в границах</w:t>
      </w:r>
      <w:r w:rsidR="00F21359" w:rsidRPr="00F2135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21359">
        <w:rPr>
          <w:rFonts w:ascii="Times New Roman" w:hAnsi="Times New Roman" w:cs="Times New Roman"/>
          <w:sz w:val="28"/>
          <w:szCs w:val="28"/>
        </w:rPr>
        <w:t xml:space="preserve"> городского поселения Игрим и поселка Ванзетур, входящего в состав муниципального образо</w:t>
      </w:r>
      <w:r w:rsidR="00970012">
        <w:rPr>
          <w:rFonts w:ascii="Times New Roman" w:hAnsi="Times New Roman" w:cs="Times New Roman"/>
          <w:sz w:val="28"/>
          <w:szCs w:val="28"/>
        </w:rPr>
        <w:t xml:space="preserve">вания городское поселение Игрим Берёзовского района Ханты-Мансийского автономного округа – </w:t>
      </w:r>
      <w:proofErr w:type="spellStart"/>
      <w:r w:rsidR="0097001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970012">
        <w:rPr>
          <w:rFonts w:ascii="Times New Roman" w:hAnsi="Times New Roman" w:cs="Times New Roman"/>
          <w:sz w:val="28"/>
          <w:szCs w:val="28"/>
        </w:rPr>
        <w:t>.</w:t>
      </w:r>
    </w:p>
    <w:p w:rsidR="0035476C" w:rsidRPr="00534938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9C0" w:rsidRPr="00534938" w:rsidRDefault="005A09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>2</w:t>
      </w:r>
      <w:r w:rsidR="002C39C0" w:rsidRPr="00534938">
        <w:rPr>
          <w:rFonts w:ascii="Times New Roman" w:hAnsi="Times New Roman" w:cs="Times New Roman"/>
          <w:sz w:val="28"/>
          <w:szCs w:val="28"/>
        </w:rPr>
        <w:t xml:space="preserve">. </w:t>
      </w:r>
      <w:r w:rsidR="00F859B3" w:rsidRPr="00534938">
        <w:rPr>
          <w:rFonts w:ascii="Times New Roman" w:hAnsi="Times New Roman" w:cs="Times New Roman"/>
          <w:sz w:val="28"/>
          <w:szCs w:val="28"/>
        </w:rPr>
        <w:t>Обнародовать настоящее постановление.</w:t>
      </w:r>
    </w:p>
    <w:p w:rsidR="00F859B3" w:rsidRPr="00534938" w:rsidRDefault="00F859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9B3" w:rsidRPr="00534938" w:rsidRDefault="005A09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>3</w:t>
      </w:r>
      <w:r w:rsidR="00F859B3" w:rsidRPr="0053493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35476C" w:rsidRPr="00534938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9C0" w:rsidRPr="00534938" w:rsidRDefault="005A09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>4</w:t>
      </w:r>
      <w:r w:rsidR="002C39C0" w:rsidRPr="00534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39C0" w:rsidRPr="005349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39C0" w:rsidRPr="0053493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</w:t>
      </w:r>
      <w:r w:rsidR="001F6920" w:rsidRPr="00534938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– </w:t>
      </w:r>
      <w:proofErr w:type="spellStart"/>
      <w:r w:rsidR="001F6920" w:rsidRPr="00534938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="001F6920" w:rsidRPr="0053493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F6920" w:rsidRPr="00F859B3" w:rsidRDefault="001F69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476C" w:rsidRPr="00F859B3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476C" w:rsidRPr="00F859B3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6920" w:rsidRPr="00F859B3" w:rsidRDefault="001F6920" w:rsidP="001F6920">
      <w:pPr>
        <w:jc w:val="both"/>
        <w:rPr>
          <w:rFonts w:ascii="Times New Roman" w:hAnsi="Times New Roman" w:cs="Times New Roman"/>
          <w:sz w:val="26"/>
          <w:szCs w:val="26"/>
        </w:rPr>
      </w:pPr>
      <w:r w:rsidRPr="00F859B3">
        <w:rPr>
          <w:rFonts w:ascii="Times New Roman" w:hAnsi="Times New Roman" w:cs="Times New Roman"/>
          <w:sz w:val="26"/>
          <w:szCs w:val="26"/>
        </w:rPr>
        <w:t xml:space="preserve">    Глава поселения                                                              </w:t>
      </w:r>
      <w:r w:rsidR="00363005" w:rsidRPr="00F859B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859B3">
        <w:rPr>
          <w:rFonts w:ascii="Times New Roman" w:hAnsi="Times New Roman" w:cs="Times New Roman"/>
          <w:sz w:val="26"/>
          <w:szCs w:val="26"/>
        </w:rPr>
        <w:t xml:space="preserve">     </w:t>
      </w:r>
      <w:r w:rsidR="00363005" w:rsidRPr="00F859B3">
        <w:rPr>
          <w:rFonts w:ascii="Times New Roman" w:hAnsi="Times New Roman" w:cs="Times New Roman"/>
          <w:sz w:val="26"/>
          <w:szCs w:val="26"/>
        </w:rPr>
        <w:t>А.В. Затирка</w:t>
      </w:r>
    </w:p>
    <w:p w:rsidR="002C39C0" w:rsidRPr="00677A72" w:rsidRDefault="002C39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9C0" w:rsidRPr="00677A72" w:rsidRDefault="002C39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76C" w:rsidRPr="00677A72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76C" w:rsidRPr="00677A72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76C" w:rsidRPr="00677A72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5476C" w:rsidRPr="00677A72" w:rsidSect="007F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2E79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73D"/>
    <w:rsid w:val="0017168C"/>
    <w:rsid w:val="00173968"/>
    <w:rsid w:val="001748B2"/>
    <w:rsid w:val="00175A83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A4"/>
    <w:rsid w:val="00317AC0"/>
    <w:rsid w:val="00321631"/>
    <w:rsid w:val="003222AF"/>
    <w:rsid w:val="0032283A"/>
    <w:rsid w:val="00323C3D"/>
    <w:rsid w:val="00324BCB"/>
    <w:rsid w:val="00332147"/>
    <w:rsid w:val="00334738"/>
    <w:rsid w:val="00337F2A"/>
    <w:rsid w:val="00340F5A"/>
    <w:rsid w:val="00341DCC"/>
    <w:rsid w:val="00342077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651B"/>
    <w:rsid w:val="005273AA"/>
    <w:rsid w:val="005300DF"/>
    <w:rsid w:val="00532D6C"/>
    <w:rsid w:val="00534938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97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A7FB7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16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012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59E7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1AC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012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0E79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7C73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359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1AD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AEC96373BE7821279F07F9607C0E524B9A6EE118B644DD8789EAD9CCx3CFL" TargetMode="External"/><Relationship Id="rId4" Type="http://schemas.openxmlformats.org/officeDocument/2006/relationships/hyperlink" Target="consultantplus://offline/ref=D9AEC96373BE7821279F07F9607C0E524B9A6AE919BD44DD8789EAD9CCx3C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2014-07-11T04:27:00Z</cp:lastPrinted>
  <dcterms:created xsi:type="dcterms:W3CDTF">2013-03-18T09:32:00Z</dcterms:created>
  <dcterms:modified xsi:type="dcterms:W3CDTF">2014-07-16T04:21:00Z</dcterms:modified>
</cp:coreProperties>
</file>