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D5" w:rsidRPr="000300D5" w:rsidRDefault="000300D5" w:rsidP="000300D5">
      <w:pPr>
        <w:spacing w:before="0"/>
        <w:rPr>
          <w:rFonts w:ascii="Times New Roman" w:eastAsia="Calibri" w:hAnsi="Times New Roman" w:cs="Times New Roman"/>
          <w:b/>
          <w:sz w:val="28"/>
          <w:szCs w:val="28"/>
        </w:rPr>
      </w:pPr>
      <w:r w:rsidRPr="000300D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300D5" w:rsidRPr="000300D5" w:rsidRDefault="000300D5" w:rsidP="000300D5">
      <w:pPr>
        <w:spacing w:before="0"/>
        <w:rPr>
          <w:rFonts w:ascii="Times New Roman" w:eastAsia="Calibri" w:hAnsi="Times New Roman" w:cs="Times New Roman"/>
          <w:b/>
          <w:sz w:val="28"/>
          <w:szCs w:val="28"/>
        </w:rPr>
      </w:pPr>
      <w:r w:rsidRPr="000300D5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ИГРИМ</w:t>
      </w:r>
    </w:p>
    <w:p w:rsidR="000300D5" w:rsidRPr="000300D5" w:rsidRDefault="000300D5" w:rsidP="000300D5">
      <w:pPr>
        <w:spacing w:before="0"/>
        <w:rPr>
          <w:rFonts w:ascii="Times New Roman" w:eastAsia="Calibri" w:hAnsi="Times New Roman" w:cs="Times New Roman"/>
          <w:b/>
          <w:sz w:val="28"/>
          <w:szCs w:val="28"/>
        </w:rPr>
      </w:pPr>
      <w:r w:rsidRPr="000300D5">
        <w:rPr>
          <w:rFonts w:ascii="Times New Roman" w:eastAsia="Calibri" w:hAnsi="Times New Roman" w:cs="Times New Roman"/>
          <w:b/>
          <w:sz w:val="28"/>
          <w:szCs w:val="28"/>
        </w:rPr>
        <w:t>Березовского района</w:t>
      </w:r>
    </w:p>
    <w:p w:rsidR="000300D5" w:rsidRPr="000300D5" w:rsidRDefault="000300D5" w:rsidP="000300D5">
      <w:pPr>
        <w:spacing w:before="0"/>
        <w:rPr>
          <w:rFonts w:ascii="Times New Roman" w:eastAsia="Calibri" w:hAnsi="Times New Roman" w:cs="Times New Roman"/>
          <w:b/>
          <w:sz w:val="28"/>
          <w:szCs w:val="28"/>
        </w:rPr>
      </w:pPr>
      <w:r w:rsidRPr="000300D5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300D5" w:rsidRPr="000300D5" w:rsidRDefault="000300D5" w:rsidP="000300D5">
      <w:pPr>
        <w:spacing w:before="0"/>
        <w:rPr>
          <w:rFonts w:ascii="Times New Roman" w:eastAsia="Calibri" w:hAnsi="Times New Roman" w:cs="Times New Roman"/>
          <w:sz w:val="28"/>
          <w:szCs w:val="28"/>
        </w:rPr>
      </w:pPr>
    </w:p>
    <w:p w:rsidR="000300D5" w:rsidRPr="00943D93" w:rsidRDefault="000300D5" w:rsidP="000300D5">
      <w:pPr>
        <w:spacing w:before="0"/>
        <w:rPr>
          <w:rFonts w:ascii="Times New Roman" w:eastAsia="Calibri" w:hAnsi="Times New Roman" w:cs="Times New Roman"/>
          <w:b/>
          <w:sz w:val="36"/>
          <w:szCs w:val="36"/>
        </w:rPr>
      </w:pPr>
      <w:r w:rsidRPr="00943D93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0300D5" w:rsidRPr="000300D5" w:rsidRDefault="000300D5" w:rsidP="000300D5">
      <w:pPr>
        <w:spacing w:before="0"/>
        <w:rPr>
          <w:rFonts w:ascii="Times New Roman" w:eastAsia="Calibri" w:hAnsi="Times New Roman" w:cs="Times New Roman"/>
          <w:sz w:val="28"/>
          <w:szCs w:val="28"/>
        </w:rPr>
      </w:pPr>
    </w:p>
    <w:p w:rsidR="000300D5" w:rsidRPr="000300D5" w:rsidRDefault="000300D5" w:rsidP="000300D5">
      <w:pPr>
        <w:spacing w:before="0"/>
        <w:rPr>
          <w:rFonts w:ascii="Times New Roman" w:eastAsia="Calibri" w:hAnsi="Times New Roman" w:cs="Times New Roman"/>
          <w:sz w:val="28"/>
          <w:szCs w:val="28"/>
        </w:rPr>
      </w:pPr>
    </w:p>
    <w:p w:rsidR="000300D5" w:rsidRPr="0093186B" w:rsidRDefault="000300D5" w:rsidP="0093186B">
      <w:pPr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00D5">
        <w:rPr>
          <w:rFonts w:ascii="Times New Roman" w:eastAsia="Calibri" w:hAnsi="Times New Roman" w:cs="Times New Roman"/>
          <w:sz w:val="28"/>
          <w:szCs w:val="28"/>
        </w:rPr>
        <w:t>от «</w:t>
      </w:r>
      <w:r w:rsidR="00371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0B4" w:rsidRPr="003710B4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3710B4">
        <w:rPr>
          <w:rFonts w:ascii="Times New Roman" w:hAnsi="Times New Roman" w:cs="Times New Roman"/>
          <w:sz w:val="28"/>
          <w:szCs w:val="28"/>
        </w:rPr>
        <w:t xml:space="preserve"> </w:t>
      </w:r>
      <w:r w:rsidRPr="000300D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710B4" w:rsidRPr="003710B4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3710B4">
        <w:rPr>
          <w:rFonts w:ascii="Times New Roman" w:hAnsi="Times New Roman" w:cs="Times New Roman"/>
          <w:sz w:val="28"/>
          <w:szCs w:val="28"/>
        </w:rPr>
        <w:t xml:space="preserve"> </w:t>
      </w:r>
      <w:r w:rsidRPr="000300D5">
        <w:rPr>
          <w:rFonts w:ascii="Times New Roman" w:eastAsia="Calibri" w:hAnsi="Times New Roman" w:cs="Times New Roman"/>
          <w:sz w:val="28"/>
          <w:szCs w:val="28"/>
        </w:rPr>
        <w:t>2014</w:t>
      </w:r>
      <w:r w:rsidR="00EF26F2">
        <w:rPr>
          <w:rFonts w:ascii="Times New Roman" w:hAnsi="Times New Roman" w:cs="Times New Roman"/>
          <w:sz w:val="28"/>
          <w:szCs w:val="28"/>
        </w:rPr>
        <w:t>г.</w:t>
      </w:r>
      <w:r w:rsidR="00EF26F2">
        <w:rPr>
          <w:rFonts w:ascii="Times New Roman" w:hAnsi="Times New Roman" w:cs="Times New Roman"/>
          <w:sz w:val="28"/>
          <w:szCs w:val="28"/>
        </w:rPr>
        <w:tab/>
      </w:r>
      <w:r w:rsidR="00EF26F2">
        <w:rPr>
          <w:rFonts w:ascii="Times New Roman" w:hAnsi="Times New Roman" w:cs="Times New Roman"/>
          <w:sz w:val="28"/>
          <w:szCs w:val="28"/>
        </w:rPr>
        <w:tab/>
      </w:r>
      <w:r w:rsidR="00EF26F2">
        <w:rPr>
          <w:rFonts w:ascii="Times New Roman" w:hAnsi="Times New Roman" w:cs="Times New Roman"/>
          <w:sz w:val="28"/>
          <w:szCs w:val="28"/>
        </w:rPr>
        <w:tab/>
      </w:r>
      <w:r w:rsidR="00EF26F2">
        <w:rPr>
          <w:rFonts w:ascii="Times New Roman" w:hAnsi="Times New Roman" w:cs="Times New Roman"/>
          <w:sz w:val="28"/>
          <w:szCs w:val="28"/>
        </w:rPr>
        <w:tab/>
      </w:r>
      <w:r w:rsidR="00EF26F2">
        <w:rPr>
          <w:rFonts w:ascii="Times New Roman" w:hAnsi="Times New Roman" w:cs="Times New Roman"/>
          <w:sz w:val="28"/>
          <w:szCs w:val="28"/>
        </w:rPr>
        <w:tab/>
      </w:r>
      <w:r w:rsidR="00EF26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3710B4">
        <w:rPr>
          <w:rFonts w:ascii="Times New Roman" w:hAnsi="Times New Roman" w:cs="Times New Roman"/>
          <w:sz w:val="28"/>
          <w:szCs w:val="28"/>
          <w:u w:val="single"/>
        </w:rPr>
        <w:t>95</w:t>
      </w:r>
    </w:p>
    <w:p w:rsidR="000300D5" w:rsidRDefault="000300D5" w:rsidP="0093186B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0D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300D5">
        <w:rPr>
          <w:rFonts w:ascii="Times New Roman" w:eastAsia="Calibri" w:hAnsi="Times New Roman" w:cs="Times New Roman"/>
          <w:sz w:val="28"/>
          <w:szCs w:val="28"/>
        </w:rPr>
        <w:t>. Игрим</w:t>
      </w:r>
    </w:p>
    <w:p w:rsidR="000300D5" w:rsidRDefault="000300D5" w:rsidP="000300D5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3E7DB8" w:rsidRPr="003E7DB8" w:rsidRDefault="003E7DB8" w:rsidP="003E7DB8">
      <w:pPr>
        <w:spacing w:before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DB8">
        <w:rPr>
          <w:rFonts w:ascii="Times New Roman" w:hAnsi="Times New Roman" w:cs="Times New Roman"/>
          <w:bCs/>
          <w:sz w:val="28"/>
          <w:szCs w:val="28"/>
        </w:rPr>
        <w:t xml:space="preserve">О порядке  подготовки к ведению </w:t>
      </w:r>
    </w:p>
    <w:p w:rsidR="003E7DB8" w:rsidRPr="003E7DB8" w:rsidRDefault="003E7DB8" w:rsidP="003E7DB8">
      <w:pPr>
        <w:spacing w:before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DB8">
        <w:rPr>
          <w:rFonts w:ascii="Times New Roman" w:hAnsi="Times New Roman" w:cs="Times New Roman"/>
          <w:bCs/>
          <w:sz w:val="28"/>
          <w:szCs w:val="28"/>
        </w:rPr>
        <w:t xml:space="preserve">и ведения гражданской обороны </w:t>
      </w:r>
    </w:p>
    <w:p w:rsidR="00943D93" w:rsidRPr="003E7DB8" w:rsidRDefault="003E7DB8" w:rsidP="003E7DB8">
      <w:pPr>
        <w:spacing w:before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DB8">
        <w:rPr>
          <w:rFonts w:ascii="Times New Roman" w:hAnsi="Times New Roman" w:cs="Times New Roman"/>
          <w:bCs/>
          <w:sz w:val="28"/>
          <w:szCs w:val="28"/>
        </w:rPr>
        <w:t>в городском поселении Игрим</w:t>
      </w:r>
    </w:p>
    <w:p w:rsidR="003E7DB8" w:rsidRPr="000300D5" w:rsidRDefault="003E7DB8" w:rsidP="000300D5">
      <w:pPr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D93" w:rsidRPr="00943D93" w:rsidRDefault="00943D93" w:rsidP="008050D8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43D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D93">
        <w:rPr>
          <w:rFonts w:ascii="Times New Roman" w:hAnsi="Times New Roman" w:cs="Times New Roman"/>
          <w:sz w:val="28"/>
          <w:szCs w:val="28"/>
        </w:rPr>
        <w:t xml:space="preserve"> о</w:t>
      </w:r>
      <w:r w:rsidR="002F32B1">
        <w:rPr>
          <w:rFonts w:ascii="Times New Roman" w:hAnsi="Times New Roman" w:cs="Times New Roman"/>
          <w:sz w:val="28"/>
          <w:szCs w:val="28"/>
        </w:rPr>
        <w:t>т 12 февраля 1998 года № 28-ФЗ «</w:t>
      </w:r>
      <w:r w:rsidRPr="00943D93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2F32B1">
        <w:rPr>
          <w:rFonts w:ascii="Times New Roman" w:hAnsi="Times New Roman" w:cs="Times New Roman"/>
          <w:sz w:val="28"/>
          <w:szCs w:val="28"/>
        </w:rPr>
        <w:t xml:space="preserve">», </w:t>
      </w:r>
      <w:hyperlink r:id="rId8" w:history="1">
        <w:r w:rsidRPr="00943D9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3D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2F32B1">
        <w:rPr>
          <w:rFonts w:ascii="Times New Roman" w:hAnsi="Times New Roman" w:cs="Times New Roman"/>
          <w:sz w:val="28"/>
          <w:szCs w:val="28"/>
        </w:rPr>
        <w:t>дерации от 26 ноября 2007 года № 804 «</w:t>
      </w:r>
      <w:r w:rsidRPr="00943D93">
        <w:rPr>
          <w:rFonts w:ascii="Times New Roman" w:hAnsi="Times New Roman" w:cs="Times New Roman"/>
          <w:sz w:val="28"/>
          <w:szCs w:val="28"/>
        </w:rPr>
        <w:t>Об утверждении Положения о гражданской</w:t>
      </w:r>
      <w:r w:rsidR="002F32B1">
        <w:rPr>
          <w:rFonts w:ascii="Times New Roman" w:hAnsi="Times New Roman" w:cs="Times New Roman"/>
          <w:sz w:val="28"/>
          <w:szCs w:val="28"/>
        </w:rPr>
        <w:t xml:space="preserve"> обороне в Российской Федерации»</w:t>
      </w:r>
      <w:r w:rsidRPr="00943D9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43D9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43D93">
        <w:rPr>
          <w:rFonts w:ascii="Times New Roman" w:hAnsi="Times New Roman" w:cs="Times New Roman"/>
          <w:sz w:val="28"/>
          <w:szCs w:val="28"/>
        </w:rPr>
        <w:t xml:space="preserve"> МЧС России </w:t>
      </w:r>
      <w:r w:rsidR="008050D8">
        <w:rPr>
          <w:rFonts w:ascii="Times New Roman" w:hAnsi="Times New Roman" w:cs="Times New Roman"/>
          <w:sz w:val="28"/>
          <w:szCs w:val="28"/>
        </w:rPr>
        <w:t xml:space="preserve">      от 14 ноября 2008 года № 687 «</w:t>
      </w:r>
      <w:r w:rsidRPr="00943D93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ведении гражданской обороны в муниципаль</w:t>
      </w:r>
      <w:r w:rsidR="008050D8">
        <w:rPr>
          <w:rFonts w:ascii="Times New Roman" w:hAnsi="Times New Roman" w:cs="Times New Roman"/>
          <w:sz w:val="28"/>
          <w:szCs w:val="28"/>
        </w:rPr>
        <w:t>ных образованиях и организациях»</w:t>
      </w:r>
      <w:r w:rsidRPr="00943D9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26E32" w:rsidRPr="00D52698" w:rsidRDefault="00943D93" w:rsidP="008050D8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269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0" w:history="1">
        <w:r w:rsidR="00D526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52698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Pr="00D52698">
        <w:rPr>
          <w:rFonts w:ascii="Times New Roman" w:hAnsi="Times New Roman" w:cs="Times New Roman"/>
          <w:sz w:val="28"/>
          <w:szCs w:val="28"/>
        </w:rPr>
        <w:t xml:space="preserve"> подготовки к ведению и ведения гражданской обороны в </w:t>
      </w:r>
      <w:r w:rsidR="00926E32" w:rsidRPr="00D52698">
        <w:rPr>
          <w:rFonts w:ascii="Times New Roman" w:hAnsi="Times New Roman" w:cs="Times New Roman"/>
          <w:sz w:val="28"/>
          <w:szCs w:val="28"/>
        </w:rPr>
        <w:t>городском поселении Игрим (приложение 1).</w:t>
      </w:r>
    </w:p>
    <w:p w:rsidR="00926E32" w:rsidRDefault="003E3F1A" w:rsidP="008050D8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D52698">
        <w:rPr>
          <w:sz w:val="28"/>
          <w:szCs w:val="28"/>
        </w:rPr>
        <w:t>Рекомендовать руковод</w:t>
      </w:r>
      <w:r w:rsidR="00D52698">
        <w:rPr>
          <w:sz w:val="28"/>
          <w:szCs w:val="28"/>
        </w:rPr>
        <w:t xml:space="preserve">ителям предприятий, организаций, </w:t>
      </w:r>
      <w:r w:rsidRPr="00D52698">
        <w:rPr>
          <w:sz w:val="28"/>
          <w:szCs w:val="28"/>
        </w:rPr>
        <w:t>всех форм собственности,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E25929" w:rsidRPr="00E25929" w:rsidRDefault="00E25929" w:rsidP="00E25929">
      <w:pPr>
        <w:pStyle w:val="a5"/>
        <w:numPr>
          <w:ilvl w:val="0"/>
          <w:numId w:val="4"/>
        </w:numPr>
        <w:spacing w:before="0"/>
        <w:ind w:left="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25929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2592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5929">
        <w:rPr>
          <w:rFonts w:ascii="Times New Roman" w:hAnsi="Times New Roman" w:cs="Times New Roman"/>
          <w:sz w:val="28"/>
          <w:szCs w:val="28"/>
        </w:rPr>
        <w:t xml:space="preserve"> городского поселения Игрим от 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259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E2592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25929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259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утверждения порядка подготовки и ведения гражданской обороны в городском поселении Игрим</w:t>
      </w:r>
      <w:r w:rsidRPr="00E25929">
        <w:rPr>
          <w:rFonts w:ascii="Times New Roman" w:hAnsi="Times New Roman" w:cs="Times New Roman"/>
          <w:sz w:val="28"/>
          <w:szCs w:val="28"/>
        </w:rPr>
        <w:t>» утратившим силу.</w:t>
      </w:r>
    </w:p>
    <w:p w:rsidR="00D52698" w:rsidRDefault="00926E32" w:rsidP="008050D8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line="276" w:lineRule="auto"/>
        <w:ind w:left="0" w:firstLine="360"/>
        <w:jc w:val="both"/>
        <w:rPr>
          <w:sz w:val="28"/>
          <w:szCs w:val="28"/>
        </w:rPr>
      </w:pPr>
      <w:r w:rsidRPr="00D52698">
        <w:rPr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Игрим.</w:t>
      </w:r>
    </w:p>
    <w:p w:rsidR="00D52698" w:rsidRDefault="00926E32" w:rsidP="008050D8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line="276" w:lineRule="auto"/>
        <w:ind w:left="0" w:firstLine="360"/>
        <w:jc w:val="both"/>
        <w:rPr>
          <w:sz w:val="28"/>
          <w:szCs w:val="28"/>
        </w:rPr>
      </w:pPr>
      <w:r w:rsidRPr="00D52698">
        <w:rPr>
          <w:sz w:val="28"/>
          <w:szCs w:val="28"/>
        </w:rPr>
        <w:t xml:space="preserve">Настоящее </w:t>
      </w:r>
      <w:r w:rsidR="003E7DB8">
        <w:rPr>
          <w:sz w:val="28"/>
          <w:szCs w:val="28"/>
        </w:rPr>
        <w:t>постановление</w:t>
      </w:r>
      <w:r w:rsidRPr="00D52698">
        <w:rPr>
          <w:sz w:val="28"/>
          <w:szCs w:val="28"/>
        </w:rPr>
        <w:t xml:space="preserve"> вступает в силу с момента его подписания.</w:t>
      </w:r>
    </w:p>
    <w:p w:rsidR="00926E32" w:rsidRPr="00D52698" w:rsidRDefault="00926E32" w:rsidP="008050D8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D52698">
        <w:rPr>
          <w:sz w:val="28"/>
          <w:szCs w:val="28"/>
        </w:rPr>
        <w:t>Контроль за</w:t>
      </w:r>
      <w:proofErr w:type="gramEnd"/>
      <w:r w:rsidRPr="00D52698">
        <w:rPr>
          <w:sz w:val="28"/>
          <w:szCs w:val="28"/>
        </w:rPr>
        <w:t xml:space="preserve"> исполнением  </w:t>
      </w:r>
      <w:r w:rsidR="003E7DB8">
        <w:rPr>
          <w:sz w:val="28"/>
          <w:szCs w:val="28"/>
        </w:rPr>
        <w:t>постановления</w:t>
      </w:r>
      <w:r w:rsidRPr="00D52698">
        <w:rPr>
          <w:sz w:val="28"/>
          <w:szCs w:val="28"/>
        </w:rPr>
        <w:t xml:space="preserve"> оставляю за собой.</w:t>
      </w:r>
    </w:p>
    <w:p w:rsidR="008050D8" w:rsidRDefault="008050D8" w:rsidP="003E3F1A">
      <w:pPr>
        <w:pStyle w:val="a3"/>
        <w:jc w:val="both"/>
        <w:rPr>
          <w:sz w:val="28"/>
          <w:szCs w:val="28"/>
        </w:rPr>
      </w:pPr>
    </w:p>
    <w:p w:rsidR="003E3F1A" w:rsidRPr="003E3F1A" w:rsidRDefault="00926E32" w:rsidP="003E3F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Затирка</w:t>
      </w:r>
    </w:p>
    <w:p w:rsidR="00943D93" w:rsidRDefault="00943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3D93" w:rsidRDefault="00943D93" w:rsidP="00926E32">
      <w:pPr>
        <w:autoSpaceDE w:val="0"/>
        <w:autoSpaceDN w:val="0"/>
        <w:adjustRightInd w:val="0"/>
        <w:spacing w:before="0"/>
        <w:ind w:left="5387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26E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43D93" w:rsidRDefault="00943D93" w:rsidP="00926E32">
      <w:pPr>
        <w:autoSpaceDE w:val="0"/>
        <w:autoSpaceDN w:val="0"/>
        <w:adjustRightInd w:val="0"/>
        <w:spacing w:before="0"/>
        <w:ind w:left="538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943D93" w:rsidRDefault="00926E32" w:rsidP="00926E32">
      <w:pPr>
        <w:autoSpaceDE w:val="0"/>
        <w:autoSpaceDN w:val="0"/>
        <w:adjustRightInd w:val="0"/>
        <w:spacing w:before="0"/>
        <w:ind w:left="538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926E32" w:rsidRDefault="003710B4" w:rsidP="00926E32">
      <w:pPr>
        <w:autoSpaceDE w:val="0"/>
        <w:autoSpaceDN w:val="0"/>
        <w:adjustRightInd w:val="0"/>
        <w:spacing w:before="0"/>
        <w:ind w:left="538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Pr="003710B4">
        <w:rPr>
          <w:rFonts w:ascii="Times New Roman" w:hAnsi="Times New Roman" w:cs="Times New Roman"/>
          <w:sz w:val="24"/>
          <w:szCs w:val="24"/>
          <w:u w:val="single"/>
        </w:rPr>
        <w:t xml:space="preserve">21 </w:t>
      </w:r>
      <w:r w:rsidR="00926E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0B4"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2014 №  </w:t>
      </w:r>
      <w:r w:rsidRPr="003710B4">
        <w:rPr>
          <w:rFonts w:ascii="Times New Roman" w:hAnsi="Times New Roman" w:cs="Times New Roman"/>
          <w:sz w:val="24"/>
          <w:szCs w:val="24"/>
          <w:u w:val="single"/>
        </w:rPr>
        <w:t>95</w:t>
      </w:r>
    </w:p>
    <w:p w:rsidR="00943D93" w:rsidRDefault="00943D93" w:rsidP="00926E3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52698" w:rsidRDefault="00D52698" w:rsidP="00943D93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20"/>
      <w:bookmarkEnd w:id="0"/>
    </w:p>
    <w:p w:rsidR="00926E32" w:rsidRPr="00D52698" w:rsidRDefault="00D52698" w:rsidP="00943D93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D52698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D52698" w:rsidRDefault="00D52698" w:rsidP="00943D93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3D93" w:rsidRPr="003E7DB8" w:rsidRDefault="00D52698" w:rsidP="00D52698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DB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 </w:t>
      </w:r>
      <w:r w:rsidR="00943D93" w:rsidRPr="003E7DB8">
        <w:rPr>
          <w:rFonts w:ascii="Times New Roman" w:hAnsi="Times New Roman" w:cs="Times New Roman"/>
          <w:b/>
          <w:bCs/>
          <w:sz w:val="28"/>
          <w:szCs w:val="28"/>
        </w:rPr>
        <w:t>ПОДГОТОВКИ К ВЕДЕНИЮ И ВЕДЕНИЯ ГРАЖДАНСКОЙ ОБОРОНЫ</w:t>
      </w:r>
      <w:r w:rsidRPr="003E7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6E32" w:rsidRPr="003E7DB8">
        <w:rPr>
          <w:rFonts w:ascii="Times New Roman" w:hAnsi="Times New Roman" w:cs="Times New Roman"/>
          <w:b/>
          <w:bCs/>
          <w:sz w:val="28"/>
          <w:szCs w:val="28"/>
        </w:rPr>
        <w:t>В ГОРОДСКОМ ПОСЕЛЕНИИ ИГРИМ</w:t>
      </w:r>
    </w:p>
    <w:p w:rsidR="00943D93" w:rsidRPr="003E7DB8" w:rsidRDefault="00943D93" w:rsidP="00943D93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43D93" w:rsidRPr="003E7DB8" w:rsidRDefault="00943D93" w:rsidP="00943D9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D93" w:rsidRPr="003E7DB8" w:rsidRDefault="00943D93" w:rsidP="00943D93">
      <w:pPr>
        <w:autoSpaceDE w:val="0"/>
        <w:autoSpaceDN w:val="0"/>
        <w:adjustRightInd w:val="0"/>
        <w:spacing w:before="0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7DB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43D93" w:rsidRDefault="00943D93" w:rsidP="00943D9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CB3" w:rsidRDefault="00DB6CB3" w:rsidP="005E6575">
      <w:pPr>
        <w:autoSpaceDE w:val="0"/>
        <w:autoSpaceDN w:val="0"/>
        <w:adjustRightInd w:val="0"/>
        <w:spacing w:before="0"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подготовки к ведению и ведения гражданской обороны в городском поселении Игрим (далее - Порядок) разработан в соответствии с Федеральным </w:t>
      </w:r>
      <w:hyperlink r:id="rId10" w:history="1">
        <w:r w:rsidRPr="00DB6C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6CB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12 февраля 1998 года № 28-ФЗ «</w:t>
      </w:r>
      <w:r w:rsidRPr="00943D93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11" w:history="1">
        <w:r w:rsidRPr="00943D9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3D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26 ноября 2007 года № 804 «</w:t>
      </w:r>
      <w:r w:rsidRPr="00943D93">
        <w:rPr>
          <w:rFonts w:ascii="Times New Roman" w:hAnsi="Times New Roman" w:cs="Times New Roman"/>
          <w:sz w:val="28"/>
          <w:szCs w:val="28"/>
        </w:rPr>
        <w:t>Об утверждении Положения о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обороне в Российской Федерации»</w:t>
      </w:r>
      <w:r w:rsidRPr="00943D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5E6575">
          <w:rPr>
            <w:rFonts w:ascii="Times New Roman" w:hAnsi="Times New Roman" w:cs="Times New Roman"/>
            <w:sz w:val="28"/>
            <w:szCs w:val="28"/>
          </w:rPr>
          <w:t>П</w:t>
        </w:r>
        <w:r w:rsidRPr="00943D93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943D93">
        <w:rPr>
          <w:rFonts w:ascii="Times New Roman" w:hAnsi="Times New Roman" w:cs="Times New Roman"/>
          <w:sz w:val="28"/>
          <w:szCs w:val="28"/>
        </w:rPr>
        <w:t xml:space="preserve"> МЧС России </w:t>
      </w:r>
      <w:r>
        <w:rPr>
          <w:rFonts w:ascii="Times New Roman" w:hAnsi="Times New Roman" w:cs="Times New Roman"/>
          <w:sz w:val="28"/>
          <w:szCs w:val="28"/>
        </w:rPr>
        <w:t>от 14 ноября 2008 года № 687 «</w:t>
      </w:r>
      <w:r w:rsidRPr="00943D9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proofErr w:type="gramEnd"/>
      <w:r w:rsidRPr="00943D93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муниципаль</w:t>
      </w:r>
      <w:r>
        <w:rPr>
          <w:rFonts w:ascii="Times New Roman" w:hAnsi="Times New Roman" w:cs="Times New Roman"/>
          <w:sz w:val="28"/>
          <w:szCs w:val="28"/>
        </w:rPr>
        <w:t>ных образованиях и организациях» и определяет организацию и основные направления подготовки к ведению и ведения гражданской обороны в городском поселении Игрим</w:t>
      </w:r>
    </w:p>
    <w:p w:rsidR="00DB6CB3" w:rsidRPr="00DB6CB3" w:rsidRDefault="00DB6CB3" w:rsidP="005E6575">
      <w:pPr>
        <w:autoSpaceDE w:val="0"/>
        <w:autoSpaceDN w:val="0"/>
        <w:adjustRightInd w:val="0"/>
        <w:spacing w:before="0"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1.2. Гражданская оборона организуется и ведется на всей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Pr="00DB6CB3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Ханты-Мансийского автономного округа - Югры и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DB6CB3">
        <w:rPr>
          <w:rFonts w:ascii="Times New Roman" w:hAnsi="Times New Roman" w:cs="Times New Roman"/>
          <w:sz w:val="28"/>
          <w:szCs w:val="28"/>
        </w:rPr>
        <w:t>, настоящим Порядком.</w:t>
      </w:r>
    </w:p>
    <w:p w:rsidR="00DB6CB3" w:rsidRPr="00DB6CB3" w:rsidRDefault="00DB6CB3" w:rsidP="005E6575">
      <w:pPr>
        <w:autoSpaceDE w:val="0"/>
        <w:autoSpaceDN w:val="0"/>
        <w:adjustRightInd w:val="0"/>
        <w:spacing w:before="0"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B6CB3">
        <w:rPr>
          <w:rFonts w:ascii="Times New Roman" w:hAnsi="Times New Roman" w:cs="Times New Roman"/>
          <w:sz w:val="28"/>
          <w:szCs w:val="28"/>
        </w:rPr>
        <w:t xml:space="preserve">Мероприятия по гражданской обороне в органах местного самоуправления 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Pr="00DB6CB3">
        <w:rPr>
          <w:rFonts w:ascii="Times New Roman" w:hAnsi="Times New Roman" w:cs="Times New Roman"/>
          <w:sz w:val="28"/>
          <w:szCs w:val="28"/>
        </w:rPr>
        <w:t xml:space="preserve">, а также в организациях, независимо от их организационно-правовых форм собственности, расположенных на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Игрим </w:t>
      </w:r>
      <w:r w:rsidRPr="00DB6CB3">
        <w:rPr>
          <w:rFonts w:ascii="Times New Roman" w:hAnsi="Times New Roman" w:cs="Times New Roman"/>
          <w:sz w:val="28"/>
          <w:szCs w:val="28"/>
        </w:rPr>
        <w:t xml:space="preserve">(далее - организации), осуществляются в рамках подготовки к ведению и ведения гражданской обороны в городском поселении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Pr="00DB6CB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3" w:history="1">
        <w:r w:rsidRPr="00DB6CB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B6CB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</w:t>
      </w:r>
      <w:proofErr w:type="gramEnd"/>
      <w:r w:rsidRPr="00DB6CB3">
        <w:rPr>
          <w:rFonts w:ascii="Times New Roman" w:hAnsi="Times New Roman" w:cs="Times New Roman"/>
          <w:sz w:val="28"/>
          <w:szCs w:val="28"/>
        </w:rPr>
        <w:t xml:space="preserve"> и Правительства Российской Федерации, нормативными правовыми актами МЧС России и настоящим </w:t>
      </w:r>
      <w:r w:rsidR="00C807D9">
        <w:rPr>
          <w:rFonts w:ascii="Times New Roman" w:hAnsi="Times New Roman" w:cs="Times New Roman"/>
          <w:sz w:val="28"/>
          <w:szCs w:val="28"/>
        </w:rPr>
        <w:t>Положением</w:t>
      </w:r>
      <w:r w:rsidRPr="00DB6CB3">
        <w:rPr>
          <w:rFonts w:ascii="Times New Roman" w:hAnsi="Times New Roman" w:cs="Times New Roman"/>
          <w:sz w:val="28"/>
          <w:szCs w:val="28"/>
        </w:rPr>
        <w:t>.</w:t>
      </w:r>
    </w:p>
    <w:p w:rsidR="00DB6CB3" w:rsidRPr="00DB6CB3" w:rsidRDefault="00DB6CB3" w:rsidP="00C807D9">
      <w:pPr>
        <w:autoSpaceDE w:val="0"/>
        <w:autoSpaceDN w:val="0"/>
        <w:adjustRightInd w:val="0"/>
        <w:spacing w:before="0"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1.4. Органы местного самоуправления 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Pr="00DB6CB3">
        <w:rPr>
          <w:rFonts w:ascii="Times New Roman" w:hAnsi="Times New Roman" w:cs="Times New Roman"/>
          <w:sz w:val="28"/>
          <w:szCs w:val="28"/>
        </w:rPr>
        <w:t xml:space="preserve"> и организации, в целях решения задач в области гражданской обороны в соответствии с полномочиями в области организации и ведения гражданской </w:t>
      </w:r>
      <w:r w:rsidRPr="00DB6CB3">
        <w:rPr>
          <w:rFonts w:ascii="Times New Roman" w:hAnsi="Times New Roman" w:cs="Times New Roman"/>
          <w:sz w:val="28"/>
          <w:szCs w:val="28"/>
        </w:rPr>
        <w:lastRenderedPageBreak/>
        <w:t>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DB6CB3" w:rsidRPr="002B1477" w:rsidRDefault="00DB6CB3" w:rsidP="002B1477">
      <w:pPr>
        <w:autoSpaceDE w:val="0"/>
        <w:autoSpaceDN w:val="0"/>
        <w:adjustRightInd w:val="0"/>
        <w:spacing w:before="0"/>
        <w:ind w:left="1276" w:right="155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477">
        <w:rPr>
          <w:rFonts w:ascii="Times New Roman" w:hAnsi="Times New Roman" w:cs="Times New Roman"/>
          <w:b/>
          <w:sz w:val="28"/>
          <w:szCs w:val="28"/>
        </w:rPr>
        <w:t>2. Полномочия органов местного самоуправления</w:t>
      </w:r>
      <w:r w:rsidR="002B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47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2B1477">
        <w:rPr>
          <w:rFonts w:ascii="Times New Roman" w:hAnsi="Times New Roman" w:cs="Times New Roman"/>
          <w:b/>
          <w:sz w:val="28"/>
          <w:szCs w:val="28"/>
        </w:rPr>
        <w:t xml:space="preserve">Игрим </w:t>
      </w:r>
      <w:r w:rsidRPr="002B1477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2B1477">
        <w:rPr>
          <w:rFonts w:ascii="Times New Roman" w:hAnsi="Times New Roman" w:cs="Times New Roman"/>
          <w:b/>
          <w:sz w:val="28"/>
          <w:szCs w:val="28"/>
        </w:rPr>
        <w:t>подготовки к ведению</w:t>
      </w:r>
      <w:r w:rsidRPr="002B1477">
        <w:rPr>
          <w:rFonts w:ascii="Times New Roman" w:hAnsi="Times New Roman" w:cs="Times New Roman"/>
          <w:b/>
          <w:sz w:val="28"/>
          <w:szCs w:val="28"/>
        </w:rPr>
        <w:t xml:space="preserve"> и ведения гражданской обороны</w:t>
      </w:r>
      <w:r w:rsidR="002B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477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поселения </w:t>
      </w:r>
      <w:r w:rsidR="002B1477">
        <w:rPr>
          <w:rFonts w:ascii="Times New Roman" w:hAnsi="Times New Roman" w:cs="Times New Roman"/>
          <w:b/>
          <w:sz w:val="28"/>
          <w:szCs w:val="28"/>
        </w:rPr>
        <w:t>Игрим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Органы местного самоуправления городского поселения </w:t>
      </w:r>
      <w:r w:rsidR="002B1477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 xml:space="preserve"> в целях решения задач в области гражданской обороны планируют и осуществляют следующие основные мероприятия: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По обучению населения городского поселения </w:t>
      </w:r>
      <w:r w:rsidR="002B1477">
        <w:rPr>
          <w:rFonts w:ascii="Times New Roman" w:hAnsi="Times New Roman" w:cs="Times New Roman"/>
          <w:sz w:val="28"/>
          <w:szCs w:val="28"/>
        </w:rPr>
        <w:t xml:space="preserve">Игрим </w:t>
      </w:r>
      <w:r>
        <w:rPr>
          <w:rFonts w:ascii="Times New Roman" w:hAnsi="Times New Roman" w:cs="Times New Roman"/>
          <w:sz w:val="28"/>
          <w:szCs w:val="28"/>
        </w:rPr>
        <w:t>в области гражданской обороны:</w:t>
      </w:r>
    </w:p>
    <w:p w:rsidR="00DB6CB3" w:rsidRPr="00E20579" w:rsidRDefault="00E20579" w:rsidP="00E20579">
      <w:pPr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79">
        <w:rPr>
          <w:rFonts w:ascii="Times New Roman" w:hAnsi="Times New Roman" w:cs="Times New Roman"/>
          <w:sz w:val="28"/>
          <w:szCs w:val="28"/>
        </w:rPr>
        <w:t xml:space="preserve">- </w:t>
      </w:r>
      <w:r w:rsidR="00DB6CB3" w:rsidRPr="00E20579">
        <w:rPr>
          <w:rFonts w:ascii="Times New Roman" w:hAnsi="Times New Roman" w:cs="Times New Roman"/>
          <w:sz w:val="28"/>
          <w:szCs w:val="28"/>
        </w:rPr>
        <w:t xml:space="preserve">разработка с учетом особенностей городского поселения </w:t>
      </w:r>
      <w:r w:rsidR="002B1477" w:rsidRPr="00E20579">
        <w:rPr>
          <w:rFonts w:ascii="Times New Roman" w:hAnsi="Times New Roman" w:cs="Times New Roman"/>
          <w:sz w:val="28"/>
          <w:szCs w:val="28"/>
        </w:rPr>
        <w:t>Игрим</w:t>
      </w:r>
      <w:r w:rsidR="00DB6CB3" w:rsidRPr="00E20579">
        <w:rPr>
          <w:rFonts w:ascii="Times New Roman" w:hAnsi="Times New Roman" w:cs="Times New Roman"/>
          <w:sz w:val="28"/>
          <w:szCs w:val="28"/>
        </w:rPr>
        <w:t xml:space="preserve"> и на основе примерных программ, утвержденных органом исполнительной власти Ханты-Мансийского автономного округа - Югры, примерных программ обучения работающего населения, должностных лиц и работников гражданской обороны, личного состава формирований и служб городского поселения </w:t>
      </w:r>
      <w:r w:rsidR="002B1477" w:rsidRPr="00E20579">
        <w:rPr>
          <w:rFonts w:ascii="Times New Roman" w:hAnsi="Times New Roman" w:cs="Times New Roman"/>
          <w:sz w:val="28"/>
          <w:szCs w:val="28"/>
        </w:rPr>
        <w:t>Игрим</w:t>
      </w:r>
      <w:r w:rsidR="00DB6CB3" w:rsidRPr="00E20579">
        <w:rPr>
          <w:rFonts w:ascii="Times New Roman" w:hAnsi="Times New Roman" w:cs="Times New Roman"/>
          <w:sz w:val="28"/>
          <w:szCs w:val="28"/>
        </w:rPr>
        <w:t>;</w:t>
      </w:r>
    </w:p>
    <w:p w:rsidR="00DB6CB3" w:rsidRPr="00E20579" w:rsidRDefault="00E20579" w:rsidP="00E20579">
      <w:pPr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79">
        <w:rPr>
          <w:rFonts w:ascii="Times New Roman" w:hAnsi="Times New Roman" w:cs="Times New Roman"/>
          <w:sz w:val="28"/>
          <w:szCs w:val="28"/>
        </w:rPr>
        <w:t xml:space="preserve">- </w:t>
      </w:r>
      <w:r w:rsidR="00DB6CB3" w:rsidRPr="00E20579">
        <w:rPr>
          <w:rFonts w:ascii="Times New Roman" w:hAnsi="Times New Roman" w:cs="Times New Roman"/>
          <w:sz w:val="28"/>
          <w:szCs w:val="28"/>
        </w:rPr>
        <w:t xml:space="preserve">организация и обучение населения городского поселения </w:t>
      </w:r>
      <w:r w:rsidR="002B1477" w:rsidRPr="00E20579">
        <w:rPr>
          <w:rFonts w:ascii="Times New Roman" w:hAnsi="Times New Roman" w:cs="Times New Roman"/>
          <w:sz w:val="28"/>
          <w:szCs w:val="28"/>
        </w:rPr>
        <w:t>Игрим</w:t>
      </w:r>
      <w:r w:rsidR="00DB6CB3" w:rsidRPr="00E20579">
        <w:rPr>
          <w:rFonts w:ascii="Times New Roman" w:hAnsi="Times New Roman" w:cs="Times New Roman"/>
          <w:sz w:val="28"/>
          <w:szCs w:val="28"/>
        </w:rPr>
        <w:t xml:space="preserve"> </w:t>
      </w:r>
      <w:r w:rsidR="00C807D9">
        <w:rPr>
          <w:rFonts w:ascii="Times New Roman" w:hAnsi="Times New Roman" w:cs="Times New Roman"/>
          <w:sz w:val="28"/>
          <w:szCs w:val="28"/>
        </w:rPr>
        <w:t xml:space="preserve">   </w:t>
      </w:r>
      <w:r w:rsidR="00DB6CB3" w:rsidRPr="00E20579">
        <w:rPr>
          <w:rFonts w:ascii="Times New Roman" w:hAnsi="Times New Roman" w:cs="Times New Roman"/>
          <w:sz w:val="28"/>
          <w:szCs w:val="28"/>
        </w:rPr>
        <w:t>(далее - населения)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DB6CB3" w:rsidRPr="00E20579" w:rsidRDefault="00DB6CB3" w:rsidP="00E20579">
      <w:pPr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79">
        <w:rPr>
          <w:rFonts w:ascii="Times New Roman" w:hAnsi="Times New Roman" w:cs="Times New Roman"/>
          <w:sz w:val="28"/>
          <w:szCs w:val="28"/>
        </w:rPr>
        <w:t xml:space="preserve">- </w:t>
      </w:r>
      <w:r w:rsidR="00E20579" w:rsidRPr="00E20579">
        <w:rPr>
          <w:rFonts w:ascii="Times New Roman" w:hAnsi="Times New Roman" w:cs="Times New Roman"/>
          <w:sz w:val="28"/>
          <w:szCs w:val="28"/>
        </w:rPr>
        <w:t xml:space="preserve"> </w:t>
      </w:r>
      <w:r w:rsidRPr="00E20579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DB6CB3" w:rsidRPr="00E20579" w:rsidRDefault="00DB6CB3" w:rsidP="00E20579">
      <w:pPr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79">
        <w:rPr>
          <w:rFonts w:ascii="Times New Roman" w:hAnsi="Times New Roman" w:cs="Times New Roman"/>
          <w:sz w:val="28"/>
          <w:szCs w:val="28"/>
        </w:rPr>
        <w:t xml:space="preserve">- организационно-методическое руководство и </w:t>
      </w:r>
      <w:proofErr w:type="gramStart"/>
      <w:r w:rsidRPr="00E205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579">
        <w:rPr>
          <w:rFonts w:ascii="Times New Roman" w:hAnsi="Times New Roman" w:cs="Times New Roman"/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территориях городского поселения </w:t>
      </w:r>
      <w:r w:rsidR="002B1477" w:rsidRPr="00E20579">
        <w:rPr>
          <w:rFonts w:ascii="Times New Roman" w:hAnsi="Times New Roman" w:cs="Times New Roman"/>
          <w:sz w:val="28"/>
          <w:szCs w:val="28"/>
        </w:rPr>
        <w:t>Игрим</w:t>
      </w:r>
      <w:r w:rsidRPr="00E20579">
        <w:rPr>
          <w:rFonts w:ascii="Times New Roman" w:hAnsi="Times New Roman" w:cs="Times New Roman"/>
          <w:sz w:val="28"/>
          <w:szCs w:val="28"/>
        </w:rPr>
        <w:t>;</w:t>
      </w:r>
    </w:p>
    <w:p w:rsidR="00DB6CB3" w:rsidRPr="00E20579" w:rsidRDefault="00E20579" w:rsidP="00E20579">
      <w:pPr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79">
        <w:rPr>
          <w:rFonts w:ascii="Times New Roman" w:hAnsi="Times New Roman" w:cs="Times New Roman"/>
          <w:sz w:val="28"/>
          <w:szCs w:val="28"/>
        </w:rPr>
        <w:t xml:space="preserve">- </w:t>
      </w:r>
      <w:r w:rsidR="00DB6CB3" w:rsidRPr="00E20579">
        <w:rPr>
          <w:rFonts w:ascii="Times New Roman" w:hAnsi="Times New Roman" w:cs="Times New Roman"/>
          <w:sz w:val="28"/>
          <w:szCs w:val="28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городского поселения </w:t>
      </w:r>
      <w:r w:rsidR="002B1477" w:rsidRPr="00E20579">
        <w:rPr>
          <w:rFonts w:ascii="Times New Roman" w:hAnsi="Times New Roman" w:cs="Times New Roman"/>
          <w:sz w:val="28"/>
          <w:szCs w:val="28"/>
        </w:rPr>
        <w:t xml:space="preserve">Игрим </w:t>
      </w:r>
      <w:r w:rsidR="00DB6CB3" w:rsidRPr="00E20579">
        <w:rPr>
          <w:rFonts w:ascii="Times New Roman" w:hAnsi="Times New Roman" w:cs="Times New Roman"/>
          <w:sz w:val="28"/>
          <w:szCs w:val="28"/>
        </w:rPr>
        <w:t>в образовательных учреждениях дополнительного профессионального образования, имеющих соответствующую лицензию;</w:t>
      </w:r>
    </w:p>
    <w:p w:rsidR="00DB6CB3" w:rsidRPr="00E20579" w:rsidRDefault="00DB6CB3" w:rsidP="00E20579">
      <w:pPr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79">
        <w:rPr>
          <w:rFonts w:ascii="Times New Roman" w:hAnsi="Times New Roman" w:cs="Times New Roman"/>
          <w:sz w:val="28"/>
          <w:szCs w:val="28"/>
        </w:rPr>
        <w:t>- пропаганда знаний в области гражданской обороны.</w:t>
      </w:r>
    </w:p>
    <w:p w:rsidR="00E75955" w:rsidRDefault="00E75955" w:rsidP="00E75955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По своевременному оповещению населения, в том числе экстренному оповещению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характера:</w:t>
      </w:r>
    </w:p>
    <w:p w:rsidR="00E75955" w:rsidRDefault="00E75955" w:rsidP="00E75955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поддержание в состоянии постоянной готовности к использованию муниципальной системы оповещения населения об опасностях, возникающих при ведении военных действий или вследствие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E75955" w:rsidRDefault="00E75955" w:rsidP="00E75955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E75955" w:rsidRDefault="00E75955" w:rsidP="00E75955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E75955" w:rsidRDefault="00E75955" w:rsidP="00E75955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 и обмен информацией в области гражданской обороны.</w:t>
      </w:r>
    </w:p>
    <w:p w:rsidR="00DB6CB3" w:rsidRDefault="00E75955" w:rsidP="00E75955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CB3">
        <w:rPr>
          <w:rFonts w:ascii="Times New Roman" w:hAnsi="Times New Roman" w:cs="Times New Roman"/>
          <w:sz w:val="28"/>
          <w:szCs w:val="28"/>
        </w:rPr>
        <w:t>2.1.3. По эвакуации населения, материальных и культурных ценностей в безопасные районы:</w:t>
      </w:r>
    </w:p>
    <w:p w:rsidR="00DB6CB3" w:rsidRDefault="00DB6CB3" w:rsidP="001833E2">
      <w:pPr>
        <w:tabs>
          <w:tab w:val="left" w:pos="709"/>
        </w:tabs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районов размещения населения, материальных и культурных ценностей, подлежащих эвакуации;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организация деятельности эвакуационных органов, а также подготовка их личного состава.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населению убежищ и средств индивидуальной защиты: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7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DB6CB3" w:rsidRDefault="002B1477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CB3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</w:t>
      </w:r>
      <w:r w:rsidR="001833E2">
        <w:rPr>
          <w:rFonts w:ascii="Times New Roman" w:hAnsi="Times New Roman" w:cs="Times New Roman"/>
          <w:sz w:val="28"/>
          <w:szCs w:val="28"/>
        </w:rPr>
        <w:t>товой и другим видам маскировки.</w:t>
      </w:r>
      <w:proofErr w:type="gramEnd"/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поддержание в состоянии постоянной готовности к использованию по предназначению запасов материально-технических,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продовольствен</w:t>
      </w:r>
      <w:r w:rsidR="00C807D9">
        <w:rPr>
          <w:rFonts w:ascii="Times New Roman" w:hAnsi="Times New Roman" w:cs="Times New Roman"/>
          <w:sz w:val="28"/>
          <w:szCs w:val="28"/>
        </w:rPr>
        <w:t>ных, медицинских и иных сре</w:t>
      </w:r>
      <w:proofErr w:type="gramStart"/>
      <w:r w:rsidR="00C807D9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организация основных видов жизнеобеспечения населения;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B6CB3" w:rsidRDefault="00C807D9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CB3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55">
        <w:rPr>
          <w:rFonts w:ascii="Times New Roman" w:hAnsi="Times New Roman" w:cs="Times New Roman"/>
          <w:sz w:val="28"/>
          <w:szCs w:val="28"/>
        </w:rPr>
        <w:t xml:space="preserve">  </w:t>
      </w:r>
      <w:r w:rsidR="00C8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DB6CB3" w:rsidRDefault="00C807D9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CB3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развертывание необходимой лечебной базы в загородной зоне, организация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населению медицинской помощи;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пострадавшего населения</w:t>
      </w:r>
      <w:r w:rsidR="007B29EA">
        <w:rPr>
          <w:rFonts w:ascii="Times New Roman" w:hAnsi="Times New Roman" w:cs="Times New Roman"/>
          <w:sz w:val="28"/>
          <w:szCs w:val="28"/>
        </w:rPr>
        <w:t xml:space="preserve"> в лечебно-профилактических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B29E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временных жилищах (сборных домах, палатках, землянках и т.п.), а также подселение его на площади сохранившегося жилого фонда;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населению информационно-психологической поддержки.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По борьбе с пожарами, возникшими при ведении военных действий или вследствие этих действий: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создания и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готовности сети наблюдения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лабораторного контроля гражданск</w:t>
      </w:r>
      <w:r w:rsidR="0025086A">
        <w:rPr>
          <w:rFonts w:ascii="Times New Roman" w:hAnsi="Times New Roman" w:cs="Times New Roman"/>
          <w:sz w:val="28"/>
          <w:szCs w:val="28"/>
        </w:rPr>
        <w:t>ой обороны на базе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DB6CB3" w:rsidRDefault="0025086A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CB3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2.1.10. По санитарной обработке населения, обеззараживанию зданий и сооружений, специальной обработке техники и территорий городского поселения </w:t>
      </w:r>
      <w:r w:rsidR="00E75955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заблаговременное создание запасов дезактивирующих, дегазирующих веществ и растворов;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 городского поселения </w:t>
      </w:r>
      <w:r w:rsidR="00E75955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>, подготовка их в области гражданской обороны;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 городского поселения </w:t>
      </w:r>
      <w:r w:rsidR="00E75955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59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создание и оснащение сил охраны общественного порядка, подготовка их в области гражданской обороны;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восстановление и охрана общественного порядка, обеспечение безопасности дорожного движения на маршрутах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выдвижения сил гражданской обороны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эвакуации населения;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2.1.12. По вопросам срочного восстановления функционирования необходимых коммунальных служб городского поселения </w:t>
      </w:r>
      <w:r w:rsidR="00E75955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 xml:space="preserve"> в военное время: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готовности коммунальных служб городского поселения </w:t>
      </w:r>
      <w:r w:rsidR="00E75955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 xml:space="preserve"> к работе в условиях военного времени, разработка планов их действий;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запасов оборудования и запасных частей для ремонта поврежденных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подготовка резерва мобильных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2.1.13. По срочному захоронению </w:t>
      </w:r>
      <w:r w:rsidR="0025086A">
        <w:rPr>
          <w:rFonts w:ascii="Times New Roman" w:hAnsi="Times New Roman" w:cs="Times New Roman"/>
          <w:sz w:val="28"/>
          <w:szCs w:val="28"/>
        </w:rPr>
        <w:t>человеческих останков</w:t>
      </w:r>
      <w:r>
        <w:rPr>
          <w:rFonts w:ascii="Times New Roman" w:hAnsi="Times New Roman" w:cs="Times New Roman"/>
          <w:sz w:val="28"/>
          <w:szCs w:val="28"/>
        </w:rPr>
        <w:t xml:space="preserve"> в военное время: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создание, подготовка и обеспечение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ажданской обороны для обеспечения мероприятий по захоронению </w:t>
      </w:r>
      <w:r w:rsidR="0025086A">
        <w:rPr>
          <w:rFonts w:ascii="Times New Roman" w:hAnsi="Times New Roman" w:cs="Times New Roman"/>
          <w:sz w:val="28"/>
          <w:szCs w:val="28"/>
        </w:rPr>
        <w:t>человеческих останков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базе специализированных ритуальных организаций, расположенных на территории городского поселения </w:t>
      </w:r>
      <w:r w:rsidR="00E75955">
        <w:rPr>
          <w:rFonts w:ascii="Times New Roman" w:hAnsi="Times New Roman" w:cs="Times New Roman"/>
          <w:sz w:val="28"/>
          <w:szCs w:val="28"/>
        </w:rPr>
        <w:t>Игрим;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мест погребения (захоронения) тел (останков) погибших;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санитарно-эпидемиологического надзора.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2.1.14. По разработке и осуществлению мер, направленных на сохранение объектов, необходимых для устойчивого функционирования экономики городского поселения </w:t>
      </w:r>
      <w:r w:rsidR="00E75955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 xml:space="preserve"> и выживания населения в военное время: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планирование, подготовка и проведение аварийно-спасательных и других неотложных работ на объектах экономики, расположенных на территории городского поселения </w:t>
      </w:r>
      <w:r w:rsidR="00E75955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>, продолжающих работу в военное время;</w:t>
      </w:r>
    </w:p>
    <w:p w:rsidR="00DB6CB3" w:rsidRDefault="00E75955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CB3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производственных фондов при воздействии на них современных средств поражения.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2.1.15. По вопросам обеспечения постоянной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оснащение сил гражданской обороны городского поселения </w:t>
      </w:r>
      <w:r w:rsidR="00E75955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 xml:space="preserve"> современными техникой и оборудованием;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сил гражданской обороны городского поселения </w:t>
      </w:r>
      <w:r w:rsidR="00E75955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 xml:space="preserve"> к действиям, проведение учений и тренировок по гражданской обороне;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корректировка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 действий сил гражданской обороны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955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CB3" w:rsidRDefault="00E75955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CB3">
        <w:rPr>
          <w:rFonts w:ascii="Times New Roman" w:hAnsi="Times New Roman" w:cs="Times New Roman"/>
          <w:sz w:val="28"/>
          <w:szCs w:val="28"/>
        </w:rPr>
        <w:t xml:space="preserve">определение порядка взаимодействия и привлечения сил и средств гражданской обороны 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="00DB6CB3">
        <w:rPr>
          <w:rFonts w:ascii="Times New Roman" w:hAnsi="Times New Roman" w:cs="Times New Roman"/>
          <w:sz w:val="28"/>
          <w:szCs w:val="28"/>
        </w:rPr>
        <w:t>, а также всестороннее обеспечение их действий.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CB3" w:rsidRPr="00E75955" w:rsidRDefault="00DB6CB3" w:rsidP="00DB6CB3">
      <w:pPr>
        <w:autoSpaceDE w:val="0"/>
        <w:autoSpaceDN w:val="0"/>
        <w:adjustRightInd w:val="0"/>
        <w:spacing w:before="0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5955">
        <w:rPr>
          <w:rFonts w:ascii="Times New Roman" w:hAnsi="Times New Roman" w:cs="Times New Roman"/>
          <w:b/>
          <w:sz w:val="28"/>
          <w:szCs w:val="28"/>
        </w:rPr>
        <w:t>3. Руководство и организационная структура</w:t>
      </w:r>
    </w:p>
    <w:p w:rsidR="00DB6CB3" w:rsidRPr="00E75955" w:rsidRDefault="00DB6CB3" w:rsidP="00DB6CB3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75955">
        <w:rPr>
          <w:rFonts w:ascii="Times New Roman" w:hAnsi="Times New Roman" w:cs="Times New Roman"/>
          <w:b/>
          <w:sz w:val="28"/>
          <w:szCs w:val="28"/>
        </w:rPr>
        <w:t>гражданской обороны на территории городского поселения</w:t>
      </w:r>
    </w:p>
    <w:p w:rsidR="00DB6CB3" w:rsidRPr="00E75955" w:rsidRDefault="00E75955" w:rsidP="00DB6CB3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Игрим</w:t>
      </w:r>
      <w:r w:rsidR="00DB6CB3" w:rsidRPr="00E75955">
        <w:rPr>
          <w:rFonts w:ascii="Times New Roman" w:hAnsi="Times New Roman" w:cs="Times New Roman"/>
          <w:b/>
          <w:sz w:val="28"/>
          <w:szCs w:val="28"/>
        </w:rPr>
        <w:t>, состав сил и средств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75955"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Руководителем гражданской обороны городского поселения </w:t>
      </w:r>
      <w:r w:rsidR="0011680C">
        <w:rPr>
          <w:rFonts w:ascii="Times New Roman" w:hAnsi="Times New Roman" w:cs="Times New Roman"/>
          <w:sz w:val="28"/>
          <w:szCs w:val="28"/>
        </w:rPr>
        <w:t>Игрим</w:t>
      </w:r>
      <w:r w:rsidR="0025086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является глава </w:t>
      </w:r>
      <w:r w:rsidR="0011680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Руководство гражданской обороной в организациях осуществляют их руководители.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 и несут персональную ответственность за организацию и проведение мероприятий по гражданской обороне и защите населения.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городского поселения </w:t>
      </w:r>
      <w:r w:rsidR="0011680C">
        <w:rPr>
          <w:rFonts w:ascii="Times New Roman" w:hAnsi="Times New Roman" w:cs="Times New Roman"/>
          <w:sz w:val="28"/>
          <w:szCs w:val="28"/>
        </w:rPr>
        <w:t xml:space="preserve">Игрим </w:t>
      </w:r>
      <w:r>
        <w:rPr>
          <w:rFonts w:ascii="Times New Roman" w:hAnsi="Times New Roman" w:cs="Times New Roman"/>
          <w:sz w:val="28"/>
          <w:szCs w:val="28"/>
        </w:rPr>
        <w:t xml:space="preserve"> в военное время и другие органы, создаваемые в целях решения задач в области гражданской обороны.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Органами, осуществляющими управление гражданской обороной на территории городского поселения </w:t>
      </w:r>
      <w:r w:rsidR="0011680C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 по делам ГО и ЧС администрации </w:t>
      </w:r>
      <w:r w:rsidR="0011680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структурные подразделения (работники), уполномоченные на решение задач в области гражданской обороны организаций.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Администрация </w:t>
      </w:r>
      <w:r w:rsidR="0011680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осуществляют комплектование структурных подразделений, уполномоченных на решение задач по гражданской обороне, разрабатывают и утверждают их функциональные обязанности и штатное расписание.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3.5.2. Руководители структурных подразделений, уполномоченные на решение задач по гражданской обороне, непосредственно подчиняются: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80C"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делам ГО и ЧС администрации </w:t>
      </w:r>
      <w:r w:rsidR="0011680C">
        <w:rPr>
          <w:rFonts w:ascii="Times New Roman" w:hAnsi="Times New Roman" w:cs="Times New Roman"/>
          <w:sz w:val="28"/>
          <w:szCs w:val="28"/>
        </w:rPr>
        <w:t>городского поселения Игрим -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11680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CB3" w:rsidRDefault="0011680C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CB3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подразделений, уполномоченные на решение задач по гражданской обороне организаций - руководителю организации.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Для планирования, подготовки и проведения эвакуационных мероприятий администрацией </w:t>
      </w:r>
      <w:r w:rsidR="0011680C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и руководителями организаций заблаговременно в мирное время создаются эвакуационные комиссии. Эвакуационные комиссии возглавляются соответст</w:t>
      </w:r>
      <w:r w:rsidR="0011680C">
        <w:rPr>
          <w:rFonts w:ascii="Times New Roman" w:hAnsi="Times New Roman" w:cs="Times New Roman"/>
          <w:sz w:val="28"/>
          <w:szCs w:val="28"/>
        </w:rPr>
        <w:t>венно главой или заместителями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11680C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и руководителями или заместителями руководителей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Для решения задач в области гражданской обороны, реализуемых на территории городского поселения </w:t>
      </w:r>
      <w:r w:rsidR="0011680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, создаются силы гражданской обороны. В состав сил гражданской обороны городского поселения </w:t>
      </w:r>
      <w:r w:rsidR="0011680C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входят нештатные аварийно-спасательные формирования и спасательные службы.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Ханты-Мансийского автономного округа - Югры, создаются и поддерживаются в состоянии постоянной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нештатные аварийно-спасательные формирования.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На территории городского поселения </w:t>
      </w:r>
      <w:r w:rsidR="0011680C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 xml:space="preserve"> создаются спасательные службы.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3.9.1. Решение о создании спасательных служб </w:t>
      </w:r>
      <w:r w:rsidR="0011680C">
        <w:rPr>
          <w:rFonts w:ascii="Times New Roman" w:hAnsi="Times New Roman" w:cs="Times New Roman"/>
          <w:sz w:val="28"/>
          <w:szCs w:val="28"/>
        </w:rPr>
        <w:t>городского поселения Игрим принимает - 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11680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, в организациях - руководители организаций.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3.9.2. По решению руководителей гражданской обороны создаются спасательные службы: убежищ и укрытий,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 службы.</w:t>
      </w:r>
    </w:p>
    <w:p w:rsidR="00DB6CB3" w:rsidRDefault="0011680C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3.9.3</w:t>
      </w:r>
      <w:r w:rsidR="00DB6CB3">
        <w:rPr>
          <w:rFonts w:ascii="Times New Roman" w:hAnsi="Times New Roman" w:cs="Times New Roman"/>
          <w:sz w:val="28"/>
          <w:szCs w:val="28"/>
        </w:rPr>
        <w:t xml:space="preserve">. Вид и количество спасательных служб определяются в зависимости от характера и </w:t>
      </w:r>
      <w:proofErr w:type="gramStart"/>
      <w:r w:rsidR="00DB6CB3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="00DB6CB3">
        <w:rPr>
          <w:rFonts w:ascii="Times New Roman" w:hAnsi="Times New Roman" w:cs="Times New Roman"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задач, с учетом наличия соответствующей базы для их создания.</w:t>
      </w:r>
    </w:p>
    <w:p w:rsidR="00DB6CB3" w:rsidRDefault="0011680C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3.9.4</w:t>
      </w:r>
      <w:r w:rsidR="00DB6CB3">
        <w:rPr>
          <w:rFonts w:ascii="Times New Roman" w:hAnsi="Times New Roman" w:cs="Times New Roman"/>
          <w:sz w:val="28"/>
          <w:szCs w:val="28"/>
        </w:rPr>
        <w:t>. Задачи, организация и функции спасательных служб определяются соответствующими положениями о спасательных службах.</w:t>
      </w:r>
    </w:p>
    <w:p w:rsidR="00DB6CB3" w:rsidRDefault="00DB6CB3" w:rsidP="005E6575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Положение о спасательной службе </w:t>
      </w:r>
      <w:r w:rsidR="0011680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согласовывается с Главным управлением МЧС России по Ханты-Мансийскому автономному округу - Югре, руководителем соответствующей спасательной службы Ханты-Мансийского автономного округа - Югры и утверждается руководителем гражданской обороны </w:t>
      </w:r>
      <w:r w:rsidR="005E657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6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спасательной службе организации согласовывается с отделом по делам ГО и ЧС администрации </w:t>
      </w:r>
      <w:r w:rsidR="005E657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руководителем соответствующей спасательной службы </w:t>
      </w:r>
      <w:r w:rsidR="005E657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гражданской обороны организации.</w:t>
      </w:r>
    </w:p>
    <w:p w:rsidR="00DB6CB3" w:rsidRDefault="00DB6CB3" w:rsidP="005E6575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Для выполнения мероприятий гражданской обороны, проведения аварийно-спасательных и других неотложных работ на территории </w:t>
      </w:r>
      <w:r w:rsidR="005E657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в соответствии с планами гражданской обороны и защиты населения создается группировка сил гражданской обороны в составе нештатных аварийно-спасательных формирований и спасательных служб.</w:t>
      </w:r>
      <w:r w:rsidR="005E6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добровольных организаций аттестованных спасателей в проведении аварийно-спасательных и других неотложных работ осуществляется под руководством органов управления гражданской обороной.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на территории </w:t>
      </w:r>
      <w:r w:rsidR="005E657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 xml:space="preserve">принимают руководители гражданской обороны </w:t>
      </w:r>
      <w:r w:rsidR="005E657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и организаций, в отношении созданных ими сил гражданской обороны.</w:t>
      </w:r>
    </w:p>
    <w:p w:rsidR="005E6575" w:rsidRDefault="00DB6CB3" w:rsidP="005E6575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="005E6575">
        <w:rPr>
          <w:rFonts w:ascii="Times New Roman" w:hAnsi="Times New Roman" w:cs="Times New Roman"/>
          <w:sz w:val="28"/>
          <w:szCs w:val="28"/>
        </w:rPr>
        <w:t>Для осуществления управления гражданской обороной администрация городского поселения Игрим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муниципальную систему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характера.</w:t>
      </w:r>
      <w:proofErr w:type="gramEnd"/>
    </w:p>
    <w:p w:rsidR="00DB6CB3" w:rsidRDefault="005E6575" w:rsidP="005E6575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CB3">
        <w:rPr>
          <w:rFonts w:ascii="Times New Roman" w:hAnsi="Times New Roman" w:cs="Times New Roman"/>
          <w:sz w:val="28"/>
          <w:szCs w:val="28"/>
        </w:rPr>
        <w:t xml:space="preserve">3.14.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DB6CB3">
        <w:rPr>
          <w:rFonts w:ascii="Times New Roman" w:hAnsi="Times New Roman" w:cs="Times New Roman"/>
          <w:sz w:val="28"/>
          <w:szCs w:val="28"/>
        </w:rPr>
        <w:t>организуется сбор и обмен информацией в области гражданской обороны (далее - информация).</w:t>
      </w:r>
    </w:p>
    <w:p w:rsidR="005E6575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обмен информацией осуществляются в установленном порядке организациями, продолжающими работу в военное время, организациями,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опасности 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в мирное и (или) военное время, и администрацией </w:t>
      </w:r>
      <w:r w:rsidR="005E6575">
        <w:rPr>
          <w:rFonts w:ascii="Times New Roman" w:hAnsi="Times New Roman" w:cs="Times New Roman"/>
          <w:sz w:val="28"/>
          <w:szCs w:val="28"/>
        </w:rPr>
        <w:t>городского поселения Игрим.</w:t>
      </w:r>
    </w:p>
    <w:p w:rsidR="00DB6CB3" w:rsidRDefault="005E6575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C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DB6CB3">
        <w:rPr>
          <w:rFonts w:ascii="Times New Roman" w:hAnsi="Times New Roman" w:cs="Times New Roman"/>
          <w:sz w:val="28"/>
          <w:szCs w:val="28"/>
        </w:rPr>
        <w:t>представляет информацию в органы исполнительной власти Ханты-Мансийского автономного округа - Югры, организации - в администрацию Белоярского района и федеральный орган исполнительной власти, к сфере деятельности которого они относятся или в ведении которых находятся.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CB3" w:rsidRPr="005E6575" w:rsidRDefault="00DB6CB3" w:rsidP="00DB6CB3">
      <w:pPr>
        <w:autoSpaceDE w:val="0"/>
        <w:autoSpaceDN w:val="0"/>
        <w:adjustRightInd w:val="0"/>
        <w:spacing w:before="0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6575">
        <w:rPr>
          <w:rFonts w:ascii="Times New Roman" w:hAnsi="Times New Roman" w:cs="Times New Roman"/>
          <w:b/>
          <w:sz w:val="28"/>
          <w:szCs w:val="28"/>
        </w:rPr>
        <w:t>4. Подготовка к ведению и ведение гражданской обороны</w:t>
      </w:r>
    </w:p>
    <w:p w:rsidR="00DB6CB3" w:rsidRDefault="00DB6CB3" w:rsidP="005E6575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E657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E6575" w:rsidRPr="005E6575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E6575" w:rsidRPr="005E6575" w:rsidRDefault="005E6575" w:rsidP="005E6575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на территории </w:t>
      </w:r>
      <w:r w:rsidR="005E657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годового и перспективного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мероприятий по вопросам гражданской обороны, предупреждения и ликвидации чрезвычайных ситуаций, обеспечению пожарной безопасности и безопасности людей на водных объектах,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согласовывается с Главным управлением МЧС России по Ханты-Мансийскому автономному округу - Югре.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Планирование основных мероприятий гражданской обороны производится с учетом всесторонней оценки остановки, которая может сложиться на территории </w:t>
      </w:r>
      <w:r w:rsidR="005E657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и в организациях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r w:rsidR="005E657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 xml:space="preserve">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 </w:t>
      </w:r>
      <w:r w:rsidR="005E657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, планов гражданской обороны организаций.</w:t>
      </w:r>
      <w:proofErr w:type="gramEnd"/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 и в ходе ее ведения, а также при возникновении чрезвычайных ситуаций природного и техногенного характера.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Порядок разработки, согласования и утверждения планов гражданской обороны и защиты населения (планов гражданской обороны) определяется федеральным органом исполнительной власти, уполномоченным на решение задач в области гражданской обороны.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CB3" w:rsidRPr="005E6575" w:rsidRDefault="00DB6CB3" w:rsidP="00DB6CB3">
      <w:pPr>
        <w:autoSpaceDE w:val="0"/>
        <w:autoSpaceDN w:val="0"/>
        <w:adjustRightInd w:val="0"/>
        <w:spacing w:before="0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6575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DB6CB3" w:rsidRDefault="00DB6CB3" w:rsidP="00DB6CB3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DB8" w:rsidRPr="00DB6CB3" w:rsidRDefault="00DB6CB3" w:rsidP="0093186B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Финансирование мероприятий по гражданской обороне осуществляется в соответствии с законодательством Российской Федерации, Ханты-Мансийского автономного округа - Югры и нормативными актами администрации </w:t>
      </w:r>
      <w:r w:rsidR="0093186B">
        <w:rPr>
          <w:rFonts w:ascii="Times New Roman" w:hAnsi="Times New Roman" w:cs="Times New Roman"/>
          <w:sz w:val="28"/>
          <w:szCs w:val="28"/>
        </w:rPr>
        <w:t>городского поселения Игрим.</w:t>
      </w:r>
    </w:p>
    <w:sectPr w:rsidR="003E7DB8" w:rsidRPr="00DB6CB3" w:rsidSect="00D5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0B6" w:rsidRDefault="004240B6" w:rsidP="0093186B">
      <w:pPr>
        <w:spacing w:before="0"/>
      </w:pPr>
      <w:r>
        <w:separator/>
      </w:r>
    </w:p>
  </w:endnote>
  <w:endnote w:type="continuationSeparator" w:id="1">
    <w:p w:rsidR="004240B6" w:rsidRDefault="004240B6" w:rsidP="0093186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0B6" w:rsidRDefault="004240B6" w:rsidP="0093186B">
      <w:pPr>
        <w:spacing w:before="0"/>
      </w:pPr>
      <w:r>
        <w:separator/>
      </w:r>
    </w:p>
  </w:footnote>
  <w:footnote w:type="continuationSeparator" w:id="1">
    <w:p w:rsidR="004240B6" w:rsidRDefault="004240B6" w:rsidP="0093186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C83"/>
    <w:multiLevelType w:val="hybridMultilevel"/>
    <w:tmpl w:val="2362B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4356"/>
    <w:multiLevelType w:val="multilevel"/>
    <w:tmpl w:val="ED30C8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">
    <w:nsid w:val="319C76EA"/>
    <w:multiLevelType w:val="hybridMultilevel"/>
    <w:tmpl w:val="5E6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22DFB"/>
    <w:multiLevelType w:val="hybridMultilevel"/>
    <w:tmpl w:val="5308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A71E0"/>
    <w:multiLevelType w:val="multilevel"/>
    <w:tmpl w:val="ED30C8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42BF6DB3"/>
    <w:multiLevelType w:val="hybridMultilevel"/>
    <w:tmpl w:val="7E64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766F2"/>
    <w:multiLevelType w:val="hybridMultilevel"/>
    <w:tmpl w:val="194E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472D8"/>
    <w:multiLevelType w:val="hybridMultilevel"/>
    <w:tmpl w:val="341EB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41"/>
    <w:rsid w:val="00003A2E"/>
    <w:rsid w:val="00003AAF"/>
    <w:rsid w:val="0002092C"/>
    <w:rsid w:val="000300D5"/>
    <w:rsid w:val="0003555D"/>
    <w:rsid w:val="0003711F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22C3"/>
    <w:rsid w:val="000C4ADD"/>
    <w:rsid w:val="000D31AA"/>
    <w:rsid w:val="000D44AD"/>
    <w:rsid w:val="000E49F2"/>
    <w:rsid w:val="000F230D"/>
    <w:rsid w:val="000F2FF5"/>
    <w:rsid w:val="00103119"/>
    <w:rsid w:val="0011680C"/>
    <w:rsid w:val="00121548"/>
    <w:rsid w:val="001254BA"/>
    <w:rsid w:val="00125F37"/>
    <w:rsid w:val="00133865"/>
    <w:rsid w:val="00135B4D"/>
    <w:rsid w:val="0013768E"/>
    <w:rsid w:val="00145E6E"/>
    <w:rsid w:val="00150B91"/>
    <w:rsid w:val="001515D5"/>
    <w:rsid w:val="00152609"/>
    <w:rsid w:val="00160035"/>
    <w:rsid w:val="00161176"/>
    <w:rsid w:val="00161874"/>
    <w:rsid w:val="00161911"/>
    <w:rsid w:val="00163DC2"/>
    <w:rsid w:val="001801D5"/>
    <w:rsid w:val="001833E2"/>
    <w:rsid w:val="00184021"/>
    <w:rsid w:val="001A692F"/>
    <w:rsid w:val="001A71C2"/>
    <w:rsid w:val="001B463D"/>
    <w:rsid w:val="001B503A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22FC"/>
    <w:rsid w:val="0023485D"/>
    <w:rsid w:val="00236704"/>
    <w:rsid w:val="0024019F"/>
    <w:rsid w:val="0024445F"/>
    <w:rsid w:val="0025086A"/>
    <w:rsid w:val="00254728"/>
    <w:rsid w:val="00265DA1"/>
    <w:rsid w:val="00276140"/>
    <w:rsid w:val="00291799"/>
    <w:rsid w:val="00291E89"/>
    <w:rsid w:val="00293A69"/>
    <w:rsid w:val="00296724"/>
    <w:rsid w:val="002A6281"/>
    <w:rsid w:val="002B1477"/>
    <w:rsid w:val="002B6B55"/>
    <w:rsid w:val="002C4E32"/>
    <w:rsid w:val="002C65EB"/>
    <w:rsid w:val="002D3F21"/>
    <w:rsid w:val="002E2253"/>
    <w:rsid w:val="002E58A3"/>
    <w:rsid w:val="002E7588"/>
    <w:rsid w:val="002F32B1"/>
    <w:rsid w:val="00304994"/>
    <w:rsid w:val="00310D61"/>
    <w:rsid w:val="00314B24"/>
    <w:rsid w:val="003214BC"/>
    <w:rsid w:val="00321BE5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10B4"/>
    <w:rsid w:val="0037365F"/>
    <w:rsid w:val="003800AF"/>
    <w:rsid w:val="0038495F"/>
    <w:rsid w:val="003859D5"/>
    <w:rsid w:val="00391087"/>
    <w:rsid w:val="0039165D"/>
    <w:rsid w:val="0039755E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3F1A"/>
    <w:rsid w:val="003E4B22"/>
    <w:rsid w:val="003E6BBD"/>
    <w:rsid w:val="003E7DB8"/>
    <w:rsid w:val="003F2974"/>
    <w:rsid w:val="003F30B7"/>
    <w:rsid w:val="003F71F2"/>
    <w:rsid w:val="00402738"/>
    <w:rsid w:val="00412134"/>
    <w:rsid w:val="004240B6"/>
    <w:rsid w:val="00424B57"/>
    <w:rsid w:val="00446F5E"/>
    <w:rsid w:val="004507BB"/>
    <w:rsid w:val="004515DD"/>
    <w:rsid w:val="00465CEE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2C43"/>
    <w:rsid w:val="00506A23"/>
    <w:rsid w:val="0051237F"/>
    <w:rsid w:val="00513514"/>
    <w:rsid w:val="00517106"/>
    <w:rsid w:val="00521E0C"/>
    <w:rsid w:val="00526B0E"/>
    <w:rsid w:val="00526F41"/>
    <w:rsid w:val="0052717F"/>
    <w:rsid w:val="00545DBC"/>
    <w:rsid w:val="005542A4"/>
    <w:rsid w:val="00562DC4"/>
    <w:rsid w:val="00563763"/>
    <w:rsid w:val="00564337"/>
    <w:rsid w:val="005759D7"/>
    <w:rsid w:val="005760FC"/>
    <w:rsid w:val="00593648"/>
    <w:rsid w:val="00593765"/>
    <w:rsid w:val="00597ACD"/>
    <w:rsid w:val="005A1A4C"/>
    <w:rsid w:val="005A4524"/>
    <w:rsid w:val="005A70C5"/>
    <w:rsid w:val="005A742A"/>
    <w:rsid w:val="005B0A57"/>
    <w:rsid w:val="005B34E1"/>
    <w:rsid w:val="005C11DF"/>
    <w:rsid w:val="005D73B6"/>
    <w:rsid w:val="005E33CF"/>
    <w:rsid w:val="005E6575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341F6"/>
    <w:rsid w:val="00640D84"/>
    <w:rsid w:val="00650170"/>
    <w:rsid w:val="00650CC6"/>
    <w:rsid w:val="0065389B"/>
    <w:rsid w:val="00654F19"/>
    <w:rsid w:val="00660AB6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70453A"/>
    <w:rsid w:val="00704CDD"/>
    <w:rsid w:val="0072022C"/>
    <w:rsid w:val="00727D6D"/>
    <w:rsid w:val="007309F1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71429"/>
    <w:rsid w:val="007715BE"/>
    <w:rsid w:val="0077430D"/>
    <w:rsid w:val="00785027"/>
    <w:rsid w:val="007943EF"/>
    <w:rsid w:val="00795654"/>
    <w:rsid w:val="007A0306"/>
    <w:rsid w:val="007A61BF"/>
    <w:rsid w:val="007B0171"/>
    <w:rsid w:val="007B29EA"/>
    <w:rsid w:val="007B3E55"/>
    <w:rsid w:val="007B4C96"/>
    <w:rsid w:val="007B6496"/>
    <w:rsid w:val="007B7395"/>
    <w:rsid w:val="007C542E"/>
    <w:rsid w:val="007D03A7"/>
    <w:rsid w:val="007D4ED7"/>
    <w:rsid w:val="007D66BD"/>
    <w:rsid w:val="007E223C"/>
    <w:rsid w:val="0080147D"/>
    <w:rsid w:val="008050D8"/>
    <w:rsid w:val="0081525E"/>
    <w:rsid w:val="00816D3C"/>
    <w:rsid w:val="00817A41"/>
    <w:rsid w:val="00822A22"/>
    <w:rsid w:val="008337D4"/>
    <w:rsid w:val="008353E2"/>
    <w:rsid w:val="00840E39"/>
    <w:rsid w:val="008466A5"/>
    <w:rsid w:val="00855D26"/>
    <w:rsid w:val="00855D73"/>
    <w:rsid w:val="008562D8"/>
    <w:rsid w:val="00856CF1"/>
    <w:rsid w:val="0086076D"/>
    <w:rsid w:val="00862393"/>
    <w:rsid w:val="008678E3"/>
    <w:rsid w:val="00874EE5"/>
    <w:rsid w:val="00876BBC"/>
    <w:rsid w:val="0088001F"/>
    <w:rsid w:val="00882751"/>
    <w:rsid w:val="00890066"/>
    <w:rsid w:val="00895807"/>
    <w:rsid w:val="00896C97"/>
    <w:rsid w:val="008B2037"/>
    <w:rsid w:val="008C4CB1"/>
    <w:rsid w:val="008C4D3D"/>
    <w:rsid w:val="008D45BF"/>
    <w:rsid w:val="008E758C"/>
    <w:rsid w:val="008F13AA"/>
    <w:rsid w:val="008F488E"/>
    <w:rsid w:val="00904000"/>
    <w:rsid w:val="009052D4"/>
    <w:rsid w:val="0090650C"/>
    <w:rsid w:val="00917129"/>
    <w:rsid w:val="00926E32"/>
    <w:rsid w:val="00927581"/>
    <w:rsid w:val="009309A5"/>
    <w:rsid w:val="0093186B"/>
    <w:rsid w:val="00937B19"/>
    <w:rsid w:val="00943D93"/>
    <w:rsid w:val="00945184"/>
    <w:rsid w:val="0095370E"/>
    <w:rsid w:val="00955856"/>
    <w:rsid w:val="009568DD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C62AB"/>
    <w:rsid w:val="009D0DC7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701C"/>
    <w:rsid w:val="00A71968"/>
    <w:rsid w:val="00A72F6C"/>
    <w:rsid w:val="00A84CCC"/>
    <w:rsid w:val="00A877D6"/>
    <w:rsid w:val="00A929C5"/>
    <w:rsid w:val="00A96F40"/>
    <w:rsid w:val="00AA5F57"/>
    <w:rsid w:val="00AB69B8"/>
    <w:rsid w:val="00AB6D45"/>
    <w:rsid w:val="00AC162B"/>
    <w:rsid w:val="00AC4CBB"/>
    <w:rsid w:val="00AC6D43"/>
    <w:rsid w:val="00AD09CD"/>
    <w:rsid w:val="00AD3298"/>
    <w:rsid w:val="00AD3BF8"/>
    <w:rsid w:val="00AD4171"/>
    <w:rsid w:val="00AD66FC"/>
    <w:rsid w:val="00AE2DF6"/>
    <w:rsid w:val="00AE4CA0"/>
    <w:rsid w:val="00AF5D07"/>
    <w:rsid w:val="00B03A51"/>
    <w:rsid w:val="00B0602D"/>
    <w:rsid w:val="00B0760B"/>
    <w:rsid w:val="00B16471"/>
    <w:rsid w:val="00B26793"/>
    <w:rsid w:val="00B272C7"/>
    <w:rsid w:val="00B308E9"/>
    <w:rsid w:val="00B338AE"/>
    <w:rsid w:val="00B338C0"/>
    <w:rsid w:val="00B371B1"/>
    <w:rsid w:val="00B50F77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150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50BAA"/>
    <w:rsid w:val="00C55B50"/>
    <w:rsid w:val="00C57560"/>
    <w:rsid w:val="00C5773A"/>
    <w:rsid w:val="00C62F15"/>
    <w:rsid w:val="00C650D5"/>
    <w:rsid w:val="00C660E9"/>
    <w:rsid w:val="00C74E54"/>
    <w:rsid w:val="00C807D9"/>
    <w:rsid w:val="00C9230F"/>
    <w:rsid w:val="00CA0DC1"/>
    <w:rsid w:val="00CA2906"/>
    <w:rsid w:val="00CB3E0D"/>
    <w:rsid w:val="00CB4DF7"/>
    <w:rsid w:val="00CC4624"/>
    <w:rsid w:val="00CC4F3C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250A0"/>
    <w:rsid w:val="00D26973"/>
    <w:rsid w:val="00D356FE"/>
    <w:rsid w:val="00D374C8"/>
    <w:rsid w:val="00D41A09"/>
    <w:rsid w:val="00D4281B"/>
    <w:rsid w:val="00D524DF"/>
    <w:rsid w:val="00D52698"/>
    <w:rsid w:val="00D52E7D"/>
    <w:rsid w:val="00D52F30"/>
    <w:rsid w:val="00D55FD8"/>
    <w:rsid w:val="00D66926"/>
    <w:rsid w:val="00D671AC"/>
    <w:rsid w:val="00D70C75"/>
    <w:rsid w:val="00D74352"/>
    <w:rsid w:val="00D75AE1"/>
    <w:rsid w:val="00D86AF0"/>
    <w:rsid w:val="00D86DD5"/>
    <w:rsid w:val="00D9405B"/>
    <w:rsid w:val="00D94AB2"/>
    <w:rsid w:val="00D9662D"/>
    <w:rsid w:val="00D972C8"/>
    <w:rsid w:val="00D9795B"/>
    <w:rsid w:val="00DA3B02"/>
    <w:rsid w:val="00DB6CB3"/>
    <w:rsid w:val="00DC4190"/>
    <w:rsid w:val="00DC4ED6"/>
    <w:rsid w:val="00DE1792"/>
    <w:rsid w:val="00DE2444"/>
    <w:rsid w:val="00DF1532"/>
    <w:rsid w:val="00DF1D72"/>
    <w:rsid w:val="00DF288E"/>
    <w:rsid w:val="00E0283D"/>
    <w:rsid w:val="00E13798"/>
    <w:rsid w:val="00E146C1"/>
    <w:rsid w:val="00E15543"/>
    <w:rsid w:val="00E20579"/>
    <w:rsid w:val="00E23700"/>
    <w:rsid w:val="00E23AC1"/>
    <w:rsid w:val="00E25929"/>
    <w:rsid w:val="00E25C12"/>
    <w:rsid w:val="00E25F11"/>
    <w:rsid w:val="00E318AC"/>
    <w:rsid w:val="00E31E3F"/>
    <w:rsid w:val="00E31F17"/>
    <w:rsid w:val="00E34DA3"/>
    <w:rsid w:val="00E37216"/>
    <w:rsid w:val="00E40E54"/>
    <w:rsid w:val="00E41A66"/>
    <w:rsid w:val="00E45F50"/>
    <w:rsid w:val="00E47CB9"/>
    <w:rsid w:val="00E54AB4"/>
    <w:rsid w:val="00E664FF"/>
    <w:rsid w:val="00E75955"/>
    <w:rsid w:val="00E812E1"/>
    <w:rsid w:val="00E87D42"/>
    <w:rsid w:val="00E9505A"/>
    <w:rsid w:val="00E9510D"/>
    <w:rsid w:val="00EA2C01"/>
    <w:rsid w:val="00EA318C"/>
    <w:rsid w:val="00EA5DF8"/>
    <w:rsid w:val="00EB2B61"/>
    <w:rsid w:val="00EB5338"/>
    <w:rsid w:val="00EB6B9B"/>
    <w:rsid w:val="00EC1B4C"/>
    <w:rsid w:val="00EC34A6"/>
    <w:rsid w:val="00EC7DE2"/>
    <w:rsid w:val="00ED1D8D"/>
    <w:rsid w:val="00EE72FB"/>
    <w:rsid w:val="00EF0197"/>
    <w:rsid w:val="00EF26F2"/>
    <w:rsid w:val="00EF3168"/>
    <w:rsid w:val="00EF653F"/>
    <w:rsid w:val="00EF657E"/>
    <w:rsid w:val="00F01D4F"/>
    <w:rsid w:val="00F01E7C"/>
    <w:rsid w:val="00F02CC8"/>
    <w:rsid w:val="00F13CFA"/>
    <w:rsid w:val="00F57244"/>
    <w:rsid w:val="00F63C5A"/>
    <w:rsid w:val="00F82B39"/>
    <w:rsid w:val="00F8709E"/>
    <w:rsid w:val="00F91906"/>
    <w:rsid w:val="00F94894"/>
    <w:rsid w:val="00FA00E3"/>
    <w:rsid w:val="00FA0E73"/>
    <w:rsid w:val="00FA42E3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F41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F41"/>
    <w:rPr>
      <w:b/>
      <w:bCs/>
    </w:rPr>
  </w:style>
  <w:style w:type="paragraph" w:styleId="a5">
    <w:name w:val="List Paragraph"/>
    <w:basedOn w:val="a"/>
    <w:uiPriority w:val="34"/>
    <w:qFormat/>
    <w:rsid w:val="00926E3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3186B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186B"/>
  </w:style>
  <w:style w:type="paragraph" w:styleId="a8">
    <w:name w:val="footer"/>
    <w:basedOn w:val="a"/>
    <w:link w:val="a9"/>
    <w:uiPriority w:val="99"/>
    <w:semiHidden/>
    <w:unhideWhenUsed/>
    <w:rsid w:val="0093186B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1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778024A52BE2495D4D97A08EA00274F9E46EBC2DBAC1AF33F21E3C6A7FC5D5A21016DFA523B84ADX1F" TargetMode="External"/><Relationship Id="rId13" Type="http://schemas.openxmlformats.org/officeDocument/2006/relationships/hyperlink" Target="consultantplus://offline/ref=F8E51246B1F1595B4336160C74F7BDCC08C44817AC46D7AFD9B19EIEo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4778024A52BE2495D4D97A08EA00274F9F42EBC3DEAC1AF33F21E3C6AAX7F" TargetMode="External"/><Relationship Id="rId12" Type="http://schemas.openxmlformats.org/officeDocument/2006/relationships/hyperlink" Target="consultantplus://offline/ref=F14778024A52BE2495D4C7740CEA0027469846E5CAD0F110FB662DE1ACX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4778024A52BE2495D4D97A08EA00274F9E46EBC2DBAC1AF33F21E3C6A7FC5D5A21016DFA523B84ADX1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1B36A86AD30F53865F756B21B2FA4C7FC0201E1EB02B658D266A8B63W7p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4778024A52BE2495D4C7740CEA0027469846E5CAD0F110FB662DE1ACX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4069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54</cp:lastModifiedBy>
  <cp:revision>2</cp:revision>
  <cp:lastPrinted>2014-07-21T09:04:00Z</cp:lastPrinted>
  <dcterms:created xsi:type="dcterms:W3CDTF">2014-07-21T11:20:00Z</dcterms:created>
  <dcterms:modified xsi:type="dcterms:W3CDTF">2014-07-21T11:20:00Z</dcterms:modified>
</cp:coreProperties>
</file>