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58" w:rsidRPr="008D1758" w:rsidRDefault="001B7182" w:rsidP="008D1758">
      <w:pPr>
        <w:pStyle w:val="ac"/>
        <w:jc w:val="right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444B83" w:rsidRDefault="00444B83" w:rsidP="00444B83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 w:rsidRPr="000C146A">
        <w:rPr>
          <w:rFonts w:ascii="Times New Roman" w:hAnsi="Times New Roman"/>
          <w:b/>
          <w:sz w:val="32"/>
          <w:szCs w:val="32"/>
        </w:rPr>
        <w:t>АДМИНИСТРАЦИЯ</w:t>
      </w:r>
    </w:p>
    <w:p w:rsidR="00444B83" w:rsidRPr="000C146A" w:rsidRDefault="00444B83" w:rsidP="00444B83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 w:rsidRPr="000C146A">
        <w:rPr>
          <w:rFonts w:ascii="Times New Roman" w:hAnsi="Times New Roman"/>
          <w:b/>
          <w:sz w:val="32"/>
          <w:szCs w:val="32"/>
        </w:rPr>
        <w:t xml:space="preserve">ГОРОДСКОГО ПОСЕЛЕНИЯ </w:t>
      </w:r>
      <w:r>
        <w:rPr>
          <w:rFonts w:ascii="Times New Roman" w:hAnsi="Times New Roman"/>
          <w:b/>
          <w:sz w:val="32"/>
          <w:szCs w:val="32"/>
        </w:rPr>
        <w:t>ИГРИМ</w:t>
      </w:r>
    </w:p>
    <w:p w:rsidR="00444B83" w:rsidRPr="00A8260E" w:rsidRDefault="00444B83" w:rsidP="00444B83">
      <w:pPr>
        <w:pStyle w:val="ac"/>
        <w:jc w:val="center"/>
        <w:rPr>
          <w:rFonts w:ascii="Times New Roman" w:hAnsi="Times New Roman"/>
          <w:sz w:val="32"/>
          <w:szCs w:val="32"/>
        </w:rPr>
      </w:pPr>
      <w:r w:rsidRPr="00A8260E">
        <w:rPr>
          <w:rFonts w:ascii="Times New Roman" w:hAnsi="Times New Roman"/>
          <w:sz w:val="32"/>
          <w:szCs w:val="32"/>
        </w:rPr>
        <w:t>Березовского района</w:t>
      </w:r>
    </w:p>
    <w:p w:rsidR="00444B83" w:rsidRPr="00A8260E" w:rsidRDefault="00444B83" w:rsidP="00444B83">
      <w:pPr>
        <w:pStyle w:val="ac"/>
        <w:jc w:val="center"/>
        <w:rPr>
          <w:rFonts w:ascii="Times New Roman" w:hAnsi="Times New Roman"/>
          <w:sz w:val="32"/>
          <w:szCs w:val="32"/>
        </w:rPr>
      </w:pPr>
      <w:r w:rsidRPr="00A8260E">
        <w:rPr>
          <w:rFonts w:ascii="Times New Roman" w:hAnsi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/>
          <w:sz w:val="32"/>
          <w:szCs w:val="32"/>
        </w:rPr>
        <w:t>у</w:t>
      </w:r>
      <w:r w:rsidRPr="00A8260E">
        <w:rPr>
          <w:rFonts w:ascii="Times New Roman" w:hAnsi="Times New Roman"/>
          <w:sz w:val="32"/>
          <w:szCs w:val="32"/>
        </w:rPr>
        <w:t>га</w:t>
      </w:r>
      <w:r>
        <w:rPr>
          <w:rFonts w:ascii="Times New Roman" w:hAnsi="Times New Roman"/>
          <w:sz w:val="32"/>
          <w:szCs w:val="32"/>
        </w:rPr>
        <w:t xml:space="preserve"> </w:t>
      </w:r>
      <w:r w:rsidRPr="00A8260E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 xml:space="preserve"> </w:t>
      </w:r>
      <w:r w:rsidRPr="00A8260E">
        <w:rPr>
          <w:rFonts w:ascii="Times New Roman" w:hAnsi="Times New Roman"/>
          <w:sz w:val="32"/>
          <w:szCs w:val="32"/>
        </w:rPr>
        <w:t>Югры</w:t>
      </w:r>
    </w:p>
    <w:p w:rsidR="00444B83" w:rsidRDefault="00444B83" w:rsidP="00444B83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</w:p>
    <w:p w:rsidR="00444B83" w:rsidRPr="000C146A" w:rsidRDefault="00444B83" w:rsidP="00444B83">
      <w:pPr>
        <w:pStyle w:val="ac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444B83" w:rsidRDefault="00444B83" w:rsidP="00444B83">
      <w:pPr>
        <w:pStyle w:val="ac"/>
        <w:jc w:val="center"/>
        <w:rPr>
          <w:rFonts w:ascii="Times New Roman" w:hAnsi="Times New Roman"/>
          <w:sz w:val="36"/>
          <w:szCs w:val="36"/>
        </w:rPr>
      </w:pPr>
    </w:p>
    <w:p w:rsidR="00444B83" w:rsidRPr="007C0C4D" w:rsidRDefault="00F13BAF" w:rsidP="00444B83">
      <w:pPr>
        <w:pStyle w:val="ac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от </w:t>
      </w:r>
      <w:r w:rsidR="00AB2AA6">
        <w:rPr>
          <w:rFonts w:ascii="Times New Roman" w:hAnsi="Times New Roman"/>
          <w:sz w:val="28"/>
          <w:szCs w:val="28"/>
          <w:lang w:val="ru-RU"/>
        </w:rPr>
        <w:t>10.03.</w:t>
      </w:r>
      <w:r w:rsidR="00444B83">
        <w:rPr>
          <w:rFonts w:ascii="Times New Roman" w:hAnsi="Times New Roman"/>
          <w:sz w:val="28"/>
          <w:szCs w:val="28"/>
        </w:rPr>
        <w:t>201</w:t>
      </w:r>
      <w:r w:rsidR="001959CE">
        <w:rPr>
          <w:rFonts w:ascii="Times New Roman" w:hAnsi="Times New Roman"/>
          <w:sz w:val="28"/>
          <w:szCs w:val="28"/>
          <w:lang w:val="ru-RU"/>
        </w:rPr>
        <w:t xml:space="preserve">5 </w:t>
      </w:r>
      <w:r w:rsidR="005B18F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4B83">
        <w:rPr>
          <w:rFonts w:ascii="Times New Roman" w:hAnsi="Times New Roman"/>
          <w:sz w:val="28"/>
          <w:szCs w:val="28"/>
        </w:rPr>
        <w:t xml:space="preserve">г.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AB2AA6">
        <w:rPr>
          <w:rFonts w:ascii="Times New Roman" w:hAnsi="Times New Roman"/>
          <w:sz w:val="28"/>
          <w:szCs w:val="28"/>
          <w:lang w:val="ru-RU"/>
        </w:rPr>
        <w:tab/>
      </w:r>
      <w:r w:rsidR="00AB2AA6">
        <w:rPr>
          <w:rFonts w:ascii="Times New Roman" w:hAnsi="Times New Roman"/>
          <w:sz w:val="28"/>
          <w:szCs w:val="28"/>
          <w:lang w:val="ru-RU"/>
        </w:rPr>
        <w:tab/>
      </w:r>
      <w:r w:rsidR="00AB2AA6">
        <w:rPr>
          <w:rFonts w:ascii="Times New Roman" w:hAnsi="Times New Roman"/>
          <w:sz w:val="28"/>
          <w:szCs w:val="28"/>
          <w:lang w:val="ru-RU"/>
        </w:rPr>
        <w:tab/>
      </w:r>
      <w:r w:rsidR="00AB2AA6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 xml:space="preserve"> №</w:t>
      </w:r>
      <w:r w:rsidR="00AB2AA6">
        <w:rPr>
          <w:rFonts w:ascii="Times New Roman" w:hAnsi="Times New Roman"/>
          <w:sz w:val="28"/>
          <w:szCs w:val="28"/>
          <w:lang w:val="ru-RU"/>
        </w:rPr>
        <w:t xml:space="preserve"> 22</w:t>
      </w:r>
      <w:r w:rsidR="007C0C4D">
        <w:rPr>
          <w:rFonts w:ascii="Times New Roman" w:hAnsi="Times New Roman"/>
          <w:sz w:val="28"/>
          <w:szCs w:val="28"/>
          <w:lang w:val="ru-RU"/>
        </w:rPr>
        <w:tab/>
      </w:r>
    </w:p>
    <w:p w:rsidR="00444B83" w:rsidRPr="00A8260E" w:rsidRDefault="00444B83" w:rsidP="00444B8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8260E">
        <w:rPr>
          <w:rFonts w:ascii="Times New Roman" w:hAnsi="Times New Roman"/>
          <w:sz w:val="28"/>
          <w:szCs w:val="28"/>
        </w:rPr>
        <w:t>пгт</w:t>
      </w:r>
      <w:proofErr w:type="spellEnd"/>
      <w:r w:rsidRPr="00A8260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Игрим</w:t>
      </w:r>
    </w:p>
    <w:p w:rsidR="00444B83" w:rsidRPr="00F06229" w:rsidRDefault="00444B83" w:rsidP="00444B83">
      <w:pPr>
        <w:pStyle w:val="ConsPlusTitle"/>
        <w:widowControl/>
      </w:pPr>
    </w:p>
    <w:p w:rsidR="009548BF" w:rsidRPr="009B2602" w:rsidRDefault="0038131B" w:rsidP="00AE053A">
      <w:pPr>
        <w:pStyle w:val="ConsPlusTitle"/>
        <w:tabs>
          <w:tab w:val="left" w:pos="5670"/>
        </w:tabs>
        <w:ind w:left="34" w:right="3686" w:firstLine="0"/>
        <w:rPr>
          <w:b w:val="0"/>
          <w:sz w:val="28"/>
          <w:szCs w:val="28"/>
        </w:rPr>
      </w:pPr>
      <w:r w:rsidRPr="00D66895">
        <w:rPr>
          <w:b w:val="0"/>
          <w:sz w:val="28"/>
          <w:szCs w:val="28"/>
        </w:rPr>
        <w:t xml:space="preserve">О внесении изменений </w:t>
      </w:r>
      <w:r w:rsidR="007C0C4D">
        <w:rPr>
          <w:b w:val="0"/>
          <w:sz w:val="28"/>
          <w:szCs w:val="28"/>
        </w:rPr>
        <w:t>в п</w:t>
      </w:r>
      <w:r w:rsidR="009548BF" w:rsidRPr="00D66895">
        <w:rPr>
          <w:b w:val="0"/>
          <w:sz w:val="28"/>
          <w:szCs w:val="28"/>
        </w:rPr>
        <w:t>остановление</w:t>
      </w:r>
      <w:r w:rsidR="009548BF">
        <w:rPr>
          <w:b w:val="0"/>
          <w:sz w:val="28"/>
          <w:szCs w:val="28"/>
        </w:rPr>
        <w:t xml:space="preserve"> </w:t>
      </w:r>
      <w:r w:rsidR="009548BF" w:rsidRPr="00D66895">
        <w:rPr>
          <w:b w:val="0"/>
          <w:sz w:val="28"/>
          <w:szCs w:val="28"/>
        </w:rPr>
        <w:t>администрации городского поселения</w:t>
      </w:r>
      <w:r w:rsidR="009548BF">
        <w:rPr>
          <w:b w:val="0"/>
          <w:sz w:val="28"/>
          <w:szCs w:val="28"/>
        </w:rPr>
        <w:t xml:space="preserve"> </w:t>
      </w:r>
      <w:proofErr w:type="spellStart"/>
      <w:r w:rsidR="00BB5496">
        <w:rPr>
          <w:b w:val="0"/>
          <w:sz w:val="28"/>
          <w:szCs w:val="28"/>
        </w:rPr>
        <w:t>Игрим</w:t>
      </w:r>
      <w:proofErr w:type="spellEnd"/>
      <w:r w:rsidR="00BB5496">
        <w:rPr>
          <w:b w:val="0"/>
          <w:sz w:val="28"/>
          <w:szCs w:val="28"/>
        </w:rPr>
        <w:t xml:space="preserve"> </w:t>
      </w:r>
      <w:r w:rsidR="009548BF">
        <w:rPr>
          <w:b w:val="0"/>
          <w:sz w:val="28"/>
          <w:szCs w:val="28"/>
        </w:rPr>
        <w:t>от 30</w:t>
      </w:r>
      <w:r w:rsidR="009548BF" w:rsidRPr="00D66895">
        <w:rPr>
          <w:b w:val="0"/>
          <w:sz w:val="28"/>
          <w:szCs w:val="28"/>
        </w:rPr>
        <w:t>.12.201</w:t>
      </w:r>
      <w:r w:rsidR="009548BF">
        <w:rPr>
          <w:b w:val="0"/>
          <w:sz w:val="28"/>
          <w:szCs w:val="28"/>
        </w:rPr>
        <w:t>3г. № 87</w:t>
      </w:r>
      <w:r w:rsidR="00BB5496">
        <w:rPr>
          <w:b w:val="0"/>
          <w:sz w:val="28"/>
          <w:szCs w:val="28"/>
        </w:rPr>
        <w:t xml:space="preserve"> </w:t>
      </w:r>
      <w:r w:rsidR="009548BF">
        <w:rPr>
          <w:b w:val="0"/>
          <w:sz w:val="28"/>
          <w:szCs w:val="28"/>
        </w:rPr>
        <w:t xml:space="preserve">«Об утверждении муниципальной программы «Развитие культуры в городском поселении </w:t>
      </w:r>
      <w:proofErr w:type="spellStart"/>
      <w:r w:rsidR="009548BF">
        <w:rPr>
          <w:b w:val="0"/>
          <w:sz w:val="28"/>
          <w:szCs w:val="28"/>
        </w:rPr>
        <w:t>Игрим</w:t>
      </w:r>
      <w:proofErr w:type="spellEnd"/>
      <w:r w:rsidR="009548BF">
        <w:rPr>
          <w:b w:val="0"/>
          <w:sz w:val="28"/>
          <w:szCs w:val="28"/>
        </w:rPr>
        <w:t xml:space="preserve"> на 2014 - 2018 годы»</w:t>
      </w:r>
    </w:p>
    <w:p w:rsidR="00444B83" w:rsidRDefault="00444B83" w:rsidP="00444B83"/>
    <w:p w:rsidR="001959CE" w:rsidRDefault="001959CE" w:rsidP="001959CE">
      <w:pPr>
        <w:pStyle w:val="a6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уточнения объемов бюджетных ассигнований и механизмов реализации муниципальной программы </w:t>
      </w:r>
      <w:r w:rsidRPr="002B0717">
        <w:rPr>
          <w:rFonts w:ascii="Times New Roman" w:hAnsi="Times New Roman"/>
          <w:sz w:val="28"/>
          <w:szCs w:val="28"/>
        </w:rPr>
        <w:t>«Социальная поддержка жителей городского по</w:t>
      </w:r>
      <w:r>
        <w:rPr>
          <w:rFonts w:ascii="Times New Roman" w:hAnsi="Times New Roman"/>
          <w:sz w:val="28"/>
          <w:szCs w:val="28"/>
        </w:rPr>
        <w:t xml:space="preserve">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 xml:space="preserve"> на 2014-2018 годы</w:t>
      </w:r>
      <w:r w:rsidRPr="002B0717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руководствуясь  п</w:t>
      </w:r>
      <w:r w:rsidRPr="00207E09">
        <w:rPr>
          <w:rFonts w:ascii="Times New Roman" w:hAnsi="Times New Roman"/>
          <w:sz w:val="28"/>
          <w:szCs w:val="28"/>
        </w:rPr>
        <w:t xml:space="preserve">остановлением администрации городского поселения </w:t>
      </w:r>
      <w:proofErr w:type="spellStart"/>
      <w:r w:rsidRPr="00207E09"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07E0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7E09">
        <w:rPr>
          <w:rFonts w:ascii="Times New Roman" w:hAnsi="Times New Roman"/>
          <w:sz w:val="28"/>
          <w:szCs w:val="28"/>
        </w:rPr>
        <w:t xml:space="preserve">23.10.2013 № 46 «Об утверждении порядков разработки, утверждения и реализации муниципальных и ведомственных целевых программ городского поселения </w:t>
      </w:r>
      <w:proofErr w:type="spellStart"/>
      <w:r w:rsidRPr="00207E09">
        <w:rPr>
          <w:rFonts w:ascii="Times New Roman" w:hAnsi="Times New Roman"/>
          <w:sz w:val="28"/>
          <w:szCs w:val="28"/>
        </w:rPr>
        <w:t>Игрим</w:t>
      </w:r>
      <w:proofErr w:type="spellEnd"/>
      <w:r w:rsidRPr="00207E09">
        <w:rPr>
          <w:rFonts w:ascii="Times New Roman" w:hAnsi="Times New Roman"/>
          <w:sz w:val="28"/>
          <w:szCs w:val="28"/>
        </w:rPr>
        <w:t xml:space="preserve">, порядка проведения и критериев ежегодной </w:t>
      </w:r>
      <w:proofErr w:type="gramStart"/>
      <w:r w:rsidRPr="00207E09">
        <w:rPr>
          <w:rFonts w:ascii="Times New Roman" w:hAnsi="Times New Roman"/>
          <w:sz w:val="28"/>
          <w:szCs w:val="28"/>
        </w:rPr>
        <w:t>оценки эффективности реализации муниципальных программ городского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7E09">
        <w:rPr>
          <w:rFonts w:ascii="Times New Roman" w:hAnsi="Times New Roman"/>
          <w:sz w:val="28"/>
          <w:szCs w:val="28"/>
        </w:rPr>
        <w:t>Игрим</w:t>
      </w:r>
      <w:proofErr w:type="spellEnd"/>
      <w:r w:rsidRPr="00207E0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1959CE" w:rsidRDefault="00DD04F3" w:rsidP="001959CE">
      <w:pPr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DD04F3">
        <w:rPr>
          <w:sz w:val="28"/>
          <w:szCs w:val="28"/>
        </w:rPr>
        <w:t>1.Внести в</w:t>
      </w:r>
      <w:r w:rsidR="0038131B" w:rsidRPr="0038131B">
        <w:rPr>
          <w:sz w:val="28"/>
          <w:szCs w:val="28"/>
        </w:rPr>
        <w:t xml:space="preserve"> </w:t>
      </w:r>
      <w:r w:rsidRPr="00DD04F3">
        <w:rPr>
          <w:sz w:val="28"/>
          <w:szCs w:val="28"/>
        </w:rPr>
        <w:t xml:space="preserve">постановление администрации городского поселения </w:t>
      </w:r>
      <w:proofErr w:type="spellStart"/>
      <w:r w:rsidRPr="00DD04F3">
        <w:rPr>
          <w:sz w:val="28"/>
          <w:szCs w:val="28"/>
        </w:rPr>
        <w:t>Игрим</w:t>
      </w:r>
      <w:proofErr w:type="spellEnd"/>
      <w:r w:rsidRPr="00DD04F3">
        <w:rPr>
          <w:sz w:val="28"/>
          <w:szCs w:val="28"/>
        </w:rPr>
        <w:t xml:space="preserve"> от </w:t>
      </w:r>
      <w:r w:rsidR="002E03BC" w:rsidRPr="002E03BC">
        <w:rPr>
          <w:sz w:val="28"/>
          <w:szCs w:val="28"/>
        </w:rPr>
        <w:t>30.12.2013г. № 87</w:t>
      </w:r>
      <w:r w:rsidR="002E03BC" w:rsidRPr="00DD04F3">
        <w:rPr>
          <w:sz w:val="28"/>
          <w:szCs w:val="28"/>
        </w:rPr>
        <w:t xml:space="preserve"> </w:t>
      </w:r>
      <w:r w:rsidR="008D1758" w:rsidRPr="008D1758">
        <w:rPr>
          <w:sz w:val="28"/>
          <w:szCs w:val="28"/>
        </w:rPr>
        <w:t xml:space="preserve">«Об утверждении муниципальной программы </w:t>
      </w:r>
      <w:r w:rsidRPr="00DD04F3">
        <w:rPr>
          <w:sz w:val="28"/>
          <w:szCs w:val="28"/>
        </w:rPr>
        <w:t>«</w:t>
      </w:r>
      <w:r w:rsidR="002E03BC" w:rsidRPr="002E7349">
        <w:rPr>
          <w:sz w:val="28"/>
          <w:szCs w:val="28"/>
        </w:rPr>
        <w:t>Развитие культуры в городском</w:t>
      </w:r>
      <w:r w:rsidR="002E03BC">
        <w:rPr>
          <w:sz w:val="28"/>
          <w:szCs w:val="28"/>
        </w:rPr>
        <w:t xml:space="preserve"> поселении </w:t>
      </w:r>
      <w:proofErr w:type="spellStart"/>
      <w:r w:rsidR="002E03BC">
        <w:rPr>
          <w:sz w:val="28"/>
          <w:szCs w:val="28"/>
        </w:rPr>
        <w:t>Игрим</w:t>
      </w:r>
      <w:proofErr w:type="spellEnd"/>
      <w:r w:rsidR="002E03BC">
        <w:rPr>
          <w:sz w:val="28"/>
          <w:szCs w:val="28"/>
        </w:rPr>
        <w:t xml:space="preserve"> на 2014-2018 годы</w:t>
      </w:r>
      <w:r w:rsidRPr="00DD04F3">
        <w:rPr>
          <w:sz w:val="28"/>
          <w:szCs w:val="28"/>
        </w:rPr>
        <w:t xml:space="preserve">» </w:t>
      </w:r>
      <w:r w:rsidR="001959CE">
        <w:rPr>
          <w:sz w:val="28"/>
          <w:szCs w:val="28"/>
        </w:rPr>
        <w:t xml:space="preserve">(с изменениями, внесенными постановлениями администрации: от 28.10.2014 № 119, от 28.11.2014 №153) </w:t>
      </w:r>
      <w:r w:rsidR="001959CE" w:rsidRPr="004230FF">
        <w:rPr>
          <w:sz w:val="28"/>
          <w:szCs w:val="28"/>
        </w:rPr>
        <w:t>следующие изменения</w:t>
      </w:r>
      <w:r w:rsidR="001959CE" w:rsidRPr="00DD04F3">
        <w:rPr>
          <w:sz w:val="28"/>
          <w:szCs w:val="28"/>
        </w:rPr>
        <w:t xml:space="preserve"> </w:t>
      </w:r>
    </w:p>
    <w:p w:rsidR="00DD04F3" w:rsidRPr="001959CE" w:rsidRDefault="00DD04F3" w:rsidP="001959CE">
      <w:pPr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1959CE">
        <w:rPr>
          <w:sz w:val="28"/>
          <w:szCs w:val="28"/>
        </w:rPr>
        <w:t xml:space="preserve">1.1.Паспорт программы изложить в </w:t>
      </w:r>
      <w:r w:rsidR="008D1758" w:rsidRPr="001959CE">
        <w:rPr>
          <w:sz w:val="28"/>
          <w:szCs w:val="28"/>
        </w:rPr>
        <w:t>следующей</w:t>
      </w:r>
      <w:r w:rsidRPr="001959CE">
        <w:rPr>
          <w:sz w:val="28"/>
          <w:szCs w:val="28"/>
        </w:rPr>
        <w:t xml:space="preserve"> редакции</w:t>
      </w:r>
      <w:r w:rsidR="008D1758" w:rsidRPr="001959CE">
        <w:rPr>
          <w:sz w:val="28"/>
          <w:szCs w:val="28"/>
        </w:rPr>
        <w:t xml:space="preserve"> согласно</w:t>
      </w:r>
      <w:r w:rsidRPr="001959CE">
        <w:rPr>
          <w:sz w:val="28"/>
          <w:szCs w:val="28"/>
        </w:rPr>
        <w:t xml:space="preserve"> приложени</w:t>
      </w:r>
      <w:r w:rsidR="008D1758" w:rsidRPr="001959CE">
        <w:rPr>
          <w:sz w:val="28"/>
          <w:szCs w:val="28"/>
        </w:rPr>
        <w:t>ю</w:t>
      </w:r>
      <w:r w:rsidRPr="001959CE">
        <w:rPr>
          <w:sz w:val="28"/>
          <w:szCs w:val="28"/>
        </w:rPr>
        <w:t xml:space="preserve"> №1 к настоящему постановлению</w:t>
      </w:r>
      <w:r w:rsidR="008D1758" w:rsidRPr="001959CE">
        <w:rPr>
          <w:sz w:val="28"/>
          <w:szCs w:val="28"/>
        </w:rPr>
        <w:t>;</w:t>
      </w:r>
    </w:p>
    <w:p w:rsidR="00B56862" w:rsidRPr="001959CE" w:rsidRDefault="00B56862" w:rsidP="001959CE">
      <w:pPr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1959CE">
        <w:rPr>
          <w:sz w:val="28"/>
          <w:szCs w:val="28"/>
        </w:rPr>
        <w:t>1.</w:t>
      </w:r>
      <w:r w:rsidR="002E03BC" w:rsidRPr="001959CE">
        <w:rPr>
          <w:sz w:val="28"/>
          <w:szCs w:val="28"/>
        </w:rPr>
        <w:t>2</w:t>
      </w:r>
      <w:r w:rsidRPr="001959CE">
        <w:rPr>
          <w:sz w:val="28"/>
          <w:szCs w:val="28"/>
        </w:rPr>
        <w:t>.</w:t>
      </w:r>
      <w:r w:rsidR="00F40AC8" w:rsidRPr="001959CE">
        <w:rPr>
          <w:sz w:val="28"/>
          <w:szCs w:val="28"/>
        </w:rPr>
        <w:t xml:space="preserve"> </w:t>
      </w:r>
      <w:r w:rsidR="001959CE" w:rsidRPr="001959CE">
        <w:rPr>
          <w:sz w:val="28"/>
          <w:szCs w:val="28"/>
        </w:rPr>
        <w:t>Приложение 2 к постановлению администрации от 30.12.2013г. № 87 «</w:t>
      </w:r>
      <w:r w:rsidR="00F40AC8" w:rsidRPr="001959CE">
        <w:rPr>
          <w:sz w:val="28"/>
          <w:szCs w:val="28"/>
        </w:rPr>
        <w:t>Финан</w:t>
      </w:r>
      <w:r w:rsidR="001959CE" w:rsidRPr="001959CE">
        <w:rPr>
          <w:sz w:val="28"/>
          <w:szCs w:val="28"/>
        </w:rPr>
        <w:t xml:space="preserve">сирование программы» </w:t>
      </w:r>
      <w:r w:rsidR="00F40AC8" w:rsidRPr="001959CE">
        <w:rPr>
          <w:sz w:val="28"/>
          <w:szCs w:val="28"/>
        </w:rPr>
        <w:t xml:space="preserve">изложить в </w:t>
      </w:r>
      <w:r w:rsidR="008D1758" w:rsidRPr="001959CE">
        <w:rPr>
          <w:sz w:val="28"/>
          <w:szCs w:val="28"/>
        </w:rPr>
        <w:t xml:space="preserve">следующей </w:t>
      </w:r>
      <w:r w:rsidR="00F40AC8" w:rsidRPr="001959CE">
        <w:rPr>
          <w:sz w:val="28"/>
          <w:szCs w:val="28"/>
        </w:rPr>
        <w:t>редакции</w:t>
      </w:r>
      <w:r w:rsidR="008D1758" w:rsidRPr="001959CE">
        <w:rPr>
          <w:sz w:val="28"/>
          <w:szCs w:val="28"/>
        </w:rPr>
        <w:t xml:space="preserve"> согласно</w:t>
      </w:r>
      <w:r w:rsidR="00F40AC8" w:rsidRPr="001959CE">
        <w:rPr>
          <w:sz w:val="28"/>
          <w:szCs w:val="28"/>
        </w:rPr>
        <w:t xml:space="preserve"> приложени</w:t>
      </w:r>
      <w:r w:rsidR="008D1758" w:rsidRPr="001959CE">
        <w:rPr>
          <w:sz w:val="28"/>
          <w:szCs w:val="28"/>
        </w:rPr>
        <w:t>ю</w:t>
      </w:r>
      <w:r w:rsidR="00F40AC8" w:rsidRPr="001959CE">
        <w:rPr>
          <w:sz w:val="28"/>
          <w:szCs w:val="28"/>
        </w:rPr>
        <w:t xml:space="preserve"> № </w:t>
      </w:r>
      <w:r w:rsidR="002E03BC" w:rsidRPr="001959CE">
        <w:rPr>
          <w:sz w:val="28"/>
          <w:szCs w:val="28"/>
        </w:rPr>
        <w:t>2</w:t>
      </w:r>
      <w:r w:rsidR="00F40AC8" w:rsidRPr="001959CE">
        <w:rPr>
          <w:sz w:val="28"/>
          <w:szCs w:val="28"/>
        </w:rPr>
        <w:t xml:space="preserve"> к настоящему постановлению</w:t>
      </w:r>
      <w:r w:rsidR="008D1758" w:rsidRPr="001959CE">
        <w:rPr>
          <w:sz w:val="28"/>
          <w:szCs w:val="28"/>
        </w:rPr>
        <w:t>.</w:t>
      </w:r>
    </w:p>
    <w:p w:rsidR="001959CE" w:rsidRPr="001959CE" w:rsidRDefault="001959CE" w:rsidP="001959CE">
      <w:pPr>
        <w:pStyle w:val="a5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1959CE">
        <w:rPr>
          <w:sz w:val="28"/>
          <w:szCs w:val="28"/>
        </w:rPr>
        <w:t>2.Обнародовать  настоящее постановление.</w:t>
      </w:r>
    </w:p>
    <w:p w:rsidR="001959CE" w:rsidRPr="00CE15DA" w:rsidRDefault="001959CE" w:rsidP="001959CE">
      <w:pPr>
        <w:pStyle w:val="a5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E15DA">
        <w:rPr>
          <w:sz w:val="28"/>
          <w:szCs w:val="28"/>
        </w:rPr>
        <w:t>3.Настоящее постановление вступает в силу после обнародования и распространяется на правоотношения, возникшие с 1 января 2014 года.</w:t>
      </w:r>
    </w:p>
    <w:p w:rsidR="001959CE" w:rsidRDefault="001959CE" w:rsidP="001959CE">
      <w:pPr>
        <w:pStyle w:val="a6"/>
        <w:rPr>
          <w:rFonts w:ascii="Times New Roman" w:hAnsi="Times New Roman"/>
          <w:sz w:val="28"/>
          <w:szCs w:val="28"/>
        </w:rPr>
      </w:pPr>
    </w:p>
    <w:p w:rsidR="001959CE" w:rsidRDefault="001959CE" w:rsidP="001959CE">
      <w:pPr>
        <w:pStyle w:val="a6"/>
        <w:rPr>
          <w:rFonts w:ascii="Times New Roman" w:hAnsi="Times New Roman"/>
          <w:sz w:val="28"/>
          <w:szCs w:val="28"/>
        </w:rPr>
      </w:pPr>
    </w:p>
    <w:p w:rsidR="001959CE" w:rsidRPr="001959CE" w:rsidRDefault="001959CE" w:rsidP="001959CE">
      <w:pPr>
        <w:pStyle w:val="a6"/>
        <w:rPr>
          <w:rFonts w:ascii="Times New Roman" w:hAnsi="Times New Roman"/>
          <w:sz w:val="28"/>
          <w:szCs w:val="28"/>
        </w:rPr>
      </w:pPr>
      <w:r w:rsidRPr="001959CE">
        <w:rPr>
          <w:rFonts w:ascii="Times New Roman" w:hAnsi="Times New Roman"/>
          <w:sz w:val="28"/>
          <w:szCs w:val="28"/>
        </w:rPr>
        <w:t xml:space="preserve"> И.о</w:t>
      </w:r>
      <w:proofErr w:type="gramStart"/>
      <w:r w:rsidRPr="001959CE">
        <w:rPr>
          <w:rFonts w:ascii="Times New Roman" w:hAnsi="Times New Roman"/>
          <w:sz w:val="28"/>
          <w:szCs w:val="28"/>
        </w:rPr>
        <w:t>.г</w:t>
      </w:r>
      <w:proofErr w:type="gramEnd"/>
      <w:r w:rsidRPr="001959CE">
        <w:rPr>
          <w:rFonts w:ascii="Times New Roman" w:hAnsi="Times New Roman"/>
          <w:sz w:val="28"/>
          <w:szCs w:val="28"/>
        </w:rPr>
        <w:t xml:space="preserve">лавы поселения                                                                </w:t>
      </w:r>
      <w:proofErr w:type="spellStart"/>
      <w:r w:rsidRPr="001959CE">
        <w:rPr>
          <w:rFonts w:ascii="Times New Roman" w:hAnsi="Times New Roman"/>
          <w:sz w:val="28"/>
          <w:szCs w:val="28"/>
        </w:rPr>
        <w:t>С.А.Храмиков</w:t>
      </w:r>
      <w:proofErr w:type="spellEnd"/>
    </w:p>
    <w:p w:rsidR="001959CE" w:rsidRDefault="001959CE" w:rsidP="001959CE">
      <w:pPr>
        <w:autoSpaceDE w:val="0"/>
        <w:autoSpaceDN w:val="0"/>
        <w:adjustRightInd w:val="0"/>
      </w:pPr>
    </w:p>
    <w:p w:rsidR="001959CE" w:rsidRPr="001959CE" w:rsidRDefault="001959CE" w:rsidP="001959CE">
      <w:pPr>
        <w:autoSpaceDE w:val="0"/>
        <w:autoSpaceDN w:val="0"/>
        <w:adjustRightInd w:val="0"/>
        <w:sectPr w:rsidR="001959CE" w:rsidRPr="001959CE" w:rsidSect="00DB017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707D8" w:rsidRDefault="00C707D8" w:rsidP="001959CE">
      <w:pPr>
        <w:autoSpaceDE w:val="0"/>
        <w:autoSpaceDN w:val="0"/>
        <w:adjustRightInd w:val="0"/>
        <w:rPr>
          <w:sz w:val="28"/>
          <w:szCs w:val="28"/>
        </w:rPr>
      </w:pPr>
    </w:p>
    <w:p w:rsidR="00A82B25" w:rsidRDefault="00A82B25" w:rsidP="00A82B25"/>
    <w:p w:rsidR="00045FF3" w:rsidRDefault="00045FF3" w:rsidP="00045FF3">
      <w:pPr>
        <w:jc w:val="right"/>
        <w:outlineLvl w:val="0"/>
        <w:rPr>
          <w:bCs/>
        </w:rPr>
      </w:pPr>
      <w:r>
        <w:rPr>
          <w:bCs/>
        </w:rPr>
        <w:t>Приложение</w:t>
      </w:r>
      <w:r w:rsidR="00070EFC">
        <w:rPr>
          <w:bCs/>
        </w:rPr>
        <w:t xml:space="preserve"> №1</w:t>
      </w:r>
      <w:r>
        <w:rPr>
          <w:bCs/>
        </w:rPr>
        <w:t xml:space="preserve">  </w:t>
      </w:r>
      <w:proofErr w:type="gramStart"/>
      <w:r>
        <w:rPr>
          <w:bCs/>
        </w:rPr>
        <w:t>к</w:t>
      </w:r>
      <w:proofErr w:type="gramEnd"/>
    </w:p>
    <w:p w:rsidR="00045FF3" w:rsidRDefault="00045FF3" w:rsidP="00045FF3">
      <w:pPr>
        <w:jc w:val="right"/>
        <w:outlineLvl w:val="0"/>
        <w:rPr>
          <w:bCs/>
        </w:rPr>
      </w:pPr>
      <w:r>
        <w:rPr>
          <w:bCs/>
        </w:rPr>
        <w:t xml:space="preserve">Постановлению  администрации </w:t>
      </w:r>
    </w:p>
    <w:p w:rsidR="00045FF3" w:rsidRPr="00444B83" w:rsidRDefault="00045FF3" w:rsidP="00045FF3">
      <w:pPr>
        <w:jc w:val="right"/>
        <w:outlineLvl w:val="0"/>
        <w:rPr>
          <w:bCs/>
        </w:rPr>
      </w:pPr>
      <w:r>
        <w:rPr>
          <w:bCs/>
        </w:rPr>
        <w:t xml:space="preserve">городского поселения </w:t>
      </w:r>
      <w:proofErr w:type="spellStart"/>
      <w:r>
        <w:rPr>
          <w:bCs/>
        </w:rPr>
        <w:t>Игрим</w:t>
      </w:r>
      <w:proofErr w:type="spellEnd"/>
    </w:p>
    <w:p w:rsidR="00045FF3" w:rsidRDefault="007C0C4D" w:rsidP="00045FF3">
      <w:pPr>
        <w:jc w:val="right"/>
        <w:outlineLvl w:val="0"/>
        <w:rPr>
          <w:bCs/>
        </w:rPr>
      </w:pPr>
      <w:r>
        <w:rPr>
          <w:bCs/>
        </w:rPr>
        <w:t xml:space="preserve">от  </w:t>
      </w:r>
      <w:r w:rsidR="00AB2AA6">
        <w:rPr>
          <w:bCs/>
        </w:rPr>
        <w:t>10.03.</w:t>
      </w:r>
      <w:r w:rsidR="001959CE">
        <w:rPr>
          <w:bCs/>
        </w:rPr>
        <w:t>2015</w:t>
      </w:r>
      <w:r w:rsidR="005B18FC">
        <w:rPr>
          <w:bCs/>
        </w:rPr>
        <w:t xml:space="preserve">  </w:t>
      </w:r>
      <w:r w:rsidR="002D4588">
        <w:rPr>
          <w:bCs/>
        </w:rPr>
        <w:t>г</w:t>
      </w:r>
      <w:r w:rsidR="00045FF3">
        <w:rPr>
          <w:bCs/>
        </w:rPr>
        <w:t xml:space="preserve"> № </w:t>
      </w:r>
      <w:r w:rsidR="00AB2AA6">
        <w:rPr>
          <w:bCs/>
        </w:rPr>
        <w:t>22</w:t>
      </w:r>
    </w:p>
    <w:p w:rsidR="00045FF3" w:rsidRPr="004D33AD" w:rsidRDefault="00045FF3" w:rsidP="00045FF3">
      <w:pPr>
        <w:rPr>
          <w:b/>
          <w:caps/>
          <w:sz w:val="28"/>
          <w:szCs w:val="28"/>
        </w:rPr>
      </w:pPr>
    </w:p>
    <w:p w:rsidR="00045FF3" w:rsidRPr="004D33AD" w:rsidRDefault="00045FF3" w:rsidP="00045FF3">
      <w:pPr>
        <w:ind w:firstLine="720"/>
        <w:jc w:val="right"/>
        <w:rPr>
          <w:sz w:val="28"/>
          <w:szCs w:val="28"/>
        </w:rPr>
      </w:pPr>
    </w:p>
    <w:p w:rsidR="00045FF3" w:rsidRPr="004D33AD" w:rsidRDefault="00045FF3" w:rsidP="00045FF3">
      <w:pPr>
        <w:jc w:val="center"/>
        <w:rPr>
          <w:bCs/>
          <w:sz w:val="28"/>
          <w:szCs w:val="28"/>
        </w:rPr>
      </w:pPr>
      <w:r w:rsidRPr="004D33AD">
        <w:rPr>
          <w:bCs/>
          <w:sz w:val="28"/>
          <w:szCs w:val="28"/>
        </w:rPr>
        <w:t xml:space="preserve">ПАСПОРТ </w:t>
      </w:r>
    </w:p>
    <w:p w:rsidR="00045FF3" w:rsidRPr="004D33AD" w:rsidRDefault="00045FF3" w:rsidP="00045FF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</w:t>
      </w:r>
      <w:r w:rsidRPr="004D33AD">
        <w:rPr>
          <w:bCs/>
          <w:sz w:val="28"/>
          <w:szCs w:val="28"/>
        </w:rPr>
        <w:t xml:space="preserve"> ПРОГРАММЫ </w:t>
      </w:r>
    </w:p>
    <w:p w:rsidR="00045FF3" w:rsidRPr="004D33AD" w:rsidRDefault="00045FF3" w:rsidP="00045FF3">
      <w:pPr>
        <w:jc w:val="center"/>
        <w:rPr>
          <w:caps/>
          <w:sz w:val="28"/>
          <w:szCs w:val="28"/>
        </w:rPr>
      </w:pPr>
      <w:r w:rsidRPr="004D33AD">
        <w:rPr>
          <w:sz w:val="28"/>
          <w:szCs w:val="28"/>
        </w:rPr>
        <w:tab/>
      </w:r>
      <w:r w:rsidRPr="004D33AD">
        <w:rPr>
          <w:caps/>
          <w:sz w:val="28"/>
          <w:szCs w:val="28"/>
        </w:rPr>
        <w:t>«</w:t>
      </w:r>
      <w:r w:rsidRPr="00B703D7">
        <w:rPr>
          <w:sz w:val="28"/>
          <w:szCs w:val="28"/>
        </w:rPr>
        <w:t xml:space="preserve">РАЗВИТИЕ КУЛЬТУРЫ </w:t>
      </w:r>
      <w:r>
        <w:rPr>
          <w:sz w:val="28"/>
          <w:szCs w:val="28"/>
        </w:rPr>
        <w:t>НА ТЕРРИТОРИИ ГОРОДСКОГО ПОСЕЛЕНИЯ</w:t>
      </w:r>
      <w:r w:rsidRPr="00B703D7">
        <w:rPr>
          <w:sz w:val="28"/>
          <w:szCs w:val="28"/>
        </w:rPr>
        <w:t xml:space="preserve"> ИГРИМ</w:t>
      </w:r>
      <w:r>
        <w:rPr>
          <w:caps/>
          <w:sz w:val="28"/>
          <w:szCs w:val="28"/>
        </w:rPr>
        <w:t xml:space="preserve">  на 2014</w:t>
      </w:r>
      <w:r w:rsidRPr="004D33AD">
        <w:rPr>
          <w:caps/>
          <w:sz w:val="28"/>
          <w:szCs w:val="28"/>
        </w:rPr>
        <w:t>-201</w:t>
      </w:r>
      <w:r>
        <w:rPr>
          <w:caps/>
          <w:sz w:val="28"/>
          <w:szCs w:val="28"/>
        </w:rPr>
        <w:t>8</w:t>
      </w:r>
      <w:r w:rsidRPr="004D33AD">
        <w:rPr>
          <w:caps/>
          <w:sz w:val="28"/>
          <w:szCs w:val="28"/>
        </w:rPr>
        <w:t xml:space="preserve"> годы» </w:t>
      </w:r>
    </w:p>
    <w:p w:rsidR="00045FF3" w:rsidRPr="004D33AD" w:rsidRDefault="00045FF3" w:rsidP="00045FF3">
      <w:pPr>
        <w:tabs>
          <w:tab w:val="left" w:pos="315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335"/>
      </w:tblGrid>
      <w:tr w:rsidR="00045FF3" w:rsidTr="003F630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F3" w:rsidRDefault="00045FF3" w:rsidP="003F630A">
            <w:pPr>
              <w:autoSpaceDE w:val="0"/>
              <w:autoSpaceDN w:val="0"/>
              <w:adjustRightInd w:val="0"/>
            </w:pPr>
            <w:r>
              <w:t xml:space="preserve">Наименование муниципальной программы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F3" w:rsidRDefault="00045FF3" w:rsidP="003F630A">
            <w:pPr>
              <w:autoSpaceDE w:val="0"/>
              <w:autoSpaceDN w:val="0"/>
              <w:adjustRightInd w:val="0"/>
            </w:pPr>
            <w:r>
              <w:t xml:space="preserve">«Развитие культуры в городском поселении </w:t>
            </w:r>
            <w:proofErr w:type="spellStart"/>
            <w:r>
              <w:t>Игрим</w:t>
            </w:r>
            <w:proofErr w:type="spellEnd"/>
            <w:r>
              <w:t xml:space="preserve"> на 2014-2018 годы» (далее – Программа, целевая программа)</w:t>
            </w:r>
          </w:p>
        </w:tc>
      </w:tr>
      <w:tr w:rsidR="00045FF3" w:rsidTr="003F630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F3" w:rsidRDefault="00045FF3" w:rsidP="003F630A">
            <w:pPr>
              <w:autoSpaceDE w:val="0"/>
              <w:autoSpaceDN w:val="0"/>
              <w:adjustRightInd w:val="0"/>
            </w:pPr>
            <w:r>
              <w:t>Дата принятия решения о разработке муниципальной программы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F3" w:rsidRPr="001C194F" w:rsidRDefault="00045FF3" w:rsidP="003F630A">
            <w:r>
              <w:t>Р</w:t>
            </w:r>
            <w:r w:rsidRPr="001C194F">
              <w:t xml:space="preserve">аспоряжением администрации городского поселения </w:t>
            </w:r>
            <w:proofErr w:type="spellStart"/>
            <w:r w:rsidRPr="001C194F">
              <w:t>Игрим</w:t>
            </w:r>
            <w:proofErr w:type="spellEnd"/>
            <w:r w:rsidRPr="001C194F">
              <w:t xml:space="preserve"> от 21.10.2013 года №  210 </w:t>
            </w:r>
            <w:r>
              <w:t>«</w:t>
            </w:r>
            <w:r w:rsidRPr="001C194F">
              <w:t xml:space="preserve">О разработке муниципальной программы  «Развитие культуры на территории городского поселения </w:t>
            </w:r>
            <w:proofErr w:type="spellStart"/>
            <w:r w:rsidRPr="001C194F">
              <w:t>Игрим</w:t>
            </w:r>
            <w:proofErr w:type="spellEnd"/>
            <w:r w:rsidRPr="001C194F">
              <w:t xml:space="preserve"> на 2014-2018 годы».</w:t>
            </w:r>
          </w:p>
          <w:p w:rsidR="00045FF3" w:rsidRDefault="00045FF3" w:rsidP="003F630A">
            <w:pPr>
              <w:autoSpaceDE w:val="0"/>
              <w:autoSpaceDN w:val="0"/>
              <w:adjustRightInd w:val="0"/>
            </w:pPr>
          </w:p>
        </w:tc>
      </w:tr>
      <w:tr w:rsidR="00045FF3" w:rsidTr="003F630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F3" w:rsidRDefault="00045FF3" w:rsidP="003F630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F3" w:rsidRDefault="00045FF3" w:rsidP="003F630A">
            <w:pPr>
              <w:autoSpaceDE w:val="0"/>
              <w:autoSpaceDN w:val="0"/>
              <w:adjustRightInd w:val="0"/>
            </w:pPr>
            <w:r>
              <w:t>МКУ «</w:t>
            </w:r>
            <w:proofErr w:type="spellStart"/>
            <w:r>
              <w:t>Игримский</w:t>
            </w:r>
            <w:proofErr w:type="spellEnd"/>
            <w:r>
              <w:t xml:space="preserve"> </w:t>
            </w:r>
            <w:proofErr w:type="spellStart"/>
            <w:r>
              <w:t>культурно-досуговый</w:t>
            </w:r>
            <w:proofErr w:type="spellEnd"/>
            <w:r>
              <w:t xml:space="preserve"> центр»</w:t>
            </w:r>
          </w:p>
          <w:p w:rsidR="00045FF3" w:rsidRDefault="00045FF3" w:rsidP="003F630A">
            <w:pPr>
              <w:autoSpaceDE w:val="0"/>
              <w:autoSpaceDN w:val="0"/>
              <w:adjustRightInd w:val="0"/>
            </w:pPr>
          </w:p>
        </w:tc>
      </w:tr>
      <w:tr w:rsidR="00045FF3" w:rsidTr="003F630A">
        <w:trPr>
          <w:trHeight w:val="75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F3" w:rsidRDefault="00045FF3" w:rsidP="003F630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Соисполнитель программы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F3" w:rsidRPr="000C4B5D" w:rsidRDefault="00045FF3" w:rsidP="003F6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B5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поселения </w:t>
            </w:r>
            <w:proofErr w:type="spellStart"/>
            <w:r w:rsidRPr="000C4B5D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</w:p>
        </w:tc>
      </w:tr>
      <w:tr w:rsidR="00045FF3" w:rsidTr="003F630A">
        <w:trPr>
          <w:trHeight w:val="139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F3" w:rsidRDefault="00045FF3" w:rsidP="003F630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F3" w:rsidRDefault="00045FF3" w:rsidP="003F630A">
            <w:pPr>
              <w:autoSpaceDE w:val="0"/>
              <w:autoSpaceDN w:val="0"/>
              <w:adjustRightInd w:val="0"/>
            </w:pPr>
            <w:r>
              <w:t xml:space="preserve">Совершенствование комплексной системы мер по реализации государственной политики в сфере культуры,  развитие и укрепление правовых, экономических и организационных условий для эффективной деятельности и оказания услуг, соответствующих современным потребностям каждого жителя городского поселения </w:t>
            </w:r>
            <w:proofErr w:type="spellStart"/>
            <w:r>
              <w:t>Игрим</w:t>
            </w:r>
            <w:proofErr w:type="spellEnd"/>
            <w:r>
              <w:t>.</w:t>
            </w:r>
            <w:r w:rsidRPr="00F6186F">
              <w:rPr>
                <w:rFonts w:eastAsia="Calibri"/>
                <w:lang w:eastAsia="en-US"/>
              </w:rPr>
              <w:t xml:space="preserve"> Обеспечение прав граждан на участие в культурной жизни, реализация творческого потенциала жителей</w:t>
            </w:r>
            <w:r>
              <w:rPr>
                <w:rFonts w:eastAsia="Calibri"/>
                <w:lang w:eastAsia="en-US"/>
              </w:rPr>
              <w:t>.</w:t>
            </w:r>
          </w:p>
          <w:p w:rsidR="00045FF3" w:rsidRPr="000C4B5D" w:rsidRDefault="00045FF3" w:rsidP="003F6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F3" w:rsidTr="003F630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F3" w:rsidRDefault="00045FF3" w:rsidP="003F630A">
            <w:pPr>
              <w:autoSpaceDE w:val="0"/>
              <w:autoSpaceDN w:val="0"/>
              <w:adjustRightInd w:val="0"/>
            </w:pPr>
            <w:r>
              <w:t xml:space="preserve">Задачи муниципальной программы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F3" w:rsidRPr="00F6186F" w:rsidRDefault="00045FF3" w:rsidP="003F630A">
            <w:pPr>
              <w:ind w:left="34" w:hanging="1"/>
              <w:rPr>
                <w:rFonts w:eastAsia="Calibri"/>
                <w:lang w:eastAsia="en-US"/>
              </w:rPr>
            </w:pPr>
            <w:r>
              <w:rPr>
                <w:lang w:val="en-US"/>
              </w:rPr>
              <w:t>I</w:t>
            </w:r>
            <w:r w:rsidRPr="00C86C3F">
              <w:t xml:space="preserve">. </w:t>
            </w:r>
            <w:r w:rsidRPr="00F6186F">
              <w:rPr>
                <w:rFonts w:eastAsia="Calibri"/>
                <w:lang w:eastAsia="en-US"/>
              </w:rPr>
              <w:t>Подпрограмма «Обеспечение прав граждан на доступ к культурным ценностям и информации»;</w:t>
            </w:r>
          </w:p>
          <w:p w:rsidR="00045FF3" w:rsidRPr="00F6186F" w:rsidRDefault="00045FF3" w:rsidP="003F630A">
            <w:pPr>
              <w:ind w:left="34" w:hanging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1) </w:t>
            </w:r>
            <w:r w:rsidRPr="00F6186F">
              <w:rPr>
                <w:rFonts w:eastAsia="Calibri"/>
                <w:lang w:eastAsia="en-US"/>
              </w:rPr>
              <w:t xml:space="preserve">Создание условий для </w:t>
            </w:r>
            <w:proofErr w:type="spellStart"/>
            <w:r w:rsidRPr="00F6186F">
              <w:rPr>
                <w:rFonts w:eastAsia="Calibri"/>
                <w:lang w:eastAsia="en-US"/>
              </w:rPr>
              <w:t>модернизационного</w:t>
            </w:r>
            <w:proofErr w:type="spellEnd"/>
            <w:r w:rsidRPr="00F6186F">
              <w:rPr>
                <w:rFonts w:eastAsia="Calibri"/>
                <w:lang w:eastAsia="en-US"/>
              </w:rPr>
              <w:t xml:space="preserve"> развития общедоступных библиотек </w:t>
            </w:r>
            <w:r>
              <w:rPr>
                <w:rFonts w:eastAsia="Calibri"/>
                <w:lang w:eastAsia="en-US"/>
              </w:rPr>
              <w:t xml:space="preserve">городского поселения </w:t>
            </w:r>
            <w:proofErr w:type="spellStart"/>
            <w:r>
              <w:rPr>
                <w:rFonts w:eastAsia="Calibri"/>
                <w:lang w:eastAsia="en-US"/>
              </w:rPr>
              <w:t>Игрим</w:t>
            </w:r>
            <w:proofErr w:type="spellEnd"/>
            <w:r w:rsidRPr="00F6186F">
              <w:rPr>
                <w:rFonts w:eastAsia="Calibri"/>
                <w:lang w:eastAsia="en-US"/>
              </w:rPr>
              <w:t>.</w:t>
            </w:r>
          </w:p>
          <w:p w:rsidR="00045FF3" w:rsidRDefault="00045FF3" w:rsidP="003F630A">
            <w:pPr>
              <w:autoSpaceDE w:val="0"/>
              <w:autoSpaceDN w:val="0"/>
              <w:adjustRightInd w:val="0"/>
              <w:ind w:hanging="1"/>
            </w:pPr>
            <w:r>
              <w:rPr>
                <w:lang w:val="en-US"/>
              </w:rPr>
              <w:t>II</w:t>
            </w:r>
            <w:r>
              <w:t>. Подпрограмма «Библиотечное дело»:</w:t>
            </w:r>
          </w:p>
          <w:p w:rsidR="00045FF3" w:rsidRDefault="00045FF3" w:rsidP="003F630A">
            <w:pPr>
              <w:autoSpaceDE w:val="0"/>
              <w:autoSpaceDN w:val="0"/>
              <w:adjustRightInd w:val="0"/>
            </w:pPr>
            <w:r>
              <w:t xml:space="preserve">1) обеспечение доступности и качества библиотечных услуг на территории городского поселения </w:t>
            </w:r>
            <w:proofErr w:type="spellStart"/>
            <w:r>
              <w:t>Игрим</w:t>
            </w:r>
            <w:proofErr w:type="spellEnd"/>
            <w:r>
              <w:t>;</w:t>
            </w:r>
          </w:p>
          <w:p w:rsidR="00045FF3" w:rsidRDefault="00045FF3" w:rsidP="003F630A">
            <w:pPr>
              <w:autoSpaceDE w:val="0"/>
              <w:autoSpaceDN w:val="0"/>
              <w:adjustRightInd w:val="0"/>
            </w:pPr>
            <w:r>
              <w:t>I</w:t>
            </w:r>
            <w:proofErr w:type="spellStart"/>
            <w:r>
              <w:rPr>
                <w:lang w:val="en-US"/>
              </w:rPr>
              <w:t>I</w:t>
            </w:r>
            <w:r>
              <w:t>I</w:t>
            </w:r>
            <w:proofErr w:type="spellEnd"/>
            <w:r>
              <w:t>. Подпрограмма «Музейное дело»:</w:t>
            </w:r>
          </w:p>
          <w:p w:rsidR="00045FF3" w:rsidRDefault="00045FF3" w:rsidP="003F630A">
            <w:pPr>
              <w:autoSpaceDE w:val="0"/>
              <w:autoSpaceDN w:val="0"/>
              <w:adjustRightInd w:val="0"/>
            </w:pPr>
            <w:r>
              <w:t>1) повышение эффективности использования потенциала концертно-выставочного зала;</w:t>
            </w:r>
          </w:p>
          <w:p w:rsidR="00045FF3" w:rsidRDefault="00045FF3" w:rsidP="003F630A">
            <w:pPr>
              <w:autoSpaceDE w:val="0"/>
              <w:autoSpaceDN w:val="0"/>
              <w:adjustRightInd w:val="0"/>
            </w:pPr>
            <w:r>
              <w:t>I</w:t>
            </w:r>
            <w:r>
              <w:rPr>
                <w:lang w:val="en-US"/>
              </w:rPr>
              <w:t>V</w:t>
            </w:r>
            <w:r>
              <w:t>. Подпрограмма «Народное творчество и традиционная культура»:</w:t>
            </w:r>
          </w:p>
          <w:p w:rsidR="00045FF3" w:rsidRDefault="00045FF3" w:rsidP="003F630A">
            <w:pPr>
              <w:autoSpaceDE w:val="0"/>
              <w:autoSpaceDN w:val="0"/>
              <w:adjustRightInd w:val="0"/>
            </w:pPr>
            <w:r>
              <w:t xml:space="preserve">1) создание условий для развития  самодеятельного художественного творчества, сохранения и поддержки национальных культур на территории городского поселения </w:t>
            </w:r>
            <w:proofErr w:type="spellStart"/>
            <w:r>
              <w:t>Игрим</w:t>
            </w:r>
            <w:proofErr w:type="spellEnd"/>
            <w:r>
              <w:t>.</w:t>
            </w:r>
          </w:p>
          <w:p w:rsidR="00045FF3" w:rsidRDefault="00045FF3" w:rsidP="003F630A">
            <w:pPr>
              <w:pStyle w:val="ae"/>
              <w:spacing w:before="0" w:after="0"/>
              <w:ind w:left="20"/>
              <w:textAlignment w:val="baseline"/>
            </w:pPr>
          </w:p>
        </w:tc>
      </w:tr>
      <w:tr w:rsidR="00045FF3" w:rsidTr="003F630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F3" w:rsidRDefault="00045FF3" w:rsidP="003236B9">
            <w:pPr>
              <w:autoSpaceDE w:val="0"/>
              <w:autoSpaceDN w:val="0"/>
              <w:adjustRightInd w:val="0"/>
              <w:jc w:val="left"/>
            </w:pPr>
            <w:r>
              <w:lastRenderedPageBreak/>
              <w:t>Целевые показатели и индикаторы программы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F3" w:rsidRDefault="00045FF3" w:rsidP="003F630A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реализации программы будет проводиться по следующим показателям:</w:t>
            </w:r>
          </w:p>
          <w:p w:rsidR="00045FF3" w:rsidRDefault="00045FF3" w:rsidP="003F630A">
            <w:pPr>
              <w:pStyle w:val="ae"/>
              <w:spacing w:before="0" w:after="0"/>
              <w:textAlignment w:val="baseline"/>
            </w:pPr>
            <w:r>
              <w:t>-количества посетителей мероприятий, проводимых учреждением;</w:t>
            </w:r>
          </w:p>
          <w:p w:rsidR="00045FF3" w:rsidRDefault="00045FF3" w:rsidP="003F630A">
            <w:pPr>
              <w:pStyle w:val="ae"/>
              <w:spacing w:before="0" w:after="0"/>
              <w:ind w:left="20"/>
              <w:textAlignment w:val="baseline"/>
            </w:pPr>
            <w:r>
              <w:t>-объем библиотечного фонда;</w:t>
            </w:r>
          </w:p>
          <w:p w:rsidR="00045FF3" w:rsidRDefault="00045FF3" w:rsidP="003F630A">
            <w:pPr>
              <w:pStyle w:val="ae"/>
              <w:spacing w:before="0" w:after="0"/>
              <w:ind w:left="20"/>
              <w:textAlignment w:val="baseline"/>
            </w:pPr>
            <w:r>
              <w:t xml:space="preserve">-количество новых </w:t>
            </w:r>
            <w:proofErr w:type="spellStart"/>
            <w:r>
              <w:t>культурно-досуговых</w:t>
            </w:r>
            <w:proofErr w:type="spellEnd"/>
            <w:r>
              <w:t>, социально-значимых и инновационных проектов;</w:t>
            </w:r>
          </w:p>
          <w:p w:rsidR="00045FF3" w:rsidRDefault="00045FF3" w:rsidP="003F630A">
            <w:pPr>
              <w:pStyle w:val="ae"/>
              <w:tabs>
                <w:tab w:val="left" w:pos="20"/>
                <w:tab w:val="left" w:pos="650"/>
              </w:tabs>
              <w:spacing w:before="0" w:after="0"/>
              <w:ind w:left="20" w:firstLine="20"/>
              <w:textAlignment w:val="baseline"/>
            </w:pPr>
            <w:r>
              <w:t>-доля новых форм культурного обслуживания посетителей в общем количестве предоставляемых профильных услуг;</w:t>
            </w:r>
          </w:p>
          <w:p w:rsidR="00045FF3" w:rsidRDefault="00045FF3" w:rsidP="003F630A">
            <w:pPr>
              <w:pStyle w:val="ae"/>
              <w:spacing w:before="0" w:after="0"/>
              <w:ind w:left="20"/>
              <w:textAlignment w:val="baseline"/>
            </w:pPr>
            <w:r>
              <w:t>-доля  электронных изданий в соотношении с библиотечным фондом;</w:t>
            </w:r>
          </w:p>
          <w:p w:rsidR="00045FF3" w:rsidRDefault="00045FF3" w:rsidP="003F630A">
            <w:pPr>
              <w:autoSpaceDE w:val="0"/>
              <w:autoSpaceDN w:val="0"/>
              <w:adjustRightInd w:val="0"/>
              <w:rPr>
                <w:u w:val="single"/>
              </w:rPr>
            </w:pPr>
            <w:r>
              <w:t>-доля  библиотек, обеспечивающих доступ населения к информационно-телекоммуникационной сети «Интернет».</w:t>
            </w:r>
          </w:p>
        </w:tc>
      </w:tr>
      <w:tr w:rsidR="00045FF3" w:rsidTr="003F630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F3" w:rsidRDefault="00045FF3" w:rsidP="003F630A">
            <w:pPr>
              <w:autoSpaceDE w:val="0"/>
              <w:autoSpaceDN w:val="0"/>
              <w:adjustRightInd w:val="0"/>
            </w:pPr>
            <w:r>
              <w:t xml:space="preserve">Сроки  реализации муниципальной программы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F3" w:rsidRDefault="00045FF3" w:rsidP="003F630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2014-2018годы:</w:t>
            </w:r>
          </w:p>
          <w:p w:rsidR="00045FF3" w:rsidRDefault="00045FF3" w:rsidP="003F630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FF3" w:rsidTr="003F630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F3" w:rsidRDefault="00045FF3" w:rsidP="003F630A">
            <w:pPr>
              <w:autoSpaceDE w:val="0"/>
              <w:autoSpaceDN w:val="0"/>
              <w:adjustRightInd w:val="0"/>
            </w:pPr>
            <w:r>
              <w:t>Перечень подпрограмм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F3" w:rsidRPr="003E2D1F" w:rsidRDefault="00045FF3" w:rsidP="00045FF3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hanging="284"/>
            </w:pPr>
            <w:r>
              <w:rPr>
                <w:rFonts w:eastAsia="Calibri"/>
                <w:lang w:eastAsia="en-US"/>
              </w:rPr>
              <w:t xml:space="preserve">Подпрограмма </w:t>
            </w:r>
            <w:r w:rsidRPr="00F6186F">
              <w:rPr>
                <w:rFonts w:eastAsia="Calibri"/>
                <w:lang w:eastAsia="en-US"/>
              </w:rPr>
              <w:t>«Обеспечение прав граждан на доступ к культурным ценностям и информации»;</w:t>
            </w:r>
          </w:p>
          <w:p w:rsidR="00045FF3" w:rsidRDefault="00045FF3" w:rsidP="003654C1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31" w:hanging="397"/>
            </w:pPr>
            <w:r>
              <w:t>Подпрограмма «Библиотечное дело»</w:t>
            </w:r>
            <w:r w:rsidR="00D570BC">
              <w:t>;</w:t>
            </w:r>
          </w:p>
          <w:p w:rsidR="003654C1" w:rsidRDefault="00045FF3" w:rsidP="003654C1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44" w:hanging="510"/>
            </w:pPr>
            <w:r>
              <w:t>Подпрограмма «Музейное дело»</w:t>
            </w:r>
            <w:r w:rsidR="00D570BC">
              <w:t>;</w:t>
            </w:r>
          </w:p>
          <w:p w:rsidR="00045FF3" w:rsidRDefault="00045FF3" w:rsidP="00D570BC">
            <w:pPr>
              <w:pStyle w:val="a5"/>
              <w:autoSpaceDE w:val="0"/>
              <w:autoSpaceDN w:val="0"/>
              <w:adjustRightInd w:val="0"/>
              <w:ind w:left="283"/>
            </w:pPr>
            <w:r>
              <w:rPr>
                <w:lang w:val="en-US"/>
              </w:rPr>
              <w:t>IV</w:t>
            </w:r>
            <w:r>
              <w:t>.Подпрограмма «Народное творчество и традиционная культура»</w:t>
            </w:r>
            <w:r w:rsidR="00D570BC">
              <w:t>.</w:t>
            </w:r>
          </w:p>
          <w:p w:rsidR="00045FF3" w:rsidRDefault="00045FF3" w:rsidP="003F630A">
            <w:pPr>
              <w:pStyle w:val="a5"/>
              <w:autoSpaceDE w:val="0"/>
              <w:autoSpaceDN w:val="0"/>
              <w:adjustRightInd w:val="0"/>
              <w:ind w:left="33"/>
            </w:pPr>
          </w:p>
        </w:tc>
      </w:tr>
      <w:tr w:rsidR="00045FF3" w:rsidTr="003F630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F3" w:rsidRDefault="00045FF3" w:rsidP="003236B9">
            <w:pPr>
              <w:autoSpaceDE w:val="0"/>
              <w:autoSpaceDN w:val="0"/>
              <w:adjustRightInd w:val="0"/>
              <w:jc w:val="left"/>
            </w:pPr>
            <w:r>
              <w:t xml:space="preserve">Финансовое обеспечение, в том числе с распределением средств по источникам финансирования и по годам реализации муниципальной программы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F3" w:rsidRPr="009772E5" w:rsidRDefault="00045FF3" w:rsidP="006001FE">
            <w:pPr>
              <w:ind w:left="33" w:firstLine="1"/>
            </w:pPr>
            <w:r w:rsidRPr="009772E5">
              <w:t xml:space="preserve">На весь период реализации Программы за счет средств бюджета городского поселения </w:t>
            </w:r>
            <w:proofErr w:type="spellStart"/>
            <w:r w:rsidRPr="009772E5">
              <w:t>Игрим</w:t>
            </w:r>
            <w:proofErr w:type="spellEnd"/>
            <w:r w:rsidRPr="009772E5">
              <w:t xml:space="preserve"> предусматривается    </w:t>
            </w:r>
          </w:p>
          <w:p w:rsidR="00045FF3" w:rsidRPr="009772E5" w:rsidRDefault="00542BEC" w:rsidP="003F630A">
            <w:r>
              <w:t>125926,2</w:t>
            </w:r>
            <w:r w:rsidR="00045FF3" w:rsidRPr="009772E5">
              <w:t xml:space="preserve"> тыс. рублей, в том числе:</w:t>
            </w:r>
          </w:p>
          <w:p w:rsidR="00045FF3" w:rsidRPr="009772E5" w:rsidRDefault="00045FF3" w:rsidP="00045FF3">
            <w:pPr>
              <w:numPr>
                <w:ilvl w:val="0"/>
                <w:numId w:val="14"/>
              </w:numPr>
              <w:ind w:left="33" w:firstLine="327"/>
            </w:pPr>
            <w:r w:rsidRPr="009772E5">
              <w:t xml:space="preserve">на финансирование подпрограммы </w:t>
            </w:r>
            <w:r w:rsidRPr="00F6186F">
              <w:rPr>
                <w:rFonts w:eastAsia="Calibri"/>
                <w:lang w:eastAsia="en-US"/>
              </w:rPr>
              <w:t>«Обеспечение прав граждан на доступ к кул</w:t>
            </w:r>
            <w:r>
              <w:rPr>
                <w:rFonts w:eastAsia="Calibri"/>
                <w:lang w:eastAsia="en-US"/>
              </w:rPr>
              <w:t>ьтурным ценностям и информации»</w:t>
            </w:r>
            <w:r w:rsidRPr="009772E5">
              <w:t xml:space="preserve"> -  </w:t>
            </w:r>
            <w:r w:rsidR="00542BEC">
              <w:t>941,6</w:t>
            </w:r>
            <w:r>
              <w:t xml:space="preserve"> </w:t>
            </w:r>
            <w:r w:rsidRPr="009772E5">
              <w:t>тыс</w:t>
            </w:r>
            <w:proofErr w:type="gramStart"/>
            <w:r w:rsidRPr="009772E5">
              <w:t>.р</w:t>
            </w:r>
            <w:proofErr w:type="gramEnd"/>
            <w:r w:rsidRPr="009772E5">
              <w:t>ублей:</w:t>
            </w:r>
          </w:p>
          <w:p w:rsidR="00542BEC" w:rsidRDefault="00045FF3" w:rsidP="00542BEC">
            <w:r w:rsidRPr="009772E5">
              <w:t xml:space="preserve">на 2014 год –  </w:t>
            </w:r>
            <w:r w:rsidR="006001FE">
              <w:t>179,6</w:t>
            </w:r>
            <w:r w:rsidRPr="009772E5">
              <w:t xml:space="preserve"> тыс</w:t>
            </w:r>
            <w:proofErr w:type="gramStart"/>
            <w:r w:rsidRPr="009772E5">
              <w:t>.р</w:t>
            </w:r>
            <w:proofErr w:type="gramEnd"/>
            <w:r w:rsidRPr="009772E5">
              <w:t>ублей;</w:t>
            </w:r>
            <w:r w:rsidR="00542BEC" w:rsidRPr="009772E5">
              <w:t xml:space="preserve"> </w:t>
            </w:r>
          </w:p>
          <w:p w:rsidR="00542BEC" w:rsidRPr="009772E5" w:rsidRDefault="00542BEC" w:rsidP="00542BEC">
            <w:r>
              <w:t>на 2015</w:t>
            </w:r>
            <w:r w:rsidRPr="009772E5">
              <w:t xml:space="preserve"> год –  </w:t>
            </w:r>
            <w:r>
              <w:t>762,0</w:t>
            </w:r>
            <w:r w:rsidRPr="009772E5">
              <w:t xml:space="preserve"> тыс</w:t>
            </w:r>
            <w:proofErr w:type="gramStart"/>
            <w:r w:rsidRPr="009772E5">
              <w:t>.р</w:t>
            </w:r>
            <w:proofErr w:type="gramEnd"/>
            <w:r w:rsidRPr="009772E5">
              <w:t>ублей;</w:t>
            </w:r>
          </w:p>
          <w:p w:rsidR="00045FF3" w:rsidRPr="009772E5" w:rsidRDefault="00045FF3" w:rsidP="003F630A">
            <w:r w:rsidRPr="009772E5">
              <w:t xml:space="preserve">на 2016 год –  </w:t>
            </w:r>
            <w:r>
              <w:t>0</w:t>
            </w:r>
            <w:r w:rsidRPr="009772E5">
              <w:t xml:space="preserve"> тыс</w:t>
            </w:r>
            <w:proofErr w:type="gramStart"/>
            <w:r w:rsidRPr="009772E5">
              <w:t>.р</w:t>
            </w:r>
            <w:proofErr w:type="gramEnd"/>
            <w:r w:rsidRPr="009772E5">
              <w:t>ублей;</w:t>
            </w:r>
          </w:p>
          <w:p w:rsidR="00045FF3" w:rsidRPr="009772E5" w:rsidRDefault="00045FF3" w:rsidP="003F630A">
            <w:r w:rsidRPr="009772E5">
              <w:t>на 2017год –   0 тыс</w:t>
            </w:r>
            <w:proofErr w:type="gramStart"/>
            <w:r w:rsidRPr="009772E5">
              <w:t>.р</w:t>
            </w:r>
            <w:proofErr w:type="gramEnd"/>
            <w:r w:rsidRPr="009772E5">
              <w:t>ублей;</w:t>
            </w:r>
          </w:p>
          <w:p w:rsidR="00542BEC" w:rsidRDefault="00045FF3" w:rsidP="00542BEC">
            <w:r w:rsidRPr="009772E5">
              <w:t>на 2018 год –  0 тыс</w:t>
            </w:r>
            <w:proofErr w:type="gramStart"/>
            <w:r w:rsidRPr="009772E5">
              <w:t>.р</w:t>
            </w:r>
            <w:proofErr w:type="gramEnd"/>
            <w:r w:rsidRPr="009772E5">
              <w:t>ублей</w:t>
            </w:r>
            <w:r w:rsidR="00542BEC">
              <w:t xml:space="preserve">; </w:t>
            </w:r>
          </w:p>
          <w:p w:rsidR="00542BEC" w:rsidRDefault="00542BEC" w:rsidP="00542BEC">
            <w:proofErr w:type="spellStart"/>
            <w:r>
              <w:t>софинансирование</w:t>
            </w:r>
            <w:proofErr w:type="spellEnd"/>
            <w:r>
              <w:t xml:space="preserve"> мероприятий за счет средств:</w:t>
            </w:r>
          </w:p>
          <w:p w:rsidR="00542BEC" w:rsidRDefault="00542BEC" w:rsidP="00542BEC">
            <w:r>
              <w:t>окружного бюджета – 801,2</w:t>
            </w:r>
            <w:r w:rsidRPr="009772E5">
              <w:t xml:space="preserve"> тыс</w:t>
            </w:r>
            <w:proofErr w:type="gramStart"/>
            <w:r w:rsidRPr="009772E5">
              <w:t>.р</w:t>
            </w:r>
            <w:proofErr w:type="gramEnd"/>
            <w:r w:rsidRPr="009772E5">
              <w:t>ублей;</w:t>
            </w:r>
          </w:p>
          <w:p w:rsidR="00542BEC" w:rsidRDefault="00542BEC" w:rsidP="00542BEC">
            <w:r>
              <w:t xml:space="preserve">бюджета района – 0 </w:t>
            </w:r>
            <w:r w:rsidRPr="009772E5">
              <w:t>тыс</w:t>
            </w:r>
            <w:proofErr w:type="gramStart"/>
            <w:r w:rsidRPr="009772E5">
              <w:t>.р</w:t>
            </w:r>
            <w:proofErr w:type="gramEnd"/>
            <w:r w:rsidRPr="009772E5">
              <w:t>ублей;</w:t>
            </w:r>
          </w:p>
          <w:p w:rsidR="00542BEC" w:rsidRDefault="00542BEC" w:rsidP="00542BEC">
            <w:r>
              <w:t xml:space="preserve">бюджета поселения – 140,4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;</w:t>
            </w:r>
          </w:p>
          <w:p w:rsidR="00045FF3" w:rsidRPr="009772E5" w:rsidRDefault="00045FF3" w:rsidP="003F630A"/>
          <w:p w:rsidR="00045FF3" w:rsidRPr="009772E5" w:rsidRDefault="00045FF3" w:rsidP="00045FF3">
            <w:pPr>
              <w:numPr>
                <w:ilvl w:val="0"/>
                <w:numId w:val="14"/>
              </w:numPr>
              <w:ind w:left="33" w:firstLine="327"/>
            </w:pPr>
            <w:r w:rsidRPr="009772E5">
              <w:t xml:space="preserve">на финансирование подпрограммы «Библиотечное дело» - </w:t>
            </w:r>
            <w:r w:rsidR="001F221D">
              <w:t>30908,5</w:t>
            </w:r>
            <w:r w:rsidR="00070EFC">
              <w:t xml:space="preserve"> </w:t>
            </w:r>
            <w:r w:rsidRPr="009772E5">
              <w:t>тыс</w:t>
            </w:r>
            <w:proofErr w:type="gramStart"/>
            <w:r w:rsidRPr="009772E5">
              <w:t>.р</w:t>
            </w:r>
            <w:proofErr w:type="gramEnd"/>
            <w:r w:rsidRPr="009772E5">
              <w:t>ублей:</w:t>
            </w:r>
          </w:p>
          <w:p w:rsidR="00045FF3" w:rsidRPr="009772E5" w:rsidRDefault="00045FF3" w:rsidP="003F630A">
            <w:r w:rsidRPr="009772E5">
              <w:t xml:space="preserve">на 2014 год –  </w:t>
            </w:r>
            <w:r w:rsidR="002C0CC0">
              <w:t>5330,4</w:t>
            </w:r>
            <w:r w:rsidRPr="009772E5">
              <w:t xml:space="preserve"> тыс</w:t>
            </w:r>
            <w:proofErr w:type="gramStart"/>
            <w:r w:rsidRPr="009772E5">
              <w:t>.р</w:t>
            </w:r>
            <w:proofErr w:type="gramEnd"/>
            <w:r w:rsidRPr="009772E5">
              <w:t>ублей;</w:t>
            </w:r>
          </w:p>
          <w:p w:rsidR="00045FF3" w:rsidRPr="009772E5" w:rsidRDefault="00045FF3" w:rsidP="003F630A">
            <w:r w:rsidRPr="009772E5">
              <w:t xml:space="preserve">на 2015 год –  </w:t>
            </w:r>
            <w:r w:rsidR="001F221D">
              <w:t>5595,3</w:t>
            </w:r>
            <w:r w:rsidRPr="009772E5">
              <w:t xml:space="preserve"> тыс</w:t>
            </w:r>
            <w:proofErr w:type="gramStart"/>
            <w:r w:rsidRPr="009772E5">
              <w:t>.р</w:t>
            </w:r>
            <w:proofErr w:type="gramEnd"/>
            <w:r w:rsidRPr="009772E5">
              <w:t>ублей;</w:t>
            </w:r>
          </w:p>
          <w:p w:rsidR="00045FF3" w:rsidRPr="009772E5" w:rsidRDefault="00045FF3" w:rsidP="003F630A">
            <w:r w:rsidRPr="009772E5">
              <w:t xml:space="preserve">на 2016 год –  </w:t>
            </w:r>
            <w:r w:rsidR="001F221D">
              <w:t>6274,9</w:t>
            </w:r>
            <w:r w:rsidRPr="009772E5">
              <w:t xml:space="preserve"> тыс</w:t>
            </w:r>
            <w:proofErr w:type="gramStart"/>
            <w:r w:rsidRPr="009772E5">
              <w:t>.р</w:t>
            </w:r>
            <w:proofErr w:type="gramEnd"/>
            <w:r w:rsidRPr="009772E5">
              <w:t>ублей;</w:t>
            </w:r>
          </w:p>
          <w:p w:rsidR="00045FF3" w:rsidRPr="009772E5" w:rsidRDefault="00045FF3" w:rsidP="003F630A">
            <w:r w:rsidRPr="009772E5">
              <w:t xml:space="preserve">на 2017год –   </w:t>
            </w:r>
            <w:r w:rsidR="001F221D">
              <w:t>6407,9</w:t>
            </w:r>
            <w:r w:rsidRPr="009772E5">
              <w:t xml:space="preserve"> тыс</w:t>
            </w:r>
            <w:proofErr w:type="gramStart"/>
            <w:r w:rsidRPr="009772E5">
              <w:t>.р</w:t>
            </w:r>
            <w:proofErr w:type="gramEnd"/>
            <w:r w:rsidRPr="009772E5">
              <w:t>ублей;</w:t>
            </w:r>
          </w:p>
          <w:p w:rsidR="00045FF3" w:rsidRPr="009772E5" w:rsidRDefault="00045FF3" w:rsidP="003F630A">
            <w:r w:rsidRPr="009772E5">
              <w:t xml:space="preserve">на 2018 год –  </w:t>
            </w:r>
            <w:r w:rsidR="00070EFC">
              <w:t>7300,</w:t>
            </w:r>
            <w:r w:rsidRPr="009772E5">
              <w:t>0 тыс</w:t>
            </w:r>
            <w:proofErr w:type="gramStart"/>
            <w:r w:rsidRPr="009772E5">
              <w:t>.р</w:t>
            </w:r>
            <w:proofErr w:type="gramEnd"/>
            <w:r w:rsidRPr="009772E5">
              <w:t>ублей</w:t>
            </w:r>
          </w:p>
          <w:p w:rsidR="001F221D" w:rsidRDefault="00045FF3" w:rsidP="00045FF3">
            <w:pPr>
              <w:numPr>
                <w:ilvl w:val="0"/>
                <w:numId w:val="14"/>
              </w:numPr>
              <w:ind w:left="33" w:firstLine="327"/>
            </w:pPr>
            <w:r w:rsidRPr="009772E5">
              <w:t xml:space="preserve">на финансирование подпрограммы «Музейное дело» - </w:t>
            </w:r>
          </w:p>
          <w:p w:rsidR="00045FF3" w:rsidRPr="009772E5" w:rsidRDefault="001F221D" w:rsidP="001F221D">
            <w:pPr>
              <w:ind w:left="33" w:firstLine="0"/>
            </w:pPr>
            <w:r>
              <w:t>4702,4</w:t>
            </w:r>
            <w:r w:rsidR="00045FF3" w:rsidRPr="009772E5">
              <w:t xml:space="preserve"> тыс</w:t>
            </w:r>
            <w:proofErr w:type="gramStart"/>
            <w:r w:rsidR="00045FF3" w:rsidRPr="009772E5">
              <w:t>.р</w:t>
            </w:r>
            <w:proofErr w:type="gramEnd"/>
            <w:r w:rsidR="00045FF3" w:rsidRPr="009772E5">
              <w:t>ублей:</w:t>
            </w:r>
          </w:p>
          <w:p w:rsidR="00045FF3" w:rsidRPr="009772E5" w:rsidRDefault="00045FF3" w:rsidP="003F630A">
            <w:r w:rsidRPr="009772E5">
              <w:t xml:space="preserve">на 2014 год – </w:t>
            </w:r>
            <w:r w:rsidR="002C0CC0">
              <w:t>770,4</w:t>
            </w:r>
            <w:r w:rsidRPr="009772E5">
              <w:t xml:space="preserve"> тыс</w:t>
            </w:r>
            <w:proofErr w:type="gramStart"/>
            <w:r w:rsidRPr="009772E5">
              <w:t>.р</w:t>
            </w:r>
            <w:proofErr w:type="gramEnd"/>
            <w:r w:rsidRPr="009772E5">
              <w:t>ублей;</w:t>
            </w:r>
          </w:p>
          <w:p w:rsidR="00045FF3" w:rsidRPr="009772E5" w:rsidRDefault="00045FF3" w:rsidP="003F630A">
            <w:r w:rsidRPr="009772E5">
              <w:t xml:space="preserve">на 2015 год – </w:t>
            </w:r>
            <w:r w:rsidR="001F221D">
              <w:t>901,3</w:t>
            </w:r>
            <w:r w:rsidRPr="009772E5">
              <w:t xml:space="preserve"> тыс</w:t>
            </w:r>
            <w:proofErr w:type="gramStart"/>
            <w:r w:rsidRPr="009772E5">
              <w:t>.р</w:t>
            </w:r>
            <w:proofErr w:type="gramEnd"/>
            <w:r w:rsidRPr="009772E5">
              <w:t>ублей;</w:t>
            </w:r>
          </w:p>
          <w:p w:rsidR="00045FF3" w:rsidRPr="009772E5" w:rsidRDefault="001144BF" w:rsidP="003F630A">
            <w:r>
              <w:t xml:space="preserve">на 2016 год – </w:t>
            </w:r>
            <w:r w:rsidR="001F221D">
              <w:t>952,8</w:t>
            </w:r>
            <w:r w:rsidR="00045FF3" w:rsidRPr="009772E5">
              <w:t xml:space="preserve"> тыс</w:t>
            </w:r>
            <w:proofErr w:type="gramStart"/>
            <w:r w:rsidR="00045FF3" w:rsidRPr="009772E5">
              <w:t>.р</w:t>
            </w:r>
            <w:proofErr w:type="gramEnd"/>
            <w:r w:rsidR="00045FF3" w:rsidRPr="009772E5">
              <w:t>ублей.</w:t>
            </w:r>
          </w:p>
          <w:p w:rsidR="00045FF3" w:rsidRPr="009772E5" w:rsidRDefault="00045FF3" w:rsidP="003F630A">
            <w:r w:rsidRPr="009772E5">
              <w:t xml:space="preserve">на 2017год – </w:t>
            </w:r>
            <w:r w:rsidR="001F221D">
              <w:t>972,9</w:t>
            </w:r>
            <w:r w:rsidRPr="009772E5">
              <w:t xml:space="preserve"> тыс</w:t>
            </w:r>
            <w:proofErr w:type="gramStart"/>
            <w:r w:rsidRPr="009772E5">
              <w:t>.р</w:t>
            </w:r>
            <w:proofErr w:type="gramEnd"/>
            <w:r w:rsidRPr="009772E5">
              <w:t>ублей;</w:t>
            </w:r>
          </w:p>
          <w:p w:rsidR="00045FF3" w:rsidRPr="009772E5" w:rsidRDefault="00045FF3" w:rsidP="003F630A">
            <w:r w:rsidRPr="009772E5">
              <w:t>на 2018 год –</w:t>
            </w:r>
            <w:r w:rsidR="00070EFC">
              <w:t>1105,</w:t>
            </w:r>
            <w:r w:rsidRPr="009772E5">
              <w:t>0 тыс</w:t>
            </w:r>
            <w:proofErr w:type="gramStart"/>
            <w:r w:rsidRPr="009772E5">
              <w:t>.р</w:t>
            </w:r>
            <w:proofErr w:type="gramEnd"/>
            <w:r w:rsidRPr="009772E5">
              <w:t>ублей.</w:t>
            </w:r>
          </w:p>
          <w:p w:rsidR="00045FF3" w:rsidRPr="009772E5" w:rsidRDefault="00045FF3" w:rsidP="00045FF3">
            <w:pPr>
              <w:numPr>
                <w:ilvl w:val="0"/>
                <w:numId w:val="14"/>
              </w:numPr>
              <w:ind w:left="33" w:firstLine="349"/>
            </w:pPr>
            <w:r w:rsidRPr="009772E5">
              <w:t xml:space="preserve">на финансирование подпрограммы  «Народное творчество и традиционная культура» - </w:t>
            </w:r>
            <w:r w:rsidR="001F221D">
              <w:t>89373,7</w:t>
            </w:r>
            <w:r w:rsidRPr="009772E5">
              <w:t xml:space="preserve"> тыс</w:t>
            </w:r>
            <w:proofErr w:type="gramStart"/>
            <w:r w:rsidRPr="009772E5">
              <w:t>.р</w:t>
            </w:r>
            <w:proofErr w:type="gramEnd"/>
            <w:r w:rsidRPr="009772E5">
              <w:t xml:space="preserve">ублей </w:t>
            </w:r>
          </w:p>
          <w:p w:rsidR="00045FF3" w:rsidRPr="009772E5" w:rsidRDefault="00045FF3" w:rsidP="003F630A">
            <w:r w:rsidRPr="009772E5">
              <w:t xml:space="preserve">на  2014 год –  </w:t>
            </w:r>
            <w:r w:rsidR="008414F1">
              <w:t>15788,6</w:t>
            </w:r>
            <w:r w:rsidR="001144BF">
              <w:t xml:space="preserve"> </w:t>
            </w:r>
            <w:r>
              <w:t>т</w:t>
            </w:r>
            <w:r w:rsidRPr="009772E5">
              <w:t>ыс</w:t>
            </w:r>
            <w:proofErr w:type="gramStart"/>
            <w:r w:rsidRPr="009772E5">
              <w:t>.р</w:t>
            </w:r>
            <w:proofErr w:type="gramEnd"/>
            <w:r w:rsidRPr="009772E5">
              <w:t>ублей;</w:t>
            </w:r>
          </w:p>
          <w:p w:rsidR="00045FF3" w:rsidRPr="009772E5" w:rsidRDefault="00045FF3" w:rsidP="003F630A">
            <w:r w:rsidRPr="009772E5">
              <w:t xml:space="preserve">на  2015 год –   </w:t>
            </w:r>
            <w:r w:rsidR="001F221D">
              <w:t>17102,1</w:t>
            </w:r>
            <w:r w:rsidRPr="009772E5">
              <w:t xml:space="preserve"> тыс</w:t>
            </w:r>
            <w:proofErr w:type="gramStart"/>
            <w:r w:rsidRPr="009772E5">
              <w:t>.р</w:t>
            </w:r>
            <w:proofErr w:type="gramEnd"/>
            <w:r w:rsidRPr="009772E5">
              <w:t>ублей;</w:t>
            </w:r>
          </w:p>
          <w:p w:rsidR="00045FF3" w:rsidRPr="009772E5" w:rsidRDefault="00045FF3" w:rsidP="003F630A">
            <w:r w:rsidRPr="009772E5">
              <w:lastRenderedPageBreak/>
              <w:t xml:space="preserve">на 2016 год –  </w:t>
            </w:r>
            <w:r w:rsidR="001F221D">
              <w:t>18744,2</w:t>
            </w:r>
            <w:r w:rsidR="001144BF">
              <w:t xml:space="preserve"> </w:t>
            </w:r>
            <w:r w:rsidRPr="009772E5">
              <w:t>тыс</w:t>
            </w:r>
            <w:proofErr w:type="gramStart"/>
            <w:r w:rsidRPr="009772E5">
              <w:t>.р</w:t>
            </w:r>
            <w:proofErr w:type="gramEnd"/>
            <w:r w:rsidRPr="009772E5">
              <w:t>ублей;</w:t>
            </w:r>
          </w:p>
          <w:p w:rsidR="00045FF3" w:rsidRPr="009772E5" w:rsidRDefault="00045FF3" w:rsidP="003F630A">
            <w:r w:rsidRPr="009772E5">
              <w:t xml:space="preserve">на 2017год –  </w:t>
            </w:r>
            <w:r w:rsidR="001F221D">
              <w:t>21738,8</w:t>
            </w:r>
            <w:r>
              <w:t xml:space="preserve"> </w:t>
            </w:r>
            <w:r w:rsidRPr="009772E5">
              <w:t>тыс</w:t>
            </w:r>
            <w:proofErr w:type="gramStart"/>
            <w:r w:rsidRPr="009772E5">
              <w:t>.р</w:t>
            </w:r>
            <w:proofErr w:type="gramEnd"/>
            <w:r w:rsidRPr="009772E5">
              <w:t>ублей;</w:t>
            </w:r>
          </w:p>
          <w:p w:rsidR="00045FF3" w:rsidRPr="009772E5" w:rsidRDefault="00045FF3" w:rsidP="00070EFC">
            <w:r>
              <w:t xml:space="preserve">на 2018 год – </w:t>
            </w:r>
            <w:r w:rsidR="00070EFC">
              <w:t>16 000,0</w:t>
            </w:r>
            <w:r>
              <w:t xml:space="preserve"> </w:t>
            </w:r>
            <w:r w:rsidRPr="009772E5">
              <w:t>тыс</w:t>
            </w:r>
            <w:proofErr w:type="gramStart"/>
            <w:r w:rsidRPr="009772E5">
              <w:t>.р</w:t>
            </w:r>
            <w:proofErr w:type="gramEnd"/>
            <w:r w:rsidRPr="009772E5">
              <w:t>ублей.</w:t>
            </w:r>
          </w:p>
        </w:tc>
      </w:tr>
      <w:tr w:rsidR="00045FF3" w:rsidTr="003F630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F3" w:rsidRDefault="00045FF3" w:rsidP="003F630A">
            <w:pPr>
              <w:autoSpaceDE w:val="0"/>
              <w:autoSpaceDN w:val="0"/>
              <w:adjustRightInd w:val="0"/>
            </w:pPr>
            <w:r>
              <w:lastRenderedPageBreak/>
              <w:t>Показатели конечных результатов реализации муниципальной программы (показатели социально-экономической эффективности)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F3" w:rsidRDefault="00045FF3" w:rsidP="003F630A">
            <w:pPr>
              <w:ind w:firstLine="539"/>
            </w:pPr>
            <w:r>
              <w:t xml:space="preserve">Комплекс мероприятий, предусмотренных </w:t>
            </w:r>
            <w:r>
              <w:rPr>
                <w:rStyle w:val="highlighthighlightactive"/>
              </w:rPr>
              <w:t> Программой</w:t>
            </w:r>
            <w:r>
              <w:t xml:space="preserve">,   позволит создать условия для формирования обновленного </w:t>
            </w:r>
            <w:proofErr w:type="spellStart"/>
            <w:r>
              <w:t>социокультурного</w:t>
            </w:r>
            <w:proofErr w:type="spellEnd"/>
            <w:r>
              <w:t xml:space="preserve"> пространства городского поселения.</w:t>
            </w:r>
          </w:p>
          <w:p w:rsidR="00045FF3" w:rsidRDefault="00045FF3" w:rsidP="003F630A">
            <w:pPr>
              <w:autoSpaceDE w:val="0"/>
              <w:autoSpaceDN w:val="0"/>
              <w:adjustRightInd w:val="0"/>
            </w:pPr>
            <w:r>
              <w:t>-увеличение  количества   сотрудников   повысивших квалификацию;</w:t>
            </w:r>
          </w:p>
          <w:p w:rsidR="00045FF3" w:rsidRDefault="00045FF3" w:rsidP="003F630A">
            <w:pPr>
              <w:autoSpaceDE w:val="0"/>
              <w:autoSpaceDN w:val="0"/>
              <w:adjustRightInd w:val="0"/>
            </w:pPr>
            <w:r>
              <w:t xml:space="preserve">-увеличение  доли библиотек, модернизированных на основе </w:t>
            </w:r>
            <w:r>
              <w:rPr>
                <w:lang w:val="en-US"/>
              </w:rPr>
              <w:t>IT</w:t>
            </w:r>
            <w:r>
              <w:t>- технологий;</w:t>
            </w:r>
          </w:p>
          <w:p w:rsidR="00045FF3" w:rsidRDefault="00045FF3" w:rsidP="003F630A">
            <w:pPr>
              <w:autoSpaceDE w:val="0"/>
              <w:autoSpaceDN w:val="0"/>
              <w:adjustRightInd w:val="0"/>
            </w:pPr>
            <w:r>
              <w:t>-увеличение количества занимающегося населения в области народного художественного самодеятельного творчества;</w:t>
            </w:r>
          </w:p>
          <w:p w:rsidR="00045FF3" w:rsidRDefault="00045FF3" w:rsidP="003F630A">
            <w:pPr>
              <w:autoSpaceDE w:val="0"/>
              <w:autoSpaceDN w:val="0"/>
              <w:adjustRightInd w:val="0"/>
            </w:pPr>
            <w:r>
              <w:t>-увеличение общего количества зрителей, посетивших мероприятия в области народного творчества и традиционной культуры, организованных  МКУ «ИКДЦ»;</w:t>
            </w:r>
          </w:p>
          <w:p w:rsidR="00045FF3" w:rsidRDefault="00045FF3" w:rsidP="003F630A">
            <w:pPr>
              <w:autoSpaceDE w:val="0"/>
              <w:autoSpaceDN w:val="0"/>
              <w:adjustRightInd w:val="0"/>
            </w:pPr>
            <w:r>
              <w:t>-увеличение количества проведенных общественно-значимых мероприятий и акций;</w:t>
            </w:r>
          </w:p>
          <w:p w:rsidR="00045FF3" w:rsidRDefault="00045FF3" w:rsidP="003F630A">
            <w:pPr>
              <w:autoSpaceDE w:val="0"/>
              <w:autoSpaceDN w:val="0"/>
              <w:adjustRightInd w:val="0"/>
            </w:pPr>
            <w:r>
              <w:t xml:space="preserve">-сокращение     потребления     энергоресурсов муниципальными  учреждениями культуры и искусства на 3%;    </w:t>
            </w:r>
          </w:p>
          <w:p w:rsidR="00045FF3" w:rsidRDefault="00045FF3" w:rsidP="003F630A">
            <w:pPr>
              <w:autoSpaceDE w:val="0"/>
              <w:autoSpaceDN w:val="0"/>
              <w:adjustRightInd w:val="0"/>
            </w:pPr>
            <w:r>
              <w:t xml:space="preserve">-повышение  уровня  удовлетворенности  услугами   в сфере культуры. </w:t>
            </w:r>
          </w:p>
        </w:tc>
      </w:tr>
    </w:tbl>
    <w:p w:rsidR="003150C6" w:rsidRDefault="003150C6" w:rsidP="00A82B25"/>
    <w:p w:rsidR="003150C6" w:rsidRDefault="003150C6" w:rsidP="00A82B25"/>
    <w:p w:rsidR="003150C6" w:rsidRDefault="003150C6" w:rsidP="00A82B25"/>
    <w:p w:rsidR="003150C6" w:rsidRDefault="003150C6" w:rsidP="00A82B25"/>
    <w:p w:rsidR="003150C6" w:rsidRDefault="003150C6" w:rsidP="00A82B25"/>
    <w:p w:rsidR="003150C6" w:rsidRDefault="003150C6" w:rsidP="00A82B25"/>
    <w:p w:rsidR="00045FF3" w:rsidRPr="002D4588" w:rsidRDefault="00045FF3" w:rsidP="002D4588">
      <w:pPr>
        <w:sectPr w:rsidR="00045FF3" w:rsidRPr="002D4588" w:rsidSect="00817BBB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tbl>
      <w:tblPr>
        <w:tblW w:w="9629" w:type="pct"/>
        <w:tblInd w:w="-9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5131"/>
        <w:gridCol w:w="12828"/>
      </w:tblGrid>
      <w:tr w:rsidR="006E38D2" w:rsidRPr="00FE2111" w:rsidTr="00045FF3">
        <w:trPr>
          <w:trHeight w:val="35"/>
        </w:trPr>
        <w:tc>
          <w:tcPr>
            <w:tcW w:w="2706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5FF3" w:rsidRDefault="00045FF3" w:rsidP="00045FF3">
            <w:pPr>
              <w:autoSpaceDE w:val="0"/>
              <w:autoSpaceDN w:val="0"/>
              <w:adjustRightInd w:val="0"/>
              <w:jc w:val="right"/>
            </w:pPr>
          </w:p>
          <w:p w:rsidR="00070EFC" w:rsidRDefault="00070EFC" w:rsidP="00070EFC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 xml:space="preserve">Приложение № 2  </w:t>
            </w:r>
            <w:proofErr w:type="gramStart"/>
            <w:r>
              <w:rPr>
                <w:bCs/>
              </w:rPr>
              <w:t>к</w:t>
            </w:r>
            <w:proofErr w:type="gramEnd"/>
          </w:p>
          <w:p w:rsidR="00070EFC" w:rsidRDefault="00070EFC" w:rsidP="00070EFC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 xml:space="preserve">Постановлению  администрации </w:t>
            </w:r>
          </w:p>
          <w:p w:rsidR="00070EFC" w:rsidRPr="00444B83" w:rsidRDefault="00070EFC" w:rsidP="00070EFC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 xml:space="preserve">городского поселения </w:t>
            </w:r>
            <w:proofErr w:type="spellStart"/>
            <w:r>
              <w:rPr>
                <w:bCs/>
              </w:rPr>
              <w:t>Игрим</w:t>
            </w:r>
            <w:proofErr w:type="spellEnd"/>
          </w:p>
          <w:p w:rsidR="00AB2AA6" w:rsidRDefault="00AB2AA6" w:rsidP="00AB2AA6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от  10.03.2015  г № 22</w:t>
            </w:r>
          </w:p>
          <w:p w:rsidR="00045FF3" w:rsidRPr="006931FC" w:rsidRDefault="00045FF3" w:rsidP="00045FF3">
            <w:pPr>
              <w:pStyle w:val="ConsPlusTitle"/>
              <w:widowControl/>
              <w:jc w:val="right"/>
              <w:rPr>
                <w:b w:val="0"/>
              </w:rPr>
            </w:pPr>
          </w:p>
          <w:p w:rsidR="00045FF3" w:rsidRPr="005B5780" w:rsidRDefault="00045FF3" w:rsidP="00045F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5780">
              <w:rPr>
                <w:b/>
              </w:rPr>
              <w:t>ФИНАНСИРОВАНИЕ ПРОГРАММЫ</w:t>
            </w:r>
          </w:p>
          <w:p w:rsidR="00045FF3" w:rsidRPr="00DE1494" w:rsidRDefault="00045FF3" w:rsidP="00045FF3">
            <w:pPr>
              <w:autoSpaceDE w:val="0"/>
              <w:autoSpaceDN w:val="0"/>
              <w:adjustRightInd w:val="0"/>
              <w:jc w:val="center"/>
            </w:pPr>
          </w:p>
          <w:tbl>
            <w:tblPr>
              <w:tblW w:w="0" w:type="auto"/>
              <w:tblInd w:w="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5"/>
              <w:gridCol w:w="2662"/>
              <w:gridCol w:w="48"/>
              <w:gridCol w:w="1685"/>
              <w:gridCol w:w="915"/>
              <w:gridCol w:w="1070"/>
              <w:gridCol w:w="880"/>
              <w:gridCol w:w="111"/>
              <w:gridCol w:w="851"/>
              <w:gridCol w:w="142"/>
              <w:gridCol w:w="834"/>
              <w:gridCol w:w="16"/>
              <w:gridCol w:w="982"/>
              <w:gridCol w:w="1291"/>
              <w:gridCol w:w="82"/>
              <w:gridCol w:w="60"/>
              <w:gridCol w:w="2497"/>
            </w:tblGrid>
            <w:tr w:rsidR="00045FF3" w:rsidTr="00A53353">
              <w:trPr>
                <w:trHeight w:val="20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Pr="0041677C" w:rsidRDefault="0041677C" w:rsidP="0041677C">
                  <w:pPr>
                    <w:ind w:left="32" w:firstLine="2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="00045FF3" w:rsidRPr="0041677C">
                    <w:rPr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="00045FF3" w:rsidRPr="0041677C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="00045FF3" w:rsidRPr="0041677C">
                    <w:rPr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27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Pr="001C194F" w:rsidRDefault="00045FF3" w:rsidP="003F630A">
                  <w:pPr>
                    <w:jc w:val="center"/>
                    <w:rPr>
                      <w:sz w:val="22"/>
                      <w:szCs w:val="22"/>
                    </w:rPr>
                  </w:pPr>
                  <w:r w:rsidRPr="001C194F">
                    <w:rPr>
                      <w:sz w:val="22"/>
                      <w:szCs w:val="22"/>
                    </w:rPr>
                    <w:t>Мероприятия программы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Pr="001C194F" w:rsidRDefault="00045FF3" w:rsidP="003F630A">
                  <w:pPr>
                    <w:jc w:val="center"/>
                    <w:rPr>
                      <w:sz w:val="22"/>
                      <w:szCs w:val="22"/>
                    </w:rPr>
                  </w:pPr>
                  <w:r w:rsidRPr="001C194F">
                    <w:rPr>
                      <w:sz w:val="22"/>
                      <w:szCs w:val="22"/>
                    </w:rPr>
                    <w:t>Источники финансирования</w:t>
                  </w:r>
                </w:p>
              </w:tc>
              <w:tc>
                <w:tcPr>
                  <w:tcW w:w="579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Pr="001C194F" w:rsidRDefault="00045FF3" w:rsidP="003F630A">
                  <w:pPr>
                    <w:jc w:val="center"/>
                    <w:rPr>
                      <w:sz w:val="22"/>
                      <w:szCs w:val="22"/>
                    </w:rPr>
                  </w:pPr>
                  <w:r w:rsidRPr="001C194F">
                    <w:rPr>
                      <w:sz w:val="22"/>
                      <w:szCs w:val="22"/>
                    </w:rPr>
                    <w:t>Финансовые затраты на реализацию, (тыс. рублей)</w:t>
                  </w:r>
                </w:p>
              </w:tc>
              <w:tc>
                <w:tcPr>
                  <w:tcW w:w="13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Pr="001C194F" w:rsidRDefault="00045FF3" w:rsidP="0091181E">
                  <w:pPr>
                    <w:jc w:val="center"/>
                    <w:rPr>
                      <w:sz w:val="22"/>
                      <w:szCs w:val="22"/>
                    </w:rPr>
                  </w:pPr>
                  <w:r w:rsidRPr="001C194F">
                    <w:rPr>
                      <w:sz w:val="22"/>
                      <w:szCs w:val="22"/>
                    </w:rPr>
                    <w:t>Срок выполнения</w:t>
                  </w:r>
                </w:p>
              </w:tc>
              <w:tc>
                <w:tcPr>
                  <w:tcW w:w="255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Pr="001C194F" w:rsidRDefault="00045FF3" w:rsidP="003F630A">
                  <w:pPr>
                    <w:jc w:val="center"/>
                    <w:rPr>
                      <w:sz w:val="22"/>
                      <w:szCs w:val="22"/>
                    </w:rPr>
                  </w:pPr>
                  <w:r w:rsidRPr="001C194F">
                    <w:rPr>
                      <w:sz w:val="22"/>
                      <w:szCs w:val="22"/>
                    </w:rPr>
                    <w:t>Ожидаемые результаты</w:t>
                  </w:r>
                </w:p>
              </w:tc>
            </w:tr>
            <w:tr w:rsidR="00045FF3" w:rsidTr="00A5335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15"/>
              </w:trPr>
              <w:tc>
                <w:tcPr>
                  <w:tcW w:w="565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F3" w:rsidRPr="0041677C" w:rsidRDefault="00045FF3" w:rsidP="003F630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10" w:type="dxa"/>
                  <w:gridSpan w:val="2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F3" w:rsidRDefault="00045FF3" w:rsidP="003F630A"/>
              </w:tc>
              <w:tc>
                <w:tcPr>
                  <w:tcW w:w="1685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F3" w:rsidRDefault="00045FF3" w:rsidP="003F630A"/>
              </w:tc>
              <w:tc>
                <w:tcPr>
                  <w:tcW w:w="9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jc w:val="center"/>
                  </w:pPr>
                  <w:r>
                    <w:t>всего</w:t>
                  </w:r>
                </w:p>
              </w:tc>
              <w:tc>
                <w:tcPr>
                  <w:tcW w:w="488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jc w:val="center"/>
                  </w:pPr>
                  <w:r>
                    <w:t>В том числе:</w:t>
                  </w:r>
                </w:p>
              </w:tc>
              <w:tc>
                <w:tcPr>
                  <w:tcW w:w="1373" w:type="dxa"/>
                  <w:gridSpan w:val="2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F3" w:rsidRDefault="00045FF3" w:rsidP="003F630A"/>
              </w:tc>
              <w:tc>
                <w:tcPr>
                  <w:tcW w:w="255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F3" w:rsidRDefault="00045FF3" w:rsidP="003F630A"/>
              </w:tc>
            </w:tr>
            <w:tr w:rsidR="00045FF3" w:rsidTr="00A5335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630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F3" w:rsidRDefault="00045FF3" w:rsidP="003F630A"/>
              </w:tc>
              <w:tc>
                <w:tcPr>
                  <w:tcW w:w="271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F3" w:rsidRDefault="00045FF3" w:rsidP="003F630A"/>
              </w:tc>
              <w:tc>
                <w:tcPr>
                  <w:tcW w:w="16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F3" w:rsidRDefault="00045FF3" w:rsidP="003F630A"/>
              </w:tc>
              <w:tc>
                <w:tcPr>
                  <w:tcW w:w="9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F3" w:rsidRDefault="00045FF3" w:rsidP="003F630A"/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jc w:val="center"/>
                  </w:pPr>
                  <w:r>
                    <w:t xml:space="preserve">2014 год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jc w:val="center"/>
                  </w:pPr>
                  <w:r>
                    <w:t>2015 год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jc w:val="center"/>
                  </w:pPr>
                  <w:r>
                    <w:t>2016 год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jc w:val="center"/>
                  </w:pPr>
                  <w:r>
                    <w:t>2017 год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jc w:val="center"/>
                  </w:pPr>
                  <w:r>
                    <w:t>2018 год</w:t>
                  </w:r>
                </w:p>
              </w:tc>
              <w:tc>
                <w:tcPr>
                  <w:tcW w:w="1373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F3" w:rsidRDefault="00045FF3" w:rsidP="003F630A"/>
              </w:tc>
              <w:tc>
                <w:tcPr>
                  <w:tcW w:w="2557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F3" w:rsidRDefault="00045FF3" w:rsidP="003F630A"/>
              </w:tc>
            </w:tr>
            <w:tr w:rsidR="00045FF3" w:rsidTr="00A5335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10"/>
              </w:trPr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7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3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5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</w:tr>
            <w:tr w:rsidR="00045FF3" w:rsidTr="00A5335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30"/>
              </w:trPr>
              <w:tc>
                <w:tcPr>
                  <w:tcW w:w="14686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F3" w:rsidRDefault="00045FF3" w:rsidP="003F630A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1 «Обеспечение прав граждан на доступ к культурным ценностям и информации»</w:t>
                  </w:r>
                </w:p>
              </w:tc>
            </w:tr>
            <w:tr w:rsidR="00045FF3" w:rsidTr="00A5335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30"/>
              </w:trPr>
              <w:tc>
                <w:tcPr>
                  <w:tcW w:w="14686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F3" w:rsidRDefault="00045FF3" w:rsidP="003F630A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Задача 1 «Создание условий для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модернизационного</w:t>
                  </w:r>
                  <w:proofErr w:type="spellEnd"/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развития общедоступных библиотек поселения»</w:t>
                  </w:r>
                </w:p>
              </w:tc>
            </w:tr>
            <w:tr w:rsidR="00045FF3" w:rsidTr="00A5335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200"/>
              </w:trPr>
              <w:tc>
                <w:tcPr>
                  <w:tcW w:w="5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1.1.</w:t>
                  </w:r>
                </w:p>
              </w:tc>
              <w:tc>
                <w:tcPr>
                  <w:tcW w:w="26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Развитие системы дистанционного и </w:t>
                  </w:r>
                  <w:proofErr w:type="spellStart"/>
                  <w:r>
                    <w:rPr>
                      <w:color w:val="000000"/>
                    </w:rPr>
                    <w:t>внестационарного</w:t>
                  </w:r>
                  <w:proofErr w:type="spellEnd"/>
                  <w:r>
                    <w:rPr>
                      <w:color w:val="000000"/>
                    </w:rPr>
                    <w:t xml:space="preserve"> библиотечного обслуживания </w:t>
                  </w:r>
                </w:p>
              </w:tc>
              <w:tc>
                <w:tcPr>
                  <w:tcW w:w="17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5FF3" w:rsidRDefault="00045FF3" w:rsidP="003F630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окружной бюджет 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6D0FCE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209,0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5B18FC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101,0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6D0FCE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108,0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4B0EF0">
                  <w:pPr>
                    <w:ind w:left="49" w:hanging="15"/>
                    <w:rPr>
                      <w:color w:val="000000"/>
                    </w:rPr>
                  </w:pPr>
                  <w:r w:rsidRPr="00110F59">
                    <w:rPr>
                      <w:color w:val="000000"/>
                      <w:sz w:val="22"/>
                      <w:szCs w:val="22"/>
                    </w:rPr>
                    <w:t>Текущее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финансирование</w:t>
                  </w:r>
                </w:p>
              </w:tc>
              <w:tc>
                <w:tcPr>
                  <w:tcW w:w="2639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Бесперебойное функционирование сети Интернет в сети библиотек поселения</w:t>
                  </w:r>
                </w:p>
              </w:tc>
            </w:tr>
            <w:tr w:rsidR="00045FF3" w:rsidTr="00A5335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630"/>
              </w:trPr>
              <w:tc>
                <w:tcPr>
                  <w:tcW w:w="5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45FF3" w:rsidRDefault="00045FF3" w:rsidP="003F630A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45FF3" w:rsidRDefault="00045FF3" w:rsidP="003F630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5FF3" w:rsidRDefault="00045FF3" w:rsidP="003F630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бюджета района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4B0EF0">
                  <w:pPr>
                    <w:ind w:left="49" w:hanging="15"/>
                    <w:rPr>
                      <w:color w:val="000000"/>
                    </w:rPr>
                  </w:pPr>
                  <w:r w:rsidRPr="00110F59">
                    <w:rPr>
                      <w:color w:val="000000"/>
                      <w:sz w:val="22"/>
                      <w:szCs w:val="22"/>
                    </w:rPr>
                    <w:t>Текущее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финансирование</w:t>
                  </w:r>
                </w:p>
              </w:tc>
              <w:tc>
                <w:tcPr>
                  <w:tcW w:w="2639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45FF3" w:rsidRDefault="00045FF3" w:rsidP="003F630A">
                  <w:pPr>
                    <w:rPr>
                      <w:color w:val="000000"/>
                    </w:rPr>
                  </w:pPr>
                </w:p>
              </w:tc>
            </w:tr>
            <w:tr w:rsidR="00045FF3" w:rsidTr="00A5335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945"/>
              </w:trPr>
              <w:tc>
                <w:tcPr>
                  <w:tcW w:w="5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45FF3" w:rsidRDefault="00045FF3" w:rsidP="003F630A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45FF3" w:rsidRDefault="00045FF3" w:rsidP="003F630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бюджета поселения 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6D0FCE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38,1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34765F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19,1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6D0FCE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19,0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4B0EF0">
                  <w:pPr>
                    <w:ind w:left="49" w:hanging="15"/>
                    <w:rPr>
                      <w:color w:val="000000"/>
                    </w:rPr>
                  </w:pPr>
                  <w:r w:rsidRPr="00110F59">
                    <w:rPr>
                      <w:color w:val="000000"/>
                      <w:sz w:val="22"/>
                      <w:szCs w:val="22"/>
                    </w:rPr>
                    <w:t>Текущее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финансирование</w:t>
                  </w:r>
                </w:p>
              </w:tc>
              <w:tc>
                <w:tcPr>
                  <w:tcW w:w="2639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45FF3" w:rsidRDefault="00045FF3" w:rsidP="003F630A">
                  <w:pPr>
                    <w:rPr>
                      <w:color w:val="000000"/>
                    </w:rPr>
                  </w:pPr>
                </w:p>
              </w:tc>
            </w:tr>
            <w:tr w:rsidR="00045FF3" w:rsidTr="00A5335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850"/>
              </w:trPr>
              <w:tc>
                <w:tcPr>
                  <w:tcW w:w="5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45FF3" w:rsidRDefault="00045FF3" w:rsidP="003F630A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45FF3" w:rsidRDefault="00045FF3" w:rsidP="003F630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F3" w:rsidRPr="00110F59" w:rsidRDefault="00045FF3" w:rsidP="004B0EF0">
                  <w:pPr>
                    <w:ind w:left="49" w:hanging="15"/>
                    <w:rPr>
                      <w:color w:val="000000"/>
                    </w:rPr>
                  </w:pPr>
                  <w:r w:rsidRPr="00110F59">
                    <w:rPr>
                      <w:color w:val="000000"/>
                      <w:sz w:val="22"/>
                      <w:szCs w:val="22"/>
                    </w:rPr>
                    <w:t>Текущее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финансирование</w:t>
                  </w:r>
                </w:p>
              </w:tc>
              <w:tc>
                <w:tcPr>
                  <w:tcW w:w="2639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45FF3" w:rsidRDefault="00045FF3" w:rsidP="003F630A">
                  <w:pPr>
                    <w:rPr>
                      <w:color w:val="000000"/>
                    </w:rPr>
                  </w:pPr>
                </w:p>
              </w:tc>
            </w:tr>
            <w:tr w:rsidR="00045FF3" w:rsidTr="00B6075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945"/>
              </w:trPr>
              <w:tc>
                <w:tcPr>
                  <w:tcW w:w="5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1.2.</w:t>
                  </w:r>
                </w:p>
              </w:tc>
              <w:tc>
                <w:tcPr>
                  <w:tcW w:w="26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Модернизация программно-аппаратных комплексов </w:t>
                  </w:r>
                  <w:r>
                    <w:rPr>
                      <w:color w:val="000000"/>
                    </w:rPr>
                    <w:lastRenderedPageBreak/>
                    <w:t xml:space="preserve">общедоступных библиотек </w:t>
                  </w:r>
                </w:p>
              </w:tc>
              <w:tc>
                <w:tcPr>
                  <w:tcW w:w="17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5FF3" w:rsidRDefault="00045FF3" w:rsidP="003F630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окружной бюджет 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6D0FCE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592,2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5B18FC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52,5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6D0FCE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539,7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F3" w:rsidRPr="00110F59" w:rsidRDefault="00045FF3" w:rsidP="004B0EF0">
                  <w:pPr>
                    <w:ind w:left="49" w:hanging="15"/>
                    <w:rPr>
                      <w:color w:val="000000"/>
                    </w:rPr>
                  </w:pPr>
                  <w:r w:rsidRPr="00110F59">
                    <w:rPr>
                      <w:color w:val="000000"/>
                      <w:sz w:val="22"/>
                      <w:szCs w:val="22"/>
                    </w:rPr>
                    <w:t>Текущее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финансирование</w:t>
                  </w:r>
                </w:p>
              </w:tc>
              <w:tc>
                <w:tcPr>
                  <w:tcW w:w="26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Обновление аппаратных комплексов и установка новых</w:t>
                  </w:r>
                </w:p>
              </w:tc>
            </w:tr>
            <w:tr w:rsidR="00070EFC" w:rsidTr="00BD7BD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945"/>
              </w:trPr>
              <w:tc>
                <w:tcPr>
                  <w:tcW w:w="5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0EFC" w:rsidRDefault="00070EFC" w:rsidP="003F630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0EFC" w:rsidRDefault="00070EFC" w:rsidP="003F63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0EFC" w:rsidRDefault="00070EFC" w:rsidP="003F630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0EFC" w:rsidRDefault="00070EFC" w:rsidP="003F63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0EFC" w:rsidRDefault="00070EFC" w:rsidP="003F63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0EFC" w:rsidRDefault="00070EFC" w:rsidP="003F63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0EFC" w:rsidRDefault="00070EFC" w:rsidP="003F63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0EFC" w:rsidRDefault="00070EFC" w:rsidP="003F63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0EFC" w:rsidRDefault="00070EFC" w:rsidP="003F63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0EFC" w:rsidRPr="00110F59" w:rsidRDefault="00070EFC" w:rsidP="004B0EF0">
                  <w:pPr>
                    <w:ind w:left="49" w:hanging="15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39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0EFC" w:rsidRDefault="00070EFC" w:rsidP="003F630A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045FF3" w:rsidTr="00BD7BD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630"/>
              </w:trPr>
              <w:tc>
                <w:tcPr>
                  <w:tcW w:w="5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F3" w:rsidRDefault="00045FF3" w:rsidP="003F630A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F3" w:rsidRDefault="00045FF3" w:rsidP="003F630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5FF3" w:rsidRDefault="00045FF3" w:rsidP="003F630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бюджета района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F3" w:rsidRPr="00110F59" w:rsidRDefault="00045FF3" w:rsidP="004B0EF0">
                  <w:pPr>
                    <w:ind w:left="49" w:hanging="15"/>
                    <w:rPr>
                      <w:color w:val="000000"/>
                    </w:rPr>
                  </w:pPr>
                  <w:r w:rsidRPr="00110F59">
                    <w:rPr>
                      <w:color w:val="000000"/>
                      <w:sz w:val="22"/>
                      <w:szCs w:val="22"/>
                    </w:rPr>
                    <w:t>Текущее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финансирование</w:t>
                  </w:r>
                </w:p>
              </w:tc>
              <w:tc>
                <w:tcPr>
                  <w:tcW w:w="2639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45FF3" w:rsidRDefault="00045FF3" w:rsidP="003F630A">
                  <w:pPr>
                    <w:rPr>
                      <w:color w:val="000000"/>
                    </w:rPr>
                  </w:pPr>
                </w:p>
              </w:tc>
            </w:tr>
            <w:tr w:rsidR="00045FF3" w:rsidTr="00BD7BD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945"/>
              </w:trPr>
              <w:tc>
                <w:tcPr>
                  <w:tcW w:w="5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F3" w:rsidRDefault="00045FF3" w:rsidP="003F630A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F3" w:rsidRDefault="00045FF3" w:rsidP="003F630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5FF3" w:rsidRDefault="00045FF3" w:rsidP="003F630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бюджета поселения 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6D0FCE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102,3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34765F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7,0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6D0FCE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95,3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F3" w:rsidRPr="00110F59" w:rsidRDefault="00045FF3" w:rsidP="004B0EF0">
                  <w:pPr>
                    <w:ind w:left="49" w:hanging="15"/>
                    <w:rPr>
                      <w:color w:val="000000"/>
                    </w:rPr>
                  </w:pPr>
                  <w:r w:rsidRPr="00110F59">
                    <w:rPr>
                      <w:color w:val="000000"/>
                      <w:sz w:val="22"/>
                      <w:szCs w:val="22"/>
                    </w:rPr>
                    <w:t>Текущее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финансирование</w:t>
                  </w:r>
                </w:p>
              </w:tc>
              <w:tc>
                <w:tcPr>
                  <w:tcW w:w="2639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45FF3" w:rsidRDefault="00045FF3" w:rsidP="003F630A">
                  <w:pPr>
                    <w:rPr>
                      <w:color w:val="000000"/>
                    </w:rPr>
                  </w:pPr>
                </w:p>
              </w:tc>
            </w:tr>
            <w:tr w:rsidR="00045FF3" w:rsidTr="00BD7BD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24"/>
              </w:trPr>
              <w:tc>
                <w:tcPr>
                  <w:tcW w:w="5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F3" w:rsidRDefault="00045FF3" w:rsidP="003F630A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F3" w:rsidRDefault="00045FF3" w:rsidP="003F630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F3" w:rsidRPr="00110F59" w:rsidRDefault="00045FF3" w:rsidP="004B0EF0">
                  <w:pPr>
                    <w:ind w:left="49" w:hanging="15"/>
                    <w:rPr>
                      <w:color w:val="000000"/>
                    </w:rPr>
                  </w:pPr>
                  <w:r w:rsidRPr="00110F59">
                    <w:rPr>
                      <w:color w:val="000000"/>
                      <w:sz w:val="22"/>
                      <w:szCs w:val="22"/>
                    </w:rPr>
                    <w:t>Текущее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финансирование</w:t>
                  </w:r>
                </w:p>
              </w:tc>
              <w:tc>
                <w:tcPr>
                  <w:tcW w:w="2639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45FF3" w:rsidRDefault="00045FF3" w:rsidP="003F630A">
                  <w:pPr>
                    <w:rPr>
                      <w:color w:val="000000"/>
                    </w:rPr>
                  </w:pPr>
                </w:p>
              </w:tc>
            </w:tr>
            <w:tr w:rsidR="00045FF3" w:rsidTr="00BD7BD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F3" w:rsidRDefault="00045FF3" w:rsidP="003F630A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5FF3" w:rsidRDefault="00045FF3" w:rsidP="003F630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Итого по подпрограмме 1</w:t>
                  </w:r>
                </w:p>
              </w:tc>
              <w:tc>
                <w:tcPr>
                  <w:tcW w:w="17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5FF3" w:rsidRDefault="00045FF3" w:rsidP="003F630A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6D0FCE" w:rsidP="003F630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941,6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34765F" w:rsidP="003F630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179,6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6D0FCE" w:rsidP="003F630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762,0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4B0EF0">
                  <w:pPr>
                    <w:ind w:left="49" w:hanging="15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63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5FF3" w:rsidRDefault="00045FF3" w:rsidP="003F630A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045FF3" w:rsidTr="00A5335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35"/>
              </w:trPr>
              <w:tc>
                <w:tcPr>
                  <w:tcW w:w="14686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II.Подпрограмма</w:t>
                  </w:r>
                  <w:proofErr w:type="spellEnd"/>
                  <w:r>
                    <w:rPr>
                      <w:color w:val="000000"/>
                    </w:rPr>
                    <w:t xml:space="preserve"> «Библиотечное дело»</w:t>
                  </w:r>
                </w:p>
              </w:tc>
            </w:tr>
            <w:tr w:rsidR="00045FF3" w:rsidTr="00A5335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35"/>
              </w:trPr>
              <w:tc>
                <w:tcPr>
                  <w:tcW w:w="14686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задача</w:t>
                  </w:r>
                  <w:proofErr w:type="gramStart"/>
                  <w:r>
                    <w:rPr>
                      <w:color w:val="000000"/>
                    </w:rPr>
                    <w:t>1</w:t>
                  </w:r>
                  <w:proofErr w:type="gramEnd"/>
                  <w:r>
                    <w:rPr>
                      <w:color w:val="000000"/>
                    </w:rPr>
                    <w:t xml:space="preserve"> Обеспечение доступности и качества библиотечных услуг на территории городского поселения </w:t>
                  </w:r>
                  <w:proofErr w:type="spellStart"/>
                  <w:r>
                    <w:rPr>
                      <w:color w:val="000000"/>
                    </w:rPr>
                    <w:t>Игрим</w:t>
                  </w:r>
                  <w:proofErr w:type="spellEnd"/>
                </w:p>
              </w:tc>
            </w:tr>
            <w:tr w:rsidR="00045FF3" w:rsidTr="004B0EF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10"/>
              </w:trPr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3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45FF3" w:rsidTr="004B0EF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500"/>
              </w:trPr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2.1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Организация библиотечного обслуживания населения</w:t>
                  </w:r>
                </w:p>
              </w:tc>
              <w:tc>
                <w:tcPr>
                  <w:tcW w:w="173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45FF3" w:rsidRDefault="00045FF3" w:rsidP="003F630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Бюджет 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г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</w:rPr>
                    <w:t xml:space="preserve">.п.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Игрим</w:t>
                  </w:r>
                  <w:proofErr w:type="spellEnd"/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Pr="00E51C6D" w:rsidRDefault="00F77790" w:rsidP="003F630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26702,4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Pr="00E51C6D" w:rsidRDefault="004B0EF0" w:rsidP="003F63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51C6D">
                    <w:rPr>
                      <w:color w:val="000000"/>
                      <w:sz w:val="20"/>
                      <w:szCs w:val="20"/>
                    </w:rPr>
                    <w:t>4522,4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Pr="00755822" w:rsidRDefault="00F77790" w:rsidP="003F63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4761,0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Pr="00755822" w:rsidRDefault="00F77790" w:rsidP="003F63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4993,0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Pr="0091181E" w:rsidRDefault="00F77790" w:rsidP="003F630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5126,0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5FF3" w:rsidRPr="00755822" w:rsidRDefault="00673D22" w:rsidP="003F63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55822">
                    <w:rPr>
                      <w:color w:val="000000"/>
                      <w:sz w:val="20"/>
                      <w:szCs w:val="20"/>
                    </w:rPr>
                    <w:t>7300,</w:t>
                  </w:r>
                  <w:r w:rsidR="00045FF3" w:rsidRPr="00755822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4B0EF0">
                  <w:pPr>
                    <w:ind w:left="49" w:firstLine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Текущее финансирование</w:t>
                  </w:r>
                </w:p>
              </w:tc>
              <w:tc>
                <w:tcPr>
                  <w:tcW w:w="2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Предоставление муниципальных услуг населению в полном объеме и с надлежащим качеством</w:t>
                  </w:r>
                </w:p>
              </w:tc>
            </w:tr>
            <w:tr w:rsidR="00045FF3" w:rsidTr="004B0EF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215"/>
              </w:trPr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2.2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Содержание зданий и имущества библиотек </w:t>
                  </w:r>
                </w:p>
              </w:tc>
              <w:tc>
                <w:tcPr>
                  <w:tcW w:w="173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45FF3" w:rsidRDefault="00045FF3" w:rsidP="003F630A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Pr="00E51C6D" w:rsidRDefault="00F77790" w:rsidP="003F63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1533,0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Pr="00E51C6D" w:rsidRDefault="004B0EF0" w:rsidP="003F63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51C6D">
                    <w:rPr>
                      <w:color w:val="000000"/>
                      <w:sz w:val="20"/>
                      <w:szCs w:val="20"/>
                    </w:rPr>
                    <w:t>261,1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Pr="00755822" w:rsidRDefault="00F77790" w:rsidP="003F63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423,9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5FF3" w:rsidRPr="00755822" w:rsidRDefault="00F77790" w:rsidP="003F63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424,0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Pr="00755822" w:rsidRDefault="00F77790" w:rsidP="003F63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424,0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5FF3" w:rsidRPr="00755822" w:rsidRDefault="00045FF3" w:rsidP="003F63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55822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4B0EF0">
                  <w:pPr>
                    <w:ind w:left="49" w:firstLine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Текущее финансирование</w:t>
                  </w:r>
                </w:p>
              </w:tc>
              <w:tc>
                <w:tcPr>
                  <w:tcW w:w="2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Создание комфортных условий для функционирования учреждений культуры</w:t>
                  </w:r>
                </w:p>
              </w:tc>
            </w:tr>
            <w:tr w:rsidR="00045FF3" w:rsidTr="004B0EF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115"/>
              </w:trPr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2.3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4B0EF0">
                  <w:pPr>
                    <w:ind w:left="176" w:hanging="176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Комплектование фондов библиотек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г.п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.И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</w:rPr>
                    <w:t>грим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:                                      - печатными изданиями     </w:t>
                  </w:r>
                  <w:r w:rsidR="004B0EF0">
                    <w:rPr>
                      <w:color w:val="000000"/>
                      <w:sz w:val="22"/>
                      <w:szCs w:val="22"/>
                    </w:rPr>
                    <w:t xml:space="preserve">      -</w:t>
                  </w:r>
                  <w:r>
                    <w:rPr>
                      <w:color w:val="000000"/>
                      <w:sz w:val="22"/>
                      <w:szCs w:val="22"/>
                    </w:rPr>
                    <w:t>периодическими изданиями</w:t>
                  </w:r>
                </w:p>
              </w:tc>
              <w:tc>
                <w:tcPr>
                  <w:tcW w:w="173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45FF3" w:rsidRDefault="00045FF3" w:rsidP="003F630A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Pr="00755822" w:rsidRDefault="00F77790" w:rsidP="003F63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604,0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Pr="00755822" w:rsidRDefault="004B0EF0" w:rsidP="003F63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151,0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Pr="00755822" w:rsidRDefault="00F77790" w:rsidP="003F63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153,0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5FF3" w:rsidRPr="00755822" w:rsidRDefault="00F77790" w:rsidP="003F63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Pr="00755822" w:rsidRDefault="00F77790" w:rsidP="003F63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5FF3" w:rsidRPr="00755822" w:rsidRDefault="00045FF3" w:rsidP="003F63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55822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4B0EF0">
                  <w:pPr>
                    <w:ind w:left="49" w:firstLine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Текущее финансирование</w:t>
                  </w:r>
                </w:p>
              </w:tc>
              <w:tc>
                <w:tcPr>
                  <w:tcW w:w="2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формирование максимально полного фонда документов с целью удовлетворения информационных потребностей пользователей</w:t>
                  </w:r>
                </w:p>
              </w:tc>
            </w:tr>
            <w:tr w:rsidR="00045FF3" w:rsidTr="004B0EF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500"/>
              </w:trPr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2.4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Создание условий для сохранности библиотечных фондов (охрана и техническое обслуживание, противопожарная безопасность)</w:t>
                  </w:r>
                </w:p>
              </w:tc>
              <w:tc>
                <w:tcPr>
                  <w:tcW w:w="173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45FF3" w:rsidRDefault="00045FF3" w:rsidP="003F630A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Pr="00E51C6D" w:rsidRDefault="00F77790" w:rsidP="003F63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2002,3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Pr="00E51C6D" w:rsidRDefault="004B0EF0" w:rsidP="003F63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51C6D">
                    <w:rPr>
                      <w:color w:val="000000"/>
                      <w:sz w:val="20"/>
                      <w:szCs w:val="20"/>
                    </w:rPr>
                    <w:t>375,3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5FF3" w:rsidRPr="00755822" w:rsidRDefault="00F77790" w:rsidP="003F63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242,0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Pr="00755822" w:rsidRDefault="00F77790" w:rsidP="003F63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692,5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5FF3" w:rsidRPr="00755822" w:rsidRDefault="00F77790" w:rsidP="003F63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692,5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Pr="00755822" w:rsidRDefault="00045FF3" w:rsidP="003F63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55822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4B0EF0">
                  <w:pPr>
                    <w:ind w:left="49" w:hanging="1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Текущее финансирование</w:t>
                  </w:r>
                </w:p>
              </w:tc>
              <w:tc>
                <w:tcPr>
                  <w:tcW w:w="2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сохранность библиотечных фондов</w:t>
                  </w:r>
                </w:p>
              </w:tc>
            </w:tr>
            <w:tr w:rsidR="00045FF3" w:rsidTr="004B0EF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100"/>
              </w:trPr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2.5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Обеспечение доступа библиотек к сети интернет и телефонной сети</w:t>
                  </w:r>
                </w:p>
              </w:tc>
              <w:tc>
                <w:tcPr>
                  <w:tcW w:w="173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45FF3" w:rsidRDefault="00045FF3" w:rsidP="003F630A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Pr="00755822" w:rsidRDefault="00F77790" w:rsidP="003F63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66,8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Pr="00755822" w:rsidRDefault="004B0EF0" w:rsidP="003F63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20,6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5FF3" w:rsidRPr="00755822" w:rsidRDefault="00F77790" w:rsidP="003F63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15,4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Pr="00755822" w:rsidRDefault="00F77790" w:rsidP="003F63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15,4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5FF3" w:rsidRPr="00755822" w:rsidRDefault="00F77790" w:rsidP="003F63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15,4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Pr="00755822" w:rsidRDefault="00045FF3" w:rsidP="003F63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55822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4B0EF0">
                  <w:pPr>
                    <w:ind w:left="49" w:hanging="1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Текущее финансирование</w:t>
                  </w:r>
                </w:p>
              </w:tc>
              <w:tc>
                <w:tcPr>
                  <w:tcW w:w="2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F3" w:rsidRDefault="00045FF3" w:rsidP="003F630A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предоставление пользователям бесплатного доступа к правовой, нормативной, социальной информации и оказание консультативной помощи по ее поиску</w:t>
                  </w:r>
                </w:p>
              </w:tc>
            </w:tr>
            <w:tr w:rsidR="00673D22" w:rsidRPr="00673D22" w:rsidTr="004B0EF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3D22" w:rsidRPr="00673D22" w:rsidRDefault="00673D22" w:rsidP="003F630A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673D2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73D22" w:rsidRPr="00673D22" w:rsidRDefault="00673D22" w:rsidP="003F630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73D22">
                    <w:rPr>
                      <w:b/>
                      <w:bCs/>
                      <w:color w:val="000000"/>
                      <w:sz w:val="22"/>
                      <w:szCs w:val="22"/>
                    </w:rPr>
                    <w:t>Итого по подпрограмме 2</w:t>
                  </w:r>
                </w:p>
              </w:tc>
              <w:tc>
                <w:tcPr>
                  <w:tcW w:w="17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73D22" w:rsidRPr="00673D22" w:rsidRDefault="00673D22" w:rsidP="003F630A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73D2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D22" w:rsidRPr="0091181E" w:rsidRDefault="00F77790" w:rsidP="003F630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30908,5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D22" w:rsidRPr="00755822" w:rsidRDefault="00CC467C" w:rsidP="00034B2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5330,4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D22" w:rsidRPr="00755822" w:rsidRDefault="00F77790" w:rsidP="004B3D7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5595,3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D22" w:rsidRPr="00755822" w:rsidRDefault="00F77790" w:rsidP="003F630A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6274,9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D22" w:rsidRPr="0091181E" w:rsidRDefault="00F77790" w:rsidP="003F630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6407,9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D22" w:rsidRPr="00755822" w:rsidRDefault="00673D22" w:rsidP="003F630A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5822">
                    <w:rPr>
                      <w:b/>
                      <w:color w:val="000000"/>
                      <w:sz w:val="20"/>
                      <w:szCs w:val="20"/>
                    </w:rPr>
                    <w:t>7300,0</w:t>
                  </w:r>
                </w:p>
              </w:tc>
              <w:tc>
                <w:tcPr>
                  <w:tcW w:w="14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73D22" w:rsidRPr="00673D22" w:rsidRDefault="00673D22" w:rsidP="003F630A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73D2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73D22" w:rsidRPr="00673D22" w:rsidRDefault="00673D22" w:rsidP="003F630A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73D2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1D6B3D" w:rsidRPr="00673D22" w:rsidRDefault="001D6B3D" w:rsidP="00BA49FB">
            <w:pPr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Ind w:w="94" w:type="dxa"/>
              <w:tblLayout w:type="fixed"/>
              <w:tblLook w:val="04A0"/>
            </w:tblPr>
            <w:tblGrid>
              <w:gridCol w:w="565"/>
              <w:gridCol w:w="2662"/>
              <w:gridCol w:w="1733"/>
              <w:gridCol w:w="176"/>
              <w:gridCol w:w="880"/>
              <w:gridCol w:w="880"/>
              <w:gridCol w:w="48"/>
              <w:gridCol w:w="832"/>
              <w:gridCol w:w="160"/>
              <w:gridCol w:w="725"/>
              <w:gridCol w:w="268"/>
              <w:gridCol w:w="525"/>
              <w:gridCol w:w="467"/>
              <w:gridCol w:w="709"/>
              <w:gridCol w:w="283"/>
              <w:gridCol w:w="1276"/>
              <w:gridCol w:w="142"/>
              <w:gridCol w:w="2126"/>
            </w:tblGrid>
            <w:tr w:rsidR="00673D22" w:rsidTr="0091181E">
              <w:trPr>
                <w:trHeight w:val="390"/>
              </w:trPr>
              <w:tc>
                <w:tcPr>
                  <w:tcW w:w="14457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3D22" w:rsidRDefault="00673D2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Подпрограмма III. «Музейное дело» </w:t>
                  </w:r>
                </w:p>
              </w:tc>
            </w:tr>
            <w:tr w:rsidR="00673D22" w:rsidTr="0091181E">
              <w:trPr>
                <w:trHeight w:val="360"/>
              </w:trPr>
              <w:tc>
                <w:tcPr>
                  <w:tcW w:w="14457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3D22" w:rsidRDefault="00673D2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Задача 1. Повышение эффективности использования потенциала концертно-выставочного зала</w:t>
                  </w:r>
                </w:p>
              </w:tc>
            </w:tr>
            <w:tr w:rsidR="00673D22" w:rsidTr="004B0EF0">
              <w:trPr>
                <w:trHeight w:val="1965"/>
              </w:trPr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3.1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Организация музейного обслуживания населения</w:t>
                  </w:r>
                </w:p>
              </w:tc>
              <w:tc>
                <w:tcPr>
                  <w:tcW w:w="190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673D22" w:rsidRDefault="00673D2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Бюджет 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г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</w:rPr>
                    <w:t xml:space="preserve">.п.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Игрим</w:t>
                  </w:r>
                  <w:proofErr w:type="spellEnd"/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742F45" w:rsidRDefault="00F911E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2938,7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742F45" w:rsidRDefault="00EB6F0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450,5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101C" w:rsidRPr="00742F45" w:rsidRDefault="004A101C" w:rsidP="004A10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474,4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742F45" w:rsidRDefault="004A10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454,4</w:t>
                  </w:r>
                </w:p>
              </w:tc>
              <w:tc>
                <w:tcPr>
                  <w:tcW w:w="7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73D22" w:rsidRPr="00EC619E" w:rsidRDefault="004A101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454,4</w:t>
                  </w:r>
                </w:p>
              </w:tc>
              <w:tc>
                <w:tcPr>
                  <w:tcW w:w="11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EC619E" w:rsidRDefault="00673D2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619E">
                    <w:rPr>
                      <w:color w:val="000000"/>
                      <w:sz w:val="18"/>
                      <w:szCs w:val="18"/>
                    </w:rPr>
                    <w:t>1105,0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 w:rsidP="004B0EF0">
                  <w:pPr>
                    <w:ind w:left="133" w:firstLine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Текущее финансирование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Предоставление муниципальных услуг населению в полном объеме и с надлежащим качеством</w:t>
                  </w:r>
                </w:p>
              </w:tc>
            </w:tr>
            <w:tr w:rsidR="00673D22" w:rsidTr="004B0EF0">
              <w:trPr>
                <w:trHeight w:val="1860"/>
              </w:trPr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3.2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 w:rsidP="004B0EF0">
                  <w:pPr>
                    <w:ind w:left="34" w:hanging="34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Обеспечение безопасности и сохранности выставочных фондов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color w:val="000000"/>
                    </w:rPr>
                    <w:t>охрана и техническое обслуживание, противопожарная безопасность)</w:t>
                  </w:r>
                </w:p>
              </w:tc>
              <w:tc>
                <w:tcPr>
                  <w:tcW w:w="19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1829D8" w:rsidRDefault="00F911E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1121,3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1829D8" w:rsidRDefault="00EB6F0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829D8">
                    <w:rPr>
                      <w:color w:val="000000"/>
                      <w:sz w:val="20"/>
                      <w:szCs w:val="20"/>
                    </w:rPr>
                    <w:t>220,1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73D22" w:rsidRPr="00742F45" w:rsidRDefault="004A10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264,3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742F45" w:rsidRDefault="004A10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318,4</w:t>
                  </w:r>
                </w:p>
              </w:tc>
              <w:tc>
                <w:tcPr>
                  <w:tcW w:w="7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73D22" w:rsidRPr="00742F45" w:rsidRDefault="004A10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318,5</w:t>
                  </w:r>
                </w:p>
              </w:tc>
              <w:tc>
                <w:tcPr>
                  <w:tcW w:w="11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742F45" w:rsidRDefault="00673D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2F45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 w:rsidP="004B0EF0">
                  <w:pPr>
                    <w:ind w:left="133" w:firstLine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Текущее финансирование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Сохранность выставленных экспонатов</w:t>
                  </w:r>
                </w:p>
              </w:tc>
            </w:tr>
            <w:tr w:rsidR="00673D22" w:rsidTr="004B0EF0">
              <w:trPr>
                <w:trHeight w:val="1200"/>
              </w:trPr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3.3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Содержание зданий и имущества</w:t>
                  </w:r>
                </w:p>
              </w:tc>
              <w:tc>
                <w:tcPr>
                  <w:tcW w:w="19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1829D8" w:rsidRDefault="00F911E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606,9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1829D8" w:rsidRDefault="00EB6F0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829D8">
                    <w:rPr>
                      <w:color w:val="000000"/>
                      <w:sz w:val="20"/>
                      <w:szCs w:val="20"/>
                    </w:rPr>
                    <w:t>91,7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73D22" w:rsidRPr="00742F45" w:rsidRDefault="004A10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155,2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742F45" w:rsidRDefault="004A10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170,0</w:t>
                  </w:r>
                </w:p>
              </w:tc>
              <w:tc>
                <w:tcPr>
                  <w:tcW w:w="7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73D22" w:rsidRPr="00742F45" w:rsidRDefault="004A10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190,0</w:t>
                  </w:r>
                </w:p>
              </w:tc>
              <w:tc>
                <w:tcPr>
                  <w:tcW w:w="11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742F45" w:rsidRDefault="00673D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2F45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 w:rsidP="004B0EF0">
                  <w:pPr>
                    <w:ind w:left="-9" w:firstLine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Текущее финансирование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Создание комфортных условий для функционирования учреждений культуры</w:t>
                  </w:r>
                </w:p>
              </w:tc>
            </w:tr>
            <w:tr w:rsidR="00673D22" w:rsidTr="004B0EF0">
              <w:trPr>
                <w:trHeight w:val="900"/>
              </w:trPr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3.4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Обеспечение услугами связи</w:t>
                  </w:r>
                </w:p>
              </w:tc>
              <w:tc>
                <w:tcPr>
                  <w:tcW w:w="19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742F45" w:rsidRDefault="00F911E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35,5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742F45" w:rsidRDefault="00EB6F0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8,1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73D22" w:rsidRPr="00742F45" w:rsidRDefault="004A10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7,4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742F45" w:rsidRDefault="004A10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7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73D22" w:rsidRPr="00742F45" w:rsidRDefault="004A10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742F45" w:rsidRDefault="00673D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2F45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 w:rsidP="004B0EF0">
                  <w:pPr>
                    <w:ind w:left="-9" w:firstLine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Текущее финансирование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Обеспечение услугами связи</w:t>
                  </w:r>
                </w:p>
              </w:tc>
            </w:tr>
            <w:tr w:rsidR="00673D22" w:rsidTr="004B0EF0">
              <w:trPr>
                <w:trHeight w:val="900"/>
              </w:trPr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3.5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Косметический ремонт помещения для создания музея</w:t>
                  </w:r>
                </w:p>
              </w:tc>
              <w:tc>
                <w:tcPr>
                  <w:tcW w:w="19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742F45" w:rsidRDefault="00673D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2F45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742F45" w:rsidRDefault="00673D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2F45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73D22" w:rsidRPr="00742F45" w:rsidRDefault="00673D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2F45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742F45" w:rsidRDefault="00673D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2F45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73D22" w:rsidRPr="00742F45" w:rsidRDefault="00673D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2F45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742F45" w:rsidRDefault="00673D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2F45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 w:rsidP="004B0EF0">
                  <w:pPr>
                    <w:ind w:left="-9" w:firstLine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Текущее финансирование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Создание нового помещения для музея</w:t>
                  </w:r>
                </w:p>
              </w:tc>
            </w:tr>
            <w:tr w:rsidR="00673D22" w:rsidTr="004B0EF0">
              <w:trPr>
                <w:trHeight w:val="300"/>
              </w:trPr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73D22" w:rsidRDefault="002D13B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Итого по подпрограмме 3</w:t>
                  </w:r>
                </w:p>
              </w:tc>
              <w:tc>
                <w:tcPr>
                  <w:tcW w:w="19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73D22" w:rsidRDefault="00673D22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742F45" w:rsidRDefault="00F911E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4702,4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742F45" w:rsidRDefault="001829D8" w:rsidP="004B3D7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770,4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742F45" w:rsidRDefault="004A101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901,3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742F45" w:rsidRDefault="004A101C" w:rsidP="004B3D7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952,8</w:t>
                  </w:r>
                </w:p>
              </w:tc>
              <w:tc>
                <w:tcPr>
                  <w:tcW w:w="7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91181E" w:rsidRDefault="004A101C" w:rsidP="00673D2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972,9</w:t>
                  </w:r>
                </w:p>
              </w:tc>
              <w:tc>
                <w:tcPr>
                  <w:tcW w:w="11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91181E" w:rsidRDefault="00673D22" w:rsidP="00673D2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1181E">
                    <w:rPr>
                      <w:b/>
                      <w:color w:val="000000"/>
                      <w:sz w:val="18"/>
                      <w:szCs w:val="18"/>
                    </w:rPr>
                    <w:t>1105,0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3D22" w:rsidRPr="00673D22" w:rsidRDefault="00673D22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73D2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3D22" w:rsidRDefault="00673D22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73D22" w:rsidTr="0091181E">
              <w:trPr>
                <w:trHeight w:val="360"/>
              </w:trPr>
              <w:tc>
                <w:tcPr>
                  <w:tcW w:w="14457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3D22" w:rsidRDefault="00673D2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Подпрограмма IV. «Народное творчество и традиционная культура»</w:t>
                  </w:r>
                </w:p>
              </w:tc>
            </w:tr>
            <w:tr w:rsidR="00673D22" w:rsidTr="0091181E">
              <w:trPr>
                <w:trHeight w:val="645"/>
              </w:trPr>
              <w:tc>
                <w:tcPr>
                  <w:tcW w:w="14457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3D22" w:rsidRDefault="00673D2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Задача 1. Создание условий для развития самодеятельного художественного творчества, сохранения и поддержки национальных культур на территории городского поселения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Игрим</w:t>
                  </w:r>
                  <w:proofErr w:type="spellEnd"/>
                </w:p>
              </w:tc>
            </w:tr>
            <w:tr w:rsidR="00673D22" w:rsidTr="005A03AC">
              <w:trPr>
                <w:trHeight w:val="1755"/>
              </w:trPr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4.1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Создание условий для организации досуга населения</w:t>
                  </w:r>
                </w:p>
              </w:tc>
              <w:tc>
                <w:tcPr>
                  <w:tcW w:w="173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673D22" w:rsidRDefault="00673D2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Бюджет 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г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</w:rPr>
                    <w:t xml:space="preserve">.п.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Игрим</w:t>
                  </w:r>
                  <w:proofErr w:type="spellEnd"/>
                </w:p>
              </w:tc>
              <w:tc>
                <w:tcPr>
                  <w:tcW w:w="10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AC1C18" w:rsidRDefault="001B3E11" w:rsidP="00673D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82151,9</w:t>
                  </w:r>
                </w:p>
              </w:tc>
              <w:tc>
                <w:tcPr>
                  <w:tcW w:w="9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AC1C18" w:rsidRDefault="00AC1C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C1C18">
                    <w:rPr>
                      <w:color w:val="000000"/>
                      <w:sz w:val="20"/>
                      <w:szCs w:val="20"/>
                    </w:rPr>
                    <w:t>14347,4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BB6C7A" w:rsidRDefault="008255B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15517,3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EC619E" w:rsidRDefault="008255B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16646,3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73D22" w:rsidRPr="00BB6C7A" w:rsidRDefault="001B3E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19640,9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BB6C7A" w:rsidRDefault="00BB6C7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16000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 w:rsidP="005A03AC">
                  <w:pPr>
                    <w:ind w:left="34" w:firstLine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Текущее финансирование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Предоставление муниципальных услуг населению в полном объеме и с надлежащим качеством</w:t>
                  </w:r>
                </w:p>
              </w:tc>
            </w:tr>
            <w:tr w:rsidR="00673D22" w:rsidTr="005A03AC">
              <w:trPr>
                <w:trHeight w:val="1500"/>
              </w:trPr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4.2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Обеспечение сохранности здания и имущества учреждений культуры (охрана и техническое обслуживание, противопожарная безопасность)</w:t>
                  </w:r>
                </w:p>
              </w:tc>
              <w:tc>
                <w:tcPr>
                  <w:tcW w:w="173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453C6B" w:rsidRDefault="001B3E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1950,2</w:t>
                  </w:r>
                </w:p>
              </w:tc>
              <w:tc>
                <w:tcPr>
                  <w:tcW w:w="9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453C6B" w:rsidRDefault="00453C6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53C6B">
                    <w:rPr>
                      <w:color w:val="000000"/>
                      <w:sz w:val="20"/>
                      <w:szCs w:val="20"/>
                    </w:rPr>
                    <w:t>231,8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73D22" w:rsidRPr="00BB6C7A" w:rsidRDefault="008255B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475,0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BB6C7A" w:rsidRDefault="008255B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621,7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73D22" w:rsidRPr="00BB6C7A" w:rsidRDefault="001B3E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621,7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BB6C7A" w:rsidRDefault="00673D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B6C7A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Текущее финансирование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Обеспечение безопасности в зданиях учреждений культуры.</w:t>
                  </w:r>
                </w:p>
              </w:tc>
            </w:tr>
            <w:tr w:rsidR="00673D22" w:rsidTr="005A03AC">
              <w:trPr>
                <w:trHeight w:val="1200"/>
              </w:trPr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4.3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Содержание зданий и имущества</w:t>
                  </w:r>
                </w:p>
              </w:tc>
              <w:tc>
                <w:tcPr>
                  <w:tcW w:w="173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453C6B" w:rsidRDefault="001B3E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4764,3 </w:t>
                  </w:r>
                </w:p>
              </w:tc>
              <w:tc>
                <w:tcPr>
                  <w:tcW w:w="9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453C6B" w:rsidRDefault="002D13B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53C6B">
                    <w:rPr>
                      <w:color w:val="000000"/>
                      <w:sz w:val="20"/>
                      <w:szCs w:val="20"/>
                    </w:rPr>
                    <w:t>1035,1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73D22" w:rsidRPr="00BB6C7A" w:rsidRDefault="008255B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998,8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BB6C7A" w:rsidRDefault="008255B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1365,2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73D22" w:rsidRPr="00BB6C7A" w:rsidRDefault="001B3E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1365,2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BB6C7A" w:rsidRDefault="00673D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B6C7A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Текущее финансирование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Создание комфортных условий для функционирования учреждений культуры</w:t>
                  </w:r>
                </w:p>
              </w:tc>
            </w:tr>
            <w:tr w:rsidR="00673D22" w:rsidTr="005A03AC">
              <w:trPr>
                <w:trHeight w:val="900"/>
              </w:trPr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4.4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Пошив и приобретение сценических костюмов</w:t>
                  </w:r>
                </w:p>
              </w:tc>
              <w:tc>
                <w:tcPr>
                  <w:tcW w:w="173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BB6C7A" w:rsidRDefault="00673D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B6C7A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BB6C7A" w:rsidRDefault="002D13B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73D22" w:rsidRPr="00BB6C7A" w:rsidRDefault="00673D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B6C7A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BB6C7A" w:rsidRDefault="00673D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B6C7A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73D22" w:rsidRPr="00BB6C7A" w:rsidRDefault="00673D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B6C7A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BB6C7A" w:rsidRDefault="00673D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B6C7A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Текущее финансирование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Обновление сценических костюмов</w:t>
                  </w:r>
                </w:p>
              </w:tc>
            </w:tr>
            <w:tr w:rsidR="00673D22" w:rsidTr="005A03AC">
              <w:trPr>
                <w:trHeight w:val="900"/>
              </w:trPr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4.5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Обеспечения доступа к информационным сетям учреждений культуры</w:t>
                  </w:r>
                </w:p>
              </w:tc>
              <w:tc>
                <w:tcPr>
                  <w:tcW w:w="173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453C6B" w:rsidRDefault="001B3E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407,3</w:t>
                  </w:r>
                </w:p>
              </w:tc>
              <w:tc>
                <w:tcPr>
                  <w:tcW w:w="9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453C6B" w:rsidRDefault="00453C6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53C6B">
                    <w:rPr>
                      <w:color w:val="000000"/>
                      <w:sz w:val="20"/>
                      <w:szCs w:val="20"/>
                    </w:rPr>
                    <w:t>149,3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73D22" w:rsidRPr="00BB6C7A" w:rsidRDefault="008255B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86,0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BB6C7A" w:rsidRDefault="001B3E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73D22" w:rsidRPr="00BB6C7A" w:rsidRDefault="001B3E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BB6C7A" w:rsidRDefault="00673D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B6C7A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Текущее финансирование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73D22" w:rsidTr="005A03AC">
              <w:trPr>
                <w:trHeight w:val="2400"/>
              </w:trPr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4.6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 w:rsidP="004B0EF0">
                  <w:pPr>
                    <w:ind w:left="34" w:firstLine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Проведение конкурсов, фестивалей разного уровня, реализация творческих проектов и акций, организация гастрольной деятельности творческих коллективов, проведение календарных мероприятий</w:t>
                  </w:r>
                </w:p>
              </w:tc>
              <w:tc>
                <w:tcPr>
                  <w:tcW w:w="173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BB6C7A" w:rsidRDefault="001B3E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BB6C7A" w:rsidRDefault="00673D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B6C7A">
                    <w:rPr>
                      <w:color w:val="000000"/>
                      <w:sz w:val="20"/>
                      <w:szCs w:val="20"/>
                    </w:rPr>
                    <w:t>25</w:t>
                  </w:r>
                  <w:r w:rsidR="001B3E11">
                    <w:rPr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73D22" w:rsidRPr="00BB6C7A" w:rsidRDefault="008255B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BB6C7A" w:rsidRDefault="001B3E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73D22" w:rsidRPr="00BB6C7A" w:rsidRDefault="001B3E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BB6C7A" w:rsidRDefault="00673D22" w:rsidP="005A03AC">
                  <w:pPr>
                    <w:ind w:left="0" w:firstLine="3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B6C7A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 w:rsidP="005A03AC">
                  <w:pPr>
                    <w:ind w:left="34" w:firstLine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Текущее финансирование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Реализация не  менее 105 мероприятий в год,  общий  охват более 34  тысяч зрителей    </w:t>
                  </w:r>
                </w:p>
              </w:tc>
            </w:tr>
            <w:tr w:rsidR="00673D22" w:rsidTr="005A03AC">
              <w:trPr>
                <w:trHeight w:val="1065"/>
              </w:trPr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4.7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Косметический ремонт в зданиях культуры</w:t>
                  </w:r>
                </w:p>
              </w:tc>
              <w:tc>
                <w:tcPr>
                  <w:tcW w:w="173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BB6C7A" w:rsidRDefault="00673D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B6C7A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BB6C7A" w:rsidRDefault="00673D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B6C7A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73D22" w:rsidRPr="00BB6C7A" w:rsidRDefault="00673D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B6C7A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BB6C7A" w:rsidRDefault="00673D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B6C7A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73D22" w:rsidRPr="00BB6C7A" w:rsidRDefault="00673D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B6C7A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BB6C7A" w:rsidRDefault="00673D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B6C7A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 w:rsidP="005A03AC">
                  <w:pPr>
                    <w:ind w:left="34" w:firstLine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Текущее финансирование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Улучшение материально-технической базы учреждения</w:t>
                  </w:r>
                </w:p>
              </w:tc>
            </w:tr>
            <w:tr w:rsidR="00673D22" w:rsidTr="005A03AC">
              <w:trPr>
                <w:trHeight w:val="300"/>
              </w:trPr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73D22" w:rsidRDefault="00673D22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Итого по подпрограмме 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73D22" w:rsidRDefault="00673D22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BB6C7A" w:rsidRDefault="001B3E11" w:rsidP="00BB6C7A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89373,7</w:t>
                  </w:r>
                </w:p>
              </w:tc>
              <w:tc>
                <w:tcPr>
                  <w:tcW w:w="9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EC619E" w:rsidRDefault="00AC1C1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15788,6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BB6C7A" w:rsidRDefault="008255B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17102,1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EC619E" w:rsidRDefault="001B3E1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18744,2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BB6C7A" w:rsidRDefault="001B3E11" w:rsidP="00A0275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21738,8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BB6C7A" w:rsidRDefault="00A02751" w:rsidP="00A0275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6C7A">
                    <w:rPr>
                      <w:b/>
                      <w:color w:val="000000"/>
                      <w:sz w:val="20"/>
                      <w:szCs w:val="20"/>
                    </w:rPr>
                    <w:t>16000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3D22" w:rsidRDefault="00673D22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3D22" w:rsidRDefault="00673D22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73D22" w:rsidTr="005A03AC">
              <w:trPr>
                <w:trHeight w:val="300"/>
              </w:trPr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73D22" w:rsidRDefault="00673D22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ВСЕГО по программе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73D22" w:rsidRDefault="00673D22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BB6C7A" w:rsidRDefault="00D73A1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125926,2</w:t>
                  </w:r>
                </w:p>
              </w:tc>
              <w:tc>
                <w:tcPr>
                  <w:tcW w:w="9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EC619E" w:rsidRDefault="00AC1C1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22069,0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EC619E" w:rsidRDefault="00BF4A1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24360,7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EC619E" w:rsidRDefault="00BF4A1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25971,9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BB6C7A" w:rsidRDefault="00BF4A1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29119,6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BB6C7A" w:rsidRDefault="00A0275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6C7A">
                    <w:rPr>
                      <w:b/>
                      <w:bCs/>
                      <w:color w:val="000000"/>
                      <w:sz w:val="20"/>
                      <w:szCs w:val="20"/>
                    </w:rPr>
                    <w:t>24405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3D22" w:rsidRDefault="00673D22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3D22" w:rsidRDefault="00673D22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73D22" w:rsidTr="005A03AC">
              <w:trPr>
                <w:trHeight w:val="510"/>
              </w:trPr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в том числе: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73D22" w:rsidRDefault="00673D2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BB6C7A" w:rsidRDefault="00673D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B6C7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BB6C7A" w:rsidRDefault="00673D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B6C7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73D22" w:rsidRPr="00BB6C7A" w:rsidRDefault="00673D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B6C7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BB6C7A" w:rsidRDefault="00673D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B6C7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73D22" w:rsidRPr="00BB6C7A" w:rsidRDefault="00673D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B6C7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BB6C7A" w:rsidRDefault="00673D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B6C7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73D22" w:rsidTr="005A03AC">
              <w:trPr>
                <w:trHeight w:val="405"/>
              </w:trPr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за счет средств бюджета округа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73D22" w:rsidRDefault="00673D2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BB6C7A" w:rsidRDefault="006D5B26" w:rsidP="000626E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801,2</w:t>
                  </w:r>
                </w:p>
              </w:tc>
              <w:tc>
                <w:tcPr>
                  <w:tcW w:w="9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BB6C7A" w:rsidRDefault="000626E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153,5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BB6C7A" w:rsidRDefault="006D5B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647,7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BB6C7A" w:rsidRDefault="00673D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B6C7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BB6C7A" w:rsidRDefault="00673D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B6C7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BB6C7A" w:rsidRDefault="00673D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B6C7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73D22" w:rsidTr="005A03AC">
              <w:trPr>
                <w:trHeight w:val="375"/>
              </w:trPr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за счет средств бюджета района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73D22" w:rsidRDefault="00673D2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BB6C7A" w:rsidRDefault="00673D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B6C7A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BB6C7A" w:rsidRDefault="00673D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B6C7A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BB6C7A" w:rsidRDefault="00673D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B6C7A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BB6C7A" w:rsidRDefault="00673D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B6C7A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BB6C7A" w:rsidRDefault="00673D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B6C7A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BB6C7A" w:rsidRDefault="00673D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B6C7A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73D22" w:rsidTr="005A03AC">
              <w:trPr>
                <w:trHeight w:val="600"/>
              </w:trPr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за счет средств бюджета поселения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73D22" w:rsidRDefault="00673D2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BB6C7A" w:rsidRDefault="006D5B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125125</w:t>
                  </w:r>
                </w:p>
              </w:tc>
              <w:tc>
                <w:tcPr>
                  <w:tcW w:w="9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A53353" w:rsidRDefault="00A117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21915,5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A53353" w:rsidRDefault="006D5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23713,0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EC619E" w:rsidRDefault="006D5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25971,9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6D5B26" w:rsidRDefault="006D5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D5B26">
                    <w:rPr>
                      <w:color w:val="000000"/>
                      <w:sz w:val="18"/>
                      <w:szCs w:val="18"/>
                    </w:rPr>
                    <w:t>29119,6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Pr="00BB6C7A" w:rsidRDefault="00A0275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B6C7A">
                    <w:rPr>
                      <w:color w:val="000000"/>
                      <w:sz w:val="20"/>
                      <w:szCs w:val="20"/>
                    </w:rPr>
                    <w:t>24405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73D22" w:rsidTr="005A03AC">
              <w:trPr>
                <w:trHeight w:val="405"/>
              </w:trPr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 внебюджетных источников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73D22" w:rsidRDefault="00673D2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73D22" w:rsidRDefault="00673D2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73D22" w:rsidRDefault="00673D2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D22" w:rsidRDefault="00673D2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3150C6" w:rsidRDefault="003150C6" w:rsidP="00BA49FB">
            <w:pPr>
              <w:rPr>
                <w:sz w:val="28"/>
                <w:szCs w:val="28"/>
              </w:rPr>
            </w:pPr>
          </w:p>
          <w:p w:rsidR="003150C6" w:rsidRPr="00A06422" w:rsidRDefault="003150C6" w:rsidP="00BA49FB">
            <w:pPr>
              <w:rPr>
                <w:sz w:val="28"/>
                <w:szCs w:val="28"/>
              </w:rPr>
            </w:pPr>
          </w:p>
        </w:tc>
        <w:tc>
          <w:tcPr>
            <w:tcW w:w="2294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0EFC" w:rsidRDefault="00070EFC" w:rsidP="00070EFC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Постановлению  администрации </w:t>
            </w:r>
          </w:p>
          <w:p w:rsidR="00070EFC" w:rsidRPr="00444B83" w:rsidRDefault="00070EFC" w:rsidP="00070EFC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 xml:space="preserve">городского поселения </w:t>
            </w:r>
            <w:proofErr w:type="spellStart"/>
            <w:r>
              <w:rPr>
                <w:bCs/>
              </w:rPr>
              <w:t>Игрим</w:t>
            </w:r>
            <w:proofErr w:type="spellEnd"/>
          </w:p>
          <w:p w:rsidR="00070EFC" w:rsidRDefault="00070EFC" w:rsidP="00070EFC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от  «______»_________2014г № _____________</w:t>
            </w:r>
          </w:p>
          <w:p w:rsidR="006E38D2" w:rsidRPr="00A06422" w:rsidRDefault="006E38D2" w:rsidP="00070EF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D4370A" w:rsidRPr="00600309" w:rsidRDefault="00D4370A" w:rsidP="00F459AF">
      <w:pPr>
        <w:outlineLvl w:val="0"/>
        <w:rPr>
          <w:bCs/>
          <w:sz w:val="18"/>
          <w:szCs w:val="18"/>
        </w:rPr>
      </w:pPr>
    </w:p>
    <w:sectPr w:rsidR="00D4370A" w:rsidRPr="00600309" w:rsidSect="00817BBB">
      <w:pgSz w:w="16838" w:h="11906" w:orient="landscape"/>
      <w:pgMar w:top="284" w:right="1134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16D8"/>
    <w:multiLevelType w:val="hybridMultilevel"/>
    <w:tmpl w:val="F578A3FE"/>
    <w:lvl w:ilvl="0" w:tplc="A35A43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5D5896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032AA6"/>
    <w:multiLevelType w:val="hybridMultilevel"/>
    <w:tmpl w:val="32427B62"/>
    <w:lvl w:ilvl="0" w:tplc="412C9388">
      <w:start w:val="1"/>
      <w:numFmt w:val="decimal"/>
      <w:lvlText w:val="%1)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9867CB"/>
    <w:multiLevelType w:val="hybridMultilevel"/>
    <w:tmpl w:val="B498A22C"/>
    <w:lvl w:ilvl="0" w:tplc="79460D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9D1BCF"/>
    <w:multiLevelType w:val="hybridMultilevel"/>
    <w:tmpl w:val="24A41A2E"/>
    <w:lvl w:ilvl="0" w:tplc="C71E6F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B33A9"/>
    <w:multiLevelType w:val="hybridMultilevel"/>
    <w:tmpl w:val="8F448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C033A"/>
    <w:multiLevelType w:val="hybridMultilevel"/>
    <w:tmpl w:val="CEDC46E8"/>
    <w:lvl w:ilvl="0" w:tplc="50B82166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16F0E05"/>
    <w:multiLevelType w:val="hybridMultilevel"/>
    <w:tmpl w:val="F3CA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10B82"/>
    <w:multiLevelType w:val="hybridMultilevel"/>
    <w:tmpl w:val="D3949598"/>
    <w:lvl w:ilvl="0" w:tplc="B352D826">
      <w:start w:val="1"/>
      <w:numFmt w:val="upperRoman"/>
      <w:lvlText w:val="%1."/>
      <w:lvlJc w:val="left"/>
      <w:pPr>
        <w:ind w:left="0" w:firstLine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2A2029"/>
    <w:multiLevelType w:val="hybridMultilevel"/>
    <w:tmpl w:val="F3CA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0113AC"/>
    <w:multiLevelType w:val="hybridMultilevel"/>
    <w:tmpl w:val="E6C00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60655A"/>
    <w:multiLevelType w:val="hybridMultilevel"/>
    <w:tmpl w:val="A23C86E6"/>
    <w:lvl w:ilvl="0" w:tplc="E7A8B15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  <w:num w:numId="11">
    <w:abstractNumId w:val="7"/>
  </w:num>
  <w:num w:numId="12">
    <w:abstractNumId w:val="11"/>
  </w:num>
  <w:num w:numId="13">
    <w:abstractNumId w:val="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340"/>
  <w:drawingGridHorizontalSpacing w:val="120"/>
  <w:displayHorizontalDrawingGridEvery w:val="2"/>
  <w:characterSpacingControl w:val="doNotCompress"/>
  <w:compat/>
  <w:rsids>
    <w:rsidRoot w:val="00561BE9"/>
    <w:rsid w:val="00001DB9"/>
    <w:rsid w:val="0002617E"/>
    <w:rsid w:val="0003151D"/>
    <w:rsid w:val="00034B29"/>
    <w:rsid w:val="00045FF3"/>
    <w:rsid w:val="0004744D"/>
    <w:rsid w:val="00050576"/>
    <w:rsid w:val="00054A44"/>
    <w:rsid w:val="0006077F"/>
    <w:rsid w:val="000626E5"/>
    <w:rsid w:val="00063325"/>
    <w:rsid w:val="00070EFC"/>
    <w:rsid w:val="00087995"/>
    <w:rsid w:val="00087EFC"/>
    <w:rsid w:val="00092C5E"/>
    <w:rsid w:val="000C027D"/>
    <w:rsid w:val="000C1821"/>
    <w:rsid w:val="000D1876"/>
    <w:rsid w:val="000D77A5"/>
    <w:rsid w:val="000E2F4F"/>
    <w:rsid w:val="00102726"/>
    <w:rsid w:val="00102A31"/>
    <w:rsid w:val="001144BF"/>
    <w:rsid w:val="00115D54"/>
    <w:rsid w:val="001447F9"/>
    <w:rsid w:val="001458E4"/>
    <w:rsid w:val="00155732"/>
    <w:rsid w:val="00161790"/>
    <w:rsid w:val="001728A0"/>
    <w:rsid w:val="0017566D"/>
    <w:rsid w:val="001759D0"/>
    <w:rsid w:val="001829D8"/>
    <w:rsid w:val="001959CE"/>
    <w:rsid w:val="001962A4"/>
    <w:rsid w:val="001A2403"/>
    <w:rsid w:val="001B3E11"/>
    <w:rsid w:val="001B5CCB"/>
    <w:rsid w:val="001B6285"/>
    <w:rsid w:val="001B7182"/>
    <w:rsid w:val="001D3ABE"/>
    <w:rsid w:val="001D6B3D"/>
    <w:rsid w:val="001D72F2"/>
    <w:rsid w:val="001F221D"/>
    <w:rsid w:val="00201B30"/>
    <w:rsid w:val="00206314"/>
    <w:rsid w:val="0022143D"/>
    <w:rsid w:val="0022164F"/>
    <w:rsid w:val="00233423"/>
    <w:rsid w:val="002463E1"/>
    <w:rsid w:val="00260489"/>
    <w:rsid w:val="002663A9"/>
    <w:rsid w:val="00277774"/>
    <w:rsid w:val="00290747"/>
    <w:rsid w:val="002B31B7"/>
    <w:rsid w:val="002B436F"/>
    <w:rsid w:val="002B4BD8"/>
    <w:rsid w:val="002B6B83"/>
    <w:rsid w:val="002C0CC0"/>
    <w:rsid w:val="002C39E9"/>
    <w:rsid w:val="002C3E2A"/>
    <w:rsid w:val="002D13B4"/>
    <w:rsid w:val="002D33C6"/>
    <w:rsid w:val="002D4588"/>
    <w:rsid w:val="002E03BC"/>
    <w:rsid w:val="002E1BFC"/>
    <w:rsid w:val="002E3CB0"/>
    <w:rsid w:val="002E413A"/>
    <w:rsid w:val="002E7349"/>
    <w:rsid w:val="002F157E"/>
    <w:rsid w:val="003150C6"/>
    <w:rsid w:val="003236B9"/>
    <w:rsid w:val="00337F41"/>
    <w:rsid w:val="00343857"/>
    <w:rsid w:val="0034765F"/>
    <w:rsid w:val="0036534B"/>
    <w:rsid w:val="003654C1"/>
    <w:rsid w:val="0038131B"/>
    <w:rsid w:val="00384730"/>
    <w:rsid w:val="003A2FAD"/>
    <w:rsid w:val="003C21DF"/>
    <w:rsid w:val="003F416B"/>
    <w:rsid w:val="003F630A"/>
    <w:rsid w:val="00400990"/>
    <w:rsid w:val="004041CF"/>
    <w:rsid w:val="00413F9C"/>
    <w:rsid w:val="0041677C"/>
    <w:rsid w:val="0043238B"/>
    <w:rsid w:val="00443FA3"/>
    <w:rsid w:val="00444B83"/>
    <w:rsid w:val="004451A9"/>
    <w:rsid w:val="0045054C"/>
    <w:rsid w:val="00453C6B"/>
    <w:rsid w:val="00466420"/>
    <w:rsid w:val="00472283"/>
    <w:rsid w:val="00491822"/>
    <w:rsid w:val="00492B75"/>
    <w:rsid w:val="00495E2E"/>
    <w:rsid w:val="004A101C"/>
    <w:rsid w:val="004A7788"/>
    <w:rsid w:val="004B0EF0"/>
    <w:rsid w:val="004B3D76"/>
    <w:rsid w:val="004B5D3C"/>
    <w:rsid w:val="004D2F1F"/>
    <w:rsid w:val="004E7F97"/>
    <w:rsid w:val="004F4E98"/>
    <w:rsid w:val="00501B67"/>
    <w:rsid w:val="005046FE"/>
    <w:rsid w:val="00512D32"/>
    <w:rsid w:val="00537AD5"/>
    <w:rsid w:val="00542BEC"/>
    <w:rsid w:val="0055209F"/>
    <w:rsid w:val="00552709"/>
    <w:rsid w:val="005528ED"/>
    <w:rsid w:val="0055543F"/>
    <w:rsid w:val="00561BE9"/>
    <w:rsid w:val="00562A3E"/>
    <w:rsid w:val="0057301F"/>
    <w:rsid w:val="00574E27"/>
    <w:rsid w:val="00574F5C"/>
    <w:rsid w:val="00576BCE"/>
    <w:rsid w:val="00583213"/>
    <w:rsid w:val="005A03AC"/>
    <w:rsid w:val="005B18FC"/>
    <w:rsid w:val="005C6F5C"/>
    <w:rsid w:val="005D239E"/>
    <w:rsid w:val="005E1407"/>
    <w:rsid w:val="005E49B9"/>
    <w:rsid w:val="005E5D93"/>
    <w:rsid w:val="006001FE"/>
    <w:rsid w:val="00602989"/>
    <w:rsid w:val="006051F7"/>
    <w:rsid w:val="00622136"/>
    <w:rsid w:val="0063271F"/>
    <w:rsid w:val="00661252"/>
    <w:rsid w:val="00661303"/>
    <w:rsid w:val="00665B4F"/>
    <w:rsid w:val="00673D22"/>
    <w:rsid w:val="0068385A"/>
    <w:rsid w:val="006931FC"/>
    <w:rsid w:val="006A68C9"/>
    <w:rsid w:val="006D0FCE"/>
    <w:rsid w:val="006D5B26"/>
    <w:rsid w:val="006D6925"/>
    <w:rsid w:val="006D7F8A"/>
    <w:rsid w:val="006E38D2"/>
    <w:rsid w:val="006F2AAD"/>
    <w:rsid w:val="007028C9"/>
    <w:rsid w:val="007145E5"/>
    <w:rsid w:val="00742F45"/>
    <w:rsid w:val="00755822"/>
    <w:rsid w:val="00764B22"/>
    <w:rsid w:val="00764C4A"/>
    <w:rsid w:val="00766FD3"/>
    <w:rsid w:val="00771A69"/>
    <w:rsid w:val="00793B52"/>
    <w:rsid w:val="007A64FE"/>
    <w:rsid w:val="007C0C4D"/>
    <w:rsid w:val="007D0F63"/>
    <w:rsid w:val="007D54DD"/>
    <w:rsid w:val="007F5622"/>
    <w:rsid w:val="0080001F"/>
    <w:rsid w:val="00801B53"/>
    <w:rsid w:val="00802F19"/>
    <w:rsid w:val="00815756"/>
    <w:rsid w:val="00817BBB"/>
    <w:rsid w:val="008255B3"/>
    <w:rsid w:val="00837122"/>
    <w:rsid w:val="008414F1"/>
    <w:rsid w:val="00843549"/>
    <w:rsid w:val="00871D1C"/>
    <w:rsid w:val="00880474"/>
    <w:rsid w:val="008904DE"/>
    <w:rsid w:val="00892F51"/>
    <w:rsid w:val="008B7457"/>
    <w:rsid w:val="008D1758"/>
    <w:rsid w:val="008D1DE4"/>
    <w:rsid w:val="008E16B6"/>
    <w:rsid w:val="008E5669"/>
    <w:rsid w:val="008F1ECD"/>
    <w:rsid w:val="00900C3D"/>
    <w:rsid w:val="00900E3E"/>
    <w:rsid w:val="0091181E"/>
    <w:rsid w:val="009460AD"/>
    <w:rsid w:val="00953E69"/>
    <w:rsid w:val="009548BF"/>
    <w:rsid w:val="00957336"/>
    <w:rsid w:val="00960ADF"/>
    <w:rsid w:val="00962772"/>
    <w:rsid w:val="009824E5"/>
    <w:rsid w:val="009833F8"/>
    <w:rsid w:val="0098710E"/>
    <w:rsid w:val="00987F2C"/>
    <w:rsid w:val="009944B8"/>
    <w:rsid w:val="009950D1"/>
    <w:rsid w:val="009959A5"/>
    <w:rsid w:val="009A0727"/>
    <w:rsid w:val="009A7E5F"/>
    <w:rsid w:val="009B0099"/>
    <w:rsid w:val="009B05FC"/>
    <w:rsid w:val="009B7ED1"/>
    <w:rsid w:val="009C4A0E"/>
    <w:rsid w:val="009D245E"/>
    <w:rsid w:val="009D281E"/>
    <w:rsid w:val="009E3AB8"/>
    <w:rsid w:val="00A02367"/>
    <w:rsid w:val="00A02751"/>
    <w:rsid w:val="00A05A5D"/>
    <w:rsid w:val="00A10873"/>
    <w:rsid w:val="00A1172B"/>
    <w:rsid w:val="00A117B4"/>
    <w:rsid w:val="00A22906"/>
    <w:rsid w:val="00A22C13"/>
    <w:rsid w:val="00A22FDA"/>
    <w:rsid w:val="00A33834"/>
    <w:rsid w:val="00A4286E"/>
    <w:rsid w:val="00A4326C"/>
    <w:rsid w:val="00A523E1"/>
    <w:rsid w:val="00A53353"/>
    <w:rsid w:val="00A67043"/>
    <w:rsid w:val="00A753CC"/>
    <w:rsid w:val="00A7654C"/>
    <w:rsid w:val="00A82B25"/>
    <w:rsid w:val="00A855C5"/>
    <w:rsid w:val="00AB2AA6"/>
    <w:rsid w:val="00AB6370"/>
    <w:rsid w:val="00AC1C18"/>
    <w:rsid w:val="00AD390C"/>
    <w:rsid w:val="00AE053A"/>
    <w:rsid w:val="00B10D2B"/>
    <w:rsid w:val="00B154E2"/>
    <w:rsid w:val="00B401D3"/>
    <w:rsid w:val="00B56862"/>
    <w:rsid w:val="00B56C32"/>
    <w:rsid w:val="00B60758"/>
    <w:rsid w:val="00B60D64"/>
    <w:rsid w:val="00B62C21"/>
    <w:rsid w:val="00B703D7"/>
    <w:rsid w:val="00B71434"/>
    <w:rsid w:val="00B73B6B"/>
    <w:rsid w:val="00B82587"/>
    <w:rsid w:val="00B86252"/>
    <w:rsid w:val="00B9700D"/>
    <w:rsid w:val="00BA49FB"/>
    <w:rsid w:val="00BA5C2F"/>
    <w:rsid w:val="00BB38E2"/>
    <w:rsid w:val="00BB5496"/>
    <w:rsid w:val="00BB60B2"/>
    <w:rsid w:val="00BB6C7A"/>
    <w:rsid w:val="00BD1E60"/>
    <w:rsid w:val="00BD2671"/>
    <w:rsid w:val="00BD7BD3"/>
    <w:rsid w:val="00BF03FD"/>
    <w:rsid w:val="00BF13F5"/>
    <w:rsid w:val="00BF258D"/>
    <w:rsid w:val="00BF4A1D"/>
    <w:rsid w:val="00C043DB"/>
    <w:rsid w:val="00C11F94"/>
    <w:rsid w:val="00C12393"/>
    <w:rsid w:val="00C30873"/>
    <w:rsid w:val="00C342CB"/>
    <w:rsid w:val="00C40133"/>
    <w:rsid w:val="00C645DD"/>
    <w:rsid w:val="00C707D8"/>
    <w:rsid w:val="00C73752"/>
    <w:rsid w:val="00C90E06"/>
    <w:rsid w:val="00C9122B"/>
    <w:rsid w:val="00C92CBE"/>
    <w:rsid w:val="00CA5F39"/>
    <w:rsid w:val="00CA70CC"/>
    <w:rsid w:val="00CB2ECD"/>
    <w:rsid w:val="00CB6D0F"/>
    <w:rsid w:val="00CC467C"/>
    <w:rsid w:val="00CC55E1"/>
    <w:rsid w:val="00CC6D33"/>
    <w:rsid w:val="00CE0E99"/>
    <w:rsid w:val="00CE3632"/>
    <w:rsid w:val="00CE5EBF"/>
    <w:rsid w:val="00D207EE"/>
    <w:rsid w:val="00D3010C"/>
    <w:rsid w:val="00D40691"/>
    <w:rsid w:val="00D4086D"/>
    <w:rsid w:val="00D423B9"/>
    <w:rsid w:val="00D4370A"/>
    <w:rsid w:val="00D447D4"/>
    <w:rsid w:val="00D570BC"/>
    <w:rsid w:val="00D66895"/>
    <w:rsid w:val="00D7306A"/>
    <w:rsid w:val="00D73A12"/>
    <w:rsid w:val="00D73C99"/>
    <w:rsid w:val="00DA2E65"/>
    <w:rsid w:val="00DB017B"/>
    <w:rsid w:val="00DB2AB2"/>
    <w:rsid w:val="00DC4C45"/>
    <w:rsid w:val="00DD04F3"/>
    <w:rsid w:val="00DD089A"/>
    <w:rsid w:val="00DF35FF"/>
    <w:rsid w:val="00E01A81"/>
    <w:rsid w:val="00E05F12"/>
    <w:rsid w:val="00E26EF0"/>
    <w:rsid w:val="00E51C6D"/>
    <w:rsid w:val="00E5205B"/>
    <w:rsid w:val="00E53538"/>
    <w:rsid w:val="00E56362"/>
    <w:rsid w:val="00E56D3D"/>
    <w:rsid w:val="00E64535"/>
    <w:rsid w:val="00E6738F"/>
    <w:rsid w:val="00E73D31"/>
    <w:rsid w:val="00E84FE6"/>
    <w:rsid w:val="00E9584B"/>
    <w:rsid w:val="00EA1B0E"/>
    <w:rsid w:val="00EA5588"/>
    <w:rsid w:val="00EA5AF3"/>
    <w:rsid w:val="00EA67BA"/>
    <w:rsid w:val="00EA748B"/>
    <w:rsid w:val="00EB0D9F"/>
    <w:rsid w:val="00EB22A5"/>
    <w:rsid w:val="00EB6F0C"/>
    <w:rsid w:val="00EC41DD"/>
    <w:rsid w:val="00EC619E"/>
    <w:rsid w:val="00ED0E40"/>
    <w:rsid w:val="00EE364F"/>
    <w:rsid w:val="00EF1085"/>
    <w:rsid w:val="00EF5624"/>
    <w:rsid w:val="00F03717"/>
    <w:rsid w:val="00F07C21"/>
    <w:rsid w:val="00F13BAF"/>
    <w:rsid w:val="00F141FE"/>
    <w:rsid w:val="00F15D77"/>
    <w:rsid w:val="00F22E26"/>
    <w:rsid w:val="00F34114"/>
    <w:rsid w:val="00F35952"/>
    <w:rsid w:val="00F40AC8"/>
    <w:rsid w:val="00F42B98"/>
    <w:rsid w:val="00F459AF"/>
    <w:rsid w:val="00F50D81"/>
    <w:rsid w:val="00F558F6"/>
    <w:rsid w:val="00F60627"/>
    <w:rsid w:val="00F6558E"/>
    <w:rsid w:val="00F720B5"/>
    <w:rsid w:val="00F72ADD"/>
    <w:rsid w:val="00F7331C"/>
    <w:rsid w:val="00F77790"/>
    <w:rsid w:val="00F85194"/>
    <w:rsid w:val="00F911EB"/>
    <w:rsid w:val="00FB5A83"/>
    <w:rsid w:val="00FD4DAF"/>
    <w:rsid w:val="00FE2522"/>
    <w:rsid w:val="00FF56E3"/>
    <w:rsid w:val="00FF5D4B"/>
    <w:rsid w:val="00FF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32"/>
    <w:pPr>
      <w:ind w:left="318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02367"/>
    <w:pPr>
      <w:keepNext/>
      <w:jc w:val="center"/>
      <w:outlineLvl w:val="0"/>
    </w:pPr>
    <w:rPr>
      <w:b/>
      <w:sz w:val="3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0236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Body Text 2"/>
    <w:basedOn w:val="a"/>
    <w:link w:val="20"/>
    <w:rsid w:val="00A02367"/>
    <w:rPr>
      <w:sz w:val="28"/>
      <w:lang/>
    </w:rPr>
  </w:style>
  <w:style w:type="character" w:customStyle="1" w:styleId="20">
    <w:name w:val="Основной текст 2 Знак"/>
    <w:link w:val="2"/>
    <w:rsid w:val="00A023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02367"/>
    <w:pPr>
      <w:jc w:val="center"/>
    </w:pPr>
    <w:rPr>
      <w:b/>
      <w:bCs/>
      <w:lang/>
    </w:rPr>
  </w:style>
  <w:style w:type="character" w:customStyle="1" w:styleId="a4">
    <w:name w:val="Название Знак"/>
    <w:link w:val="a3"/>
    <w:rsid w:val="00A023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6D7F8A"/>
    <w:pPr>
      <w:widowControl w:val="0"/>
      <w:autoSpaceDE w:val="0"/>
      <w:autoSpaceDN w:val="0"/>
      <w:adjustRightInd w:val="0"/>
      <w:ind w:left="318" w:hanging="284"/>
      <w:jc w:val="both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99"/>
    <w:qFormat/>
    <w:rsid w:val="007028C9"/>
    <w:pPr>
      <w:ind w:left="720"/>
      <w:contextualSpacing/>
    </w:pPr>
  </w:style>
  <w:style w:type="paragraph" w:customStyle="1" w:styleId="stati">
    <w:name w:val="stati"/>
    <w:basedOn w:val="a"/>
    <w:rsid w:val="00661303"/>
    <w:pPr>
      <w:spacing w:before="100" w:beforeAutospacing="1" w:after="100" w:afterAutospacing="1"/>
    </w:pPr>
  </w:style>
  <w:style w:type="paragraph" w:styleId="a6">
    <w:name w:val="No Spacing"/>
    <w:link w:val="a7"/>
    <w:uiPriority w:val="1"/>
    <w:qFormat/>
    <w:rsid w:val="006E38D2"/>
    <w:pPr>
      <w:ind w:left="318" w:hanging="284"/>
      <w:jc w:val="both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FB5A83"/>
    <w:pPr>
      <w:widowControl w:val="0"/>
      <w:autoSpaceDE w:val="0"/>
      <w:autoSpaceDN w:val="0"/>
      <w:adjustRightInd w:val="0"/>
      <w:ind w:left="318" w:hanging="284"/>
      <w:jc w:val="both"/>
    </w:pPr>
    <w:rPr>
      <w:rFonts w:ascii="Courier New" w:eastAsia="Times New Roman" w:hAnsi="Courier New" w:cs="Courier New"/>
    </w:rPr>
  </w:style>
  <w:style w:type="paragraph" w:customStyle="1" w:styleId="11">
    <w:name w:val="Без интервала1"/>
    <w:rsid w:val="00D4370A"/>
    <w:pPr>
      <w:ind w:left="318" w:hanging="284"/>
      <w:jc w:val="both"/>
    </w:pPr>
    <w:rPr>
      <w:rFonts w:eastAsia="Times New Roman"/>
      <w:sz w:val="22"/>
      <w:szCs w:val="22"/>
    </w:rPr>
  </w:style>
  <w:style w:type="table" w:styleId="a8">
    <w:name w:val="Table Grid"/>
    <w:basedOn w:val="a1"/>
    <w:uiPriority w:val="59"/>
    <w:rsid w:val="00D4370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D437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4370A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D437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370A"/>
    <w:pPr>
      <w:widowControl w:val="0"/>
      <w:autoSpaceDE w:val="0"/>
      <w:autoSpaceDN w:val="0"/>
      <w:adjustRightInd w:val="0"/>
      <w:ind w:left="318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1172B"/>
    <w:pPr>
      <w:widowControl w:val="0"/>
      <w:autoSpaceDE w:val="0"/>
      <w:autoSpaceDN w:val="0"/>
      <w:adjustRightInd w:val="0"/>
      <w:ind w:left="318" w:hanging="284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Plain Text"/>
    <w:basedOn w:val="a"/>
    <w:link w:val="ad"/>
    <w:rsid w:val="00444B83"/>
    <w:rPr>
      <w:rFonts w:ascii="Courier New" w:hAnsi="Courier New"/>
      <w:sz w:val="20"/>
      <w:szCs w:val="20"/>
      <w:lang/>
    </w:rPr>
  </w:style>
  <w:style w:type="character" w:customStyle="1" w:styleId="ad">
    <w:name w:val="Текст Знак"/>
    <w:link w:val="ac"/>
    <w:rsid w:val="00444B83"/>
    <w:rPr>
      <w:rFonts w:ascii="Courier New" w:eastAsia="Times New Roman" w:hAnsi="Courier New" w:cs="Courier New"/>
    </w:rPr>
  </w:style>
  <w:style w:type="paragraph" w:styleId="ae">
    <w:name w:val="Normal (Web)"/>
    <w:basedOn w:val="a"/>
    <w:rsid w:val="00045FF3"/>
    <w:pPr>
      <w:spacing w:before="150" w:after="150"/>
    </w:pPr>
  </w:style>
  <w:style w:type="character" w:customStyle="1" w:styleId="highlighthighlightactive">
    <w:name w:val="highlight highlight_active"/>
    <w:rsid w:val="00045FF3"/>
    <w:rPr>
      <w:rFonts w:ascii="inherit" w:hAnsi="inherit" w:hint="default"/>
      <w:sz w:val="24"/>
      <w:szCs w:val="24"/>
      <w:bdr w:val="none" w:sz="0" w:space="0" w:color="auto" w:frame="1"/>
      <w:shd w:val="clear" w:color="auto" w:fill="auto"/>
      <w:vertAlign w:val="baseline"/>
    </w:rPr>
  </w:style>
  <w:style w:type="character" w:customStyle="1" w:styleId="a7">
    <w:name w:val="Без интервала Знак"/>
    <w:link w:val="a6"/>
    <w:uiPriority w:val="1"/>
    <w:locked/>
    <w:rsid w:val="00E01A81"/>
    <w:rPr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5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8A7F3A8-0C6C-4307-B876-27E6DFCB6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</dc:creator>
  <cp:lastModifiedBy>Вероника</cp:lastModifiedBy>
  <cp:revision>2</cp:revision>
  <cp:lastPrinted>2015-02-19T10:44:00Z</cp:lastPrinted>
  <dcterms:created xsi:type="dcterms:W3CDTF">2006-12-31T23:04:00Z</dcterms:created>
  <dcterms:modified xsi:type="dcterms:W3CDTF">2006-12-31T23:04:00Z</dcterms:modified>
</cp:coreProperties>
</file>