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82" w:rsidRPr="0011264A" w:rsidRDefault="00E66682" w:rsidP="00E66682">
      <w:pPr>
        <w:spacing w:after="0" w:line="240" w:lineRule="auto"/>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АДМИНИСТРАЦИЯ</w:t>
      </w:r>
      <w:r>
        <w:rPr>
          <w:rFonts w:ascii="Times New Roman" w:eastAsia="Times New Roman" w:hAnsi="Times New Roman" w:cs="Times New Roman"/>
          <w:b/>
          <w:sz w:val="28"/>
          <w:szCs w:val="28"/>
          <w:lang w:eastAsia="en-US"/>
        </w:rPr>
        <w:t xml:space="preserve">                                     </w:t>
      </w:r>
    </w:p>
    <w:p w:rsidR="00E66682" w:rsidRPr="0011264A" w:rsidRDefault="00E66682" w:rsidP="00E66682">
      <w:pPr>
        <w:spacing w:after="0" w:line="240" w:lineRule="auto"/>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ГОРОДСКОГО ПОСЕЛЕНИЯ ИГРИМ</w:t>
      </w:r>
    </w:p>
    <w:p w:rsidR="00E66682" w:rsidRPr="0011264A" w:rsidRDefault="00E66682" w:rsidP="00E66682">
      <w:pPr>
        <w:spacing w:after="0" w:line="240" w:lineRule="auto"/>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Березовского района</w:t>
      </w:r>
    </w:p>
    <w:p w:rsidR="00E66682" w:rsidRPr="0011264A" w:rsidRDefault="00E66682" w:rsidP="00E66682">
      <w:pPr>
        <w:spacing w:after="0" w:line="240" w:lineRule="auto"/>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Ханты-Мансийского автономного округа – Югры</w:t>
      </w:r>
    </w:p>
    <w:p w:rsidR="00E66682" w:rsidRPr="0011264A" w:rsidRDefault="00E66682" w:rsidP="00E66682">
      <w:pPr>
        <w:spacing w:after="0"/>
        <w:jc w:val="center"/>
        <w:rPr>
          <w:rFonts w:ascii="Times New Roman" w:eastAsia="Times New Roman" w:hAnsi="Times New Roman" w:cs="Times New Roman"/>
          <w:b/>
          <w:sz w:val="28"/>
          <w:szCs w:val="28"/>
          <w:lang w:eastAsia="en-US"/>
        </w:rPr>
      </w:pPr>
    </w:p>
    <w:p w:rsidR="00E66682" w:rsidRDefault="00E66682" w:rsidP="00E66682">
      <w:pPr>
        <w:spacing w:after="0"/>
        <w:jc w:val="center"/>
        <w:rPr>
          <w:rFonts w:ascii="Times New Roman" w:eastAsia="Times New Roman" w:hAnsi="Times New Roman" w:cs="Times New Roman"/>
          <w:b/>
          <w:sz w:val="28"/>
          <w:szCs w:val="28"/>
          <w:lang w:eastAsia="en-US"/>
        </w:rPr>
      </w:pPr>
    </w:p>
    <w:p w:rsidR="00E66682" w:rsidRPr="0011264A" w:rsidRDefault="00E66682" w:rsidP="00E66682">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ПОСТАНОВЛЕНИЕ</w:t>
      </w:r>
    </w:p>
    <w:p w:rsidR="00E66682" w:rsidRPr="0011264A" w:rsidRDefault="00E66682" w:rsidP="00E66682">
      <w:pPr>
        <w:spacing w:after="0" w:line="240" w:lineRule="auto"/>
        <w:ind w:firstLine="709"/>
        <w:jc w:val="both"/>
        <w:rPr>
          <w:rFonts w:ascii="Times New Roman" w:hAnsi="Times New Roman"/>
          <w:sz w:val="28"/>
          <w:szCs w:val="28"/>
        </w:rPr>
      </w:pPr>
    </w:p>
    <w:p w:rsidR="00E66682" w:rsidRPr="00D165C2" w:rsidRDefault="00E66682" w:rsidP="00E66682">
      <w:pPr>
        <w:spacing w:after="0" w:line="240" w:lineRule="auto"/>
        <w:jc w:val="both"/>
        <w:rPr>
          <w:rFonts w:ascii="Times New Roman" w:hAnsi="Times New Roman"/>
          <w:sz w:val="28"/>
          <w:szCs w:val="28"/>
        </w:rPr>
      </w:pPr>
      <w:r w:rsidRPr="00D165C2">
        <w:rPr>
          <w:rFonts w:ascii="Times New Roman" w:hAnsi="Times New Roman"/>
          <w:sz w:val="28"/>
          <w:szCs w:val="28"/>
        </w:rPr>
        <w:t>от  _</w:t>
      </w:r>
      <w:r w:rsidR="009377F1" w:rsidRPr="009377F1">
        <w:rPr>
          <w:rFonts w:ascii="Times New Roman" w:hAnsi="Times New Roman"/>
          <w:sz w:val="28"/>
          <w:szCs w:val="28"/>
          <w:u w:val="single"/>
        </w:rPr>
        <w:t>13 июля</w:t>
      </w:r>
      <w:r>
        <w:rPr>
          <w:rFonts w:ascii="Times New Roman" w:hAnsi="Times New Roman"/>
          <w:sz w:val="28"/>
          <w:szCs w:val="28"/>
        </w:rPr>
        <w:t>______ 2015г.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Pr="00D165C2">
        <w:rPr>
          <w:rFonts w:ascii="Times New Roman" w:hAnsi="Times New Roman"/>
          <w:sz w:val="28"/>
          <w:szCs w:val="28"/>
        </w:rPr>
        <w:t>№ _</w:t>
      </w:r>
      <w:r w:rsidR="009377F1" w:rsidRPr="009377F1">
        <w:rPr>
          <w:rFonts w:ascii="Times New Roman" w:hAnsi="Times New Roman"/>
          <w:sz w:val="28"/>
          <w:szCs w:val="28"/>
          <w:u w:val="single"/>
        </w:rPr>
        <w:t>72</w:t>
      </w:r>
      <w:r w:rsidRPr="00D165C2">
        <w:rPr>
          <w:rFonts w:ascii="Times New Roman" w:hAnsi="Times New Roman"/>
          <w:sz w:val="28"/>
          <w:szCs w:val="28"/>
        </w:rPr>
        <w:t>__</w:t>
      </w:r>
    </w:p>
    <w:p w:rsidR="00E66682" w:rsidRPr="0011264A" w:rsidRDefault="00E66682" w:rsidP="00E66682">
      <w:pPr>
        <w:spacing w:after="0" w:line="240" w:lineRule="auto"/>
        <w:jc w:val="both"/>
        <w:rPr>
          <w:rFonts w:ascii="Times New Roman" w:hAnsi="Times New Roman"/>
          <w:sz w:val="28"/>
          <w:szCs w:val="28"/>
        </w:rPr>
      </w:pPr>
      <w:r w:rsidRPr="0011264A">
        <w:rPr>
          <w:rFonts w:ascii="Times New Roman" w:hAnsi="Times New Roman"/>
          <w:sz w:val="28"/>
          <w:szCs w:val="28"/>
        </w:rPr>
        <w:t>пгт. Игрим</w:t>
      </w:r>
    </w:p>
    <w:p w:rsidR="00E66682" w:rsidRDefault="00B643FC" w:rsidP="00E66682">
      <w:pPr>
        <w:spacing w:after="0" w:line="240" w:lineRule="auto"/>
        <w:ind w:firstLine="709"/>
        <w:jc w:val="both"/>
        <w:rPr>
          <w:rFonts w:ascii="Times New Roman" w:hAnsi="Times New Roman"/>
          <w:sz w:val="28"/>
          <w:szCs w:val="28"/>
        </w:rPr>
      </w:pPr>
      <w:r>
        <w:rPr>
          <w:rFonts w:ascii="Times New Roman" w:hAnsi="Times New Roman"/>
          <w:sz w:val="28"/>
          <w:szCs w:val="28"/>
        </w:rPr>
        <w:pict>
          <v:line id="_x0000_s1026" style="position:absolute;left:0;text-align:left;flip:y;z-index:251658240" from="7.05pt,12.45pt" to="7.05pt,12.45pt" o:allowincell="f" strokeweight="2pt">
            <v:stroke startarrowwidth="narrow" startarrowlength="short" endarrowwidth="narrow" endarrowlength="short"/>
            <v:shadow on="t" color="black" offset="3.75pt,2.5pt"/>
          </v:line>
        </w:pict>
      </w:r>
    </w:p>
    <w:p w:rsidR="00DA2D46" w:rsidRDefault="00E66682" w:rsidP="00E66682">
      <w:pPr>
        <w:spacing w:after="0" w:line="240" w:lineRule="auto"/>
        <w:rPr>
          <w:rFonts w:ascii="Times New Roman" w:eastAsia="Times New Roman" w:hAnsi="Times New Roman"/>
          <w:bCs/>
          <w:sz w:val="28"/>
          <w:szCs w:val="28"/>
        </w:rPr>
      </w:pPr>
      <w:r w:rsidRPr="00A56CA0">
        <w:rPr>
          <w:rFonts w:ascii="Times New Roman" w:hAnsi="Times New Roman" w:cs="Times New Roman"/>
          <w:sz w:val="28"/>
          <w:szCs w:val="28"/>
        </w:rPr>
        <w:t xml:space="preserve">Об </w:t>
      </w:r>
      <w:r>
        <w:rPr>
          <w:rFonts w:ascii="Times New Roman" w:hAnsi="Times New Roman" w:cs="Times New Roman"/>
          <w:sz w:val="28"/>
          <w:szCs w:val="28"/>
        </w:rPr>
        <w:t xml:space="preserve">  </w:t>
      </w:r>
      <w:r w:rsidR="00DA2D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6CA0">
        <w:rPr>
          <w:rFonts w:ascii="Times New Roman" w:hAnsi="Times New Roman" w:cs="Times New Roman"/>
          <w:sz w:val="28"/>
          <w:szCs w:val="28"/>
        </w:rPr>
        <w:t>утверждении</w:t>
      </w:r>
      <w:r>
        <w:rPr>
          <w:rFonts w:ascii="Times New Roman" w:hAnsi="Times New Roman" w:cs="Times New Roman"/>
          <w:sz w:val="28"/>
          <w:szCs w:val="28"/>
        </w:rPr>
        <w:t xml:space="preserve"> </w:t>
      </w:r>
      <w:r w:rsidRPr="00A56CA0">
        <w:rPr>
          <w:rFonts w:ascii="Times New Roman" w:hAnsi="Times New Roman" w:cs="Times New Roman"/>
          <w:sz w:val="28"/>
          <w:szCs w:val="28"/>
        </w:rPr>
        <w:t xml:space="preserve"> </w:t>
      </w:r>
      <w:r>
        <w:rPr>
          <w:rFonts w:ascii="Times New Roman" w:hAnsi="Times New Roman" w:cs="Times New Roman"/>
          <w:sz w:val="28"/>
          <w:szCs w:val="28"/>
        </w:rPr>
        <w:t xml:space="preserve">  </w:t>
      </w:r>
      <w:r w:rsidR="00DA2D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2486">
        <w:rPr>
          <w:rFonts w:ascii="Times New Roman" w:eastAsia="Times New Roman" w:hAnsi="Times New Roman"/>
          <w:bCs/>
          <w:sz w:val="28"/>
          <w:szCs w:val="28"/>
        </w:rPr>
        <w:t xml:space="preserve">административного </w:t>
      </w:r>
      <w:r>
        <w:rPr>
          <w:rFonts w:ascii="Times New Roman" w:eastAsia="Times New Roman" w:hAnsi="Times New Roman"/>
          <w:bCs/>
          <w:sz w:val="28"/>
          <w:szCs w:val="28"/>
        </w:rPr>
        <w:t xml:space="preserve"> </w:t>
      </w:r>
    </w:p>
    <w:p w:rsidR="00DA2D46" w:rsidRDefault="00E66682" w:rsidP="00E66682">
      <w:pPr>
        <w:spacing w:after="0" w:line="240" w:lineRule="auto"/>
        <w:rPr>
          <w:rFonts w:ascii="Times New Roman" w:eastAsia="Times New Roman" w:hAnsi="Times New Roman"/>
          <w:bCs/>
          <w:sz w:val="28"/>
          <w:szCs w:val="28"/>
        </w:rPr>
      </w:pPr>
      <w:r w:rsidRPr="002C2486">
        <w:rPr>
          <w:rFonts w:ascii="Times New Roman" w:eastAsia="Times New Roman" w:hAnsi="Times New Roman"/>
          <w:bCs/>
          <w:sz w:val="28"/>
          <w:szCs w:val="28"/>
        </w:rPr>
        <w:t xml:space="preserve">регламента предоставления муниципальной </w:t>
      </w:r>
      <w:r>
        <w:rPr>
          <w:rFonts w:ascii="Times New Roman" w:eastAsia="Times New Roman" w:hAnsi="Times New Roman"/>
          <w:bCs/>
          <w:sz w:val="28"/>
          <w:szCs w:val="28"/>
        </w:rPr>
        <w:t xml:space="preserve"> </w:t>
      </w:r>
    </w:p>
    <w:p w:rsidR="00DA2D46" w:rsidRDefault="00E66682" w:rsidP="00DA2D46">
      <w:pPr>
        <w:spacing w:after="0" w:line="240" w:lineRule="auto"/>
        <w:rPr>
          <w:rFonts w:ascii="Times New Roman" w:hAnsi="Times New Roman" w:cs="Times New Roman"/>
          <w:bCs/>
          <w:sz w:val="28"/>
          <w:szCs w:val="28"/>
        </w:rPr>
      </w:pPr>
      <w:r w:rsidRPr="002C2486">
        <w:rPr>
          <w:rFonts w:ascii="Times New Roman" w:eastAsia="Times New Roman" w:hAnsi="Times New Roman"/>
          <w:bCs/>
          <w:sz w:val="28"/>
          <w:szCs w:val="28"/>
        </w:rPr>
        <w:t>услуги</w:t>
      </w:r>
      <w:r>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 xml:space="preserve"> </w:t>
      </w:r>
      <w:r w:rsidR="00DA2D46">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«Присвоение</w:t>
      </w:r>
      <w:r w:rsidR="00DA2D46">
        <w:rPr>
          <w:rFonts w:ascii="Times New Roman" w:eastAsia="Times New Roman" w:hAnsi="Times New Roman"/>
          <w:bCs/>
          <w:sz w:val="28"/>
          <w:szCs w:val="28"/>
        </w:rPr>
        <w:t xml:space="preserve"> </w:t>
      </w:r>
      <w:r w:rsidR="00DA2D46">
        <w:rPr>
          <w:rFonts w:ascii="Times New Roman" w:hAnsi="Times New Roman" w:cs="Times New Roman"/>
          <w:sz w:val="28"/>
          <w:szCs w:val="28"/>
        </w:rPr>
        <w:t xml:space="preserve">  </w:t>
      </w:r>
      <w:r w:rsidRPr="00A56CA0">
        <w:rPr>
          <w:rFonts w:ascii="Times New Roman" w:hAnsi="Times New Roman" w:cs="Times New Roman"/>
          <w:bCs/>
          <w:sz w:val="28"/>
          <w:szCs w:val="28"/>
        </w:rPr>
        <w:t>объект</w:t>
      </w:r>
      <w:r w:rsidR="00DA2D46">
        <w:rPr>
          <w:rFonts w:ascii="Times New Roman" w:hAnsi="Times New Roman" w:cs="Times New Roman"/>
          <w:bCs/>
          <w:sz w:val="28"/>
          <w:szCs w:val="28"/>
        </w:rPr>
        <w:t>у</w:t>
      </w:r>
      <w:r w:rsidRPr="00A56CA0">
        <w:rPr>
          <w:rFonts w:ascii="Times New Roman" w:hAnsi="Times New Roman" w:cs="Times New Roman"/>
          <w:bCs/>
          <w:sz w:val="28"/>
          <w:szCs w:val="28"/>
        </w:rPr>
        <w:t xml:space="preserve"> </w:t>
      </w:r>
      <w:r w:rsidR="00DA2D46">
        <w:rPr>
          <w:rFonts w:ascii="Times New Roman" w:hAnsi="Times New Roman" w:cs="Times New Roman"/>
          <w:bCs/>
          <w:sz w:val="28"/>
          <w:szCs w:val="28"/>
        </w:rPr>
        <w:t xml:space="preserve">  </w:t>
      </w:r>
      <w:r w:rsidRPr="00A56CA0">
        <w:rPr>
          <w:rFonts w:ascii="Times New Roman" w:hAnsi="Times New Roman" w:cs="Times New Roman"/>
          <w:bCs/>
          <w:sz w:val="28"/>
          <w:szCs w:val="28"/>
        </w:rPr>
        <w:t>адресации</w:t>
      </w:r>
      <w:r w:rsidR="00DA2D46">
        <w:rPr>
          <w:rFonts w:ascii="Times New Roman" w:hAnsi="Times New Roman" w:cs="Times New Roman"/>
          <w:bCs/>
          <w:sz w:val="28"/>
          <w:szCs w:val="28"/>
        </w:rPr>
        <w:t xml:space="preserve">  </w:t>
      </w:r>
    </w:p>
    <w:p w:rsidR="00E66682" w:rsidRPr="00A56CA0" w:rsidRDefault="00DA2D46" w:rsidP="00DA2D46">
      <w:pPr>
        <w:spacing w:after="0" w:line="240" w:lineRule="auto"/>
        <w:rPr>
          <w:rFonts w:ascii="Times New Roman" w:hAnsi="Times New Roman" w:cs="Times New Roman"/>
          <w:sz w:val="28"/>
          <w:szCs w:val="28"/>
        </w:rPr>
      </w:pPr>
      <w:r>
        <w:rPr>
          <w:rFonts w:ascii="Times New Roman" w:hAnsi="Times New Roman" w:cs="Times New Roman"/>
          <w:bCs/>
          <w:sz w:val="28"/>
          <w:szCs w:val="28"/>
        </w:rPr>
        <w:t>адреса</w:t>
      </w:r>
      <w:r w:rsidR="00E66682" w:rsidRPr="00A56CA0">
        <w:rPr>
          <w:rFonts w:ascii="Times New Roman" w:hAnsi="Times New Roman" w:cs="Times New Roman"/>
          <w:bCs/>
          <w:sz w:val="28"/>
          <w:szCs w:val="28"/>
        </w:rPr>
        <w:t>,</w:t>
      </w:r>
      <w:r>
        <w:rPr>
          <w:rFonts w:ascii="Times New Roman" w:hAnsi="Times New Roman" w:cs="Times New Roman"/>
          <w:bCs/>
          <w:sz w:val="28"/>
          <w:szCs w:val="28"/>
        </w:rPr>
        <w:t xml:space="preserve"> </w:t>
      </w:r>
      <w:r w:rsidR="00E66682" w:rsidRPr="00A56CA0">
        <w:rPr>
          <w:rFonts w:ascii="Times New Roman" w:hAnsi="Times New Roman" w:cs="Times New Roman"/>
          <w:bCs/>
          <w:sz w:val="28"/>
          <w:szCs w:val="28"/>
        </w:rPr>
        <w:t xml:space="preserve"> аннулировани</w:t>
      </w:r>
      <w:r>
        <w:rPr>
          <w:rFonts w:ascii="Times New Roman" w:hAnsi="Times New Roman" w:cs="Times New Roman"/>
          <w:bCs/>
          <w:sz w:val="28"/>
          <w:szCs w:val="28"/>
        </w:rPr>
        <w:t>е</w:t>
      </w:r>
      <w:r w:rsidR="00E66682" w:rsidRPr="00A56CA0">
        <w:rPr>
          <w:rFonts w:ascii="Times New Roman" w:hAnsi="Times New Roman" w:cs="Times New Roman"/>
          <w:bCs/>
          <w:sz w:val="28"/>
          <w:szCs w:val="28"/>
        </w:rPr>
        <w:t xml:space="preserve"> </w:t>
      </w:r>
      <w:r w:rsidR="00E66682">
        <w:rPr>
          <w:rFonts w:ascii="Times New Roman" w:hAnsi="Times New Roman" w:cs="Times New Roman"/>
          <w:bCs/>
          <w:sz w:val="28"/>
          <w:szCs w:val="28"/>
        </w:rPr>
        <w:t xml:space="preserve"> </w:t>
      </w:r>
      <w:r>
        <w:rPr>
          <w:rFonts w:ascii="Times New Roman" w:hAnsi="Times New Roman" w:cs="Times New Roman"/>
          <w:bCs/>
          <w:sz w:val="28"/>
          <w:szCs w:val="28"/>
        </w:rPr>
        <w:t>его  адреса</w:t>
      </w:r>
      <w:r w:rsidR="00E66682" w:rsidRPr="00A56CA0">
        <w:rPr>
          <w:rFonts w:ascii="Times New Roman" w:hAnsi="Times New Roman" w:cs="Times New Roman"/>
          <w:bCs/>
          <w:sz w:val="28"/>
          <w:szCs w:val="28"/>
        </w:rPr>
        <w:t>»</w:t>
      </w:r>
    </w:p>
    <w:p w:rsidR="00E66682" w:rsidRPr="00A56CA0" w:rsidRDefault="00E66682" w:rsidP="00E66682">
      <w:pPr>
        <w:spacing w:after="0" w:line="240" w:lineRule="auto"/>
        <w:rPr>
          <w:rFonts w:ascii="Times New Roman" w:hAnsi="Times New Roman" w:cs="Times New Roman"/>
          <w:b/>
          <w:sz w:val="28"/>
          <w:szCs w:val="28"/>
        </w:rPr>
      </w:pPr>
    </w:p>
    <w:p w:rsidR="00E66682" w:rsidRDefault="00E66682" w:rsidP="00E66682">
      <w:pPr>
        <w:spacing w:after="0" w:line="240" w:lineRule="auto"/>
        <w:ind w:firstLine="709"/>
        <w:jc w:val="center"/>
        <w:rPr>
          <w:rFonts w:ascii="Times New Roman" w:eastAsia="Times New Roman" w:hAnsi="Times New Roman"/>
          <w:b/>
          <w:noProof/>
          <w:sz w:val="28"/>
          <w:szCs w:val="24"/>
        </w:rPr>
      </w:pPr>
    </w:p>
    <w:p w:rsidR="00E66682" w:rsidRPr="002C2486" w:rsidRDefault="00E66682" w:rsidP="00E66682">
      <w:pPr>
        <w:pStyle w:val="a7"/>
        <w:ind w:right="-2"/>
        <w:rPr>
          <w:sz w:val="28"/>
          <w:szCs w:val="28"/>
        </w:rPr>
      </w:pPr>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б организации предоставления государственных и муниципальных услуг», Федеральным законом от 06 октября 2003 года № 131 – ФЗ «Об общих принципах организации местного самоуправления в Российской Федерации»:</w:t>
      </w:r>
      <w:r w:rsidRPr="002C2486">
        <w:rPr>
          <w:sz w:val="28"/>
          <w:szCs w:val="28"/>
        </w:rPr>
        <w:tab/>
      </w:r>
    </w:p>
    <w:p w:rsidR="00E66682" w:rsidRPr="002C2486" w:rsidRDefault="00E66682" w:rsidP="00E66682">
      <w:pPr>
        <w:numPr>
          <w:ilvl w:val="0"/>
          <w:numId w:val="19"/>
        </w:numPr>
        <w:spacing w:after="0" w:line="240" w:lineRule="auto"/>
        <w:ind w:left="0" w:firstLine="851"/>
        <w:jc w:val="both"/>
        <w:rPr>
          <w:rFonts w:ascii="Times New Roman" w:hAnsi="Times New Roman" w:cs="Times New Roman"/>
          <w:sz w:val="28"/>
          <w:szCs w:val="28"/>
        </w:rPr>
      </w:pPr>
      <w:r w:rsidRPr="002C2486">
        <w:rPr>
          <w:rFonts w:ascii="Times New Roman" w:eastAsia="Times New Roman" w:hAnsi="Times New Roman"/>
          <w:sz w:val="28"/>
          <w:szCs w:val="28"/>
        </w:rPr>
        <w:t xml:space="preserve"> Утвердить административный регламент предоставления муниципальной услуги «Присвоение объект</w:t>
      </w:r>
      <w:r w:rsidR="00DA2D46">
        <w:rPr>
          <w:rFonts w:ascii="Times New Roman" w:eastAsia="Times New Roman" w:hAnsi="Times New Roman"/>
          <w:sz w:val="28"/>
          <w:szCs w:val="28"/>
        </w:rPr>
        <w:t>у</w:t>
      </w:r>
      <w:r w:rsidRPr="002C2486">
        <w:rPr>
          <w:rFonts w:ascii="Times New Roman" w:eastAsia="Times New Roman" w:hAnsi="Times New Roman"/>
          <w:sz w:val="28"/>
          <w:szCs w:val="28"/>
        </w:rPr>
        <w:t xml:space="preserve"> адресации адрес</w:t>
      </w:r>
      <w:r w:rsidR="00DA2D46">
        <w:rPr>
          <w:rFonts w:ascii="Times New Roman" w:eastAsia="Times New Roman" w:hAnsi="Times New Roman"/>
          <w:sz w:val="28"/>
          <w:szCs w:val="28"/>
        </w:rPr>
        <w:t>а</w:t>
      </w:r>
      <w:r w:rsidRPr="002C2486">
        <w:rPr>
          <w:rFonts w:ascii="Times New Roman" w:eastAsia="Times New Roman" w:hAnsi="Times New Roman"/>
          <w:sz w:val="28"/>
          <w:szCs w:val="28"/>
        </w:rPr>
        <w:t xml:space="preserve">, аннулирование </w:t>
      </w:r>
      <w:r w:rsidR="00DA2D46">
        <w:rPr>
          <w:rFonts w:ascii="Times New Roman" w:eastAsia="Times New Roman" w:hAnsi="Times New Roman"/>
          <w:sz w:val="28"/>
          <w:szCs w:val="28"/>
        </w:rPr>
        <w:t xml:space="preserve">его </w:t>
      </w:r>
      <w:r w:rsidRPr="002C2486">
        <w:rPr>
          <w:rFonts w:ascii="Times New Roman" w:eastAsia="Times New Roman" w:hAnsi="Times New Roman"/>
          <w:sz w:val="28"/>
          <w:szCs w:val="28"/>
        </w:rPr>
        <w:t>адрес</w:t>
      </w:r>
      <w:r w:rsidR="00DA2D46">
        <w:rPr>
          <w:rFonts w:ascii="Times New Roman" w:eastAsia="Times New Roman" w:hAnsi="Times New Roman"/>
          <w:sz w:val="28"/>
          <w:szCs w:val="28"/>
        </w:rPr>
        <w:t>а»</w:t>
      </w:r>
      <w:r w:rsidRPr="002C2486">
        <w:rPr>
          <w:rFonts w:ascii="Times New Roman" w:hAnsi="Times New Roman" w:cs="Times New Roman"/>
          <w:sz w:val="28"/>
          <w:szCs w:val="28"/>
        </w:rPr>
        <w:t xml:space="preserve"> согласно приложению к настоящему постановлению. </w:t>
      </w:r>
    </w:p>
    <w:p w:rsidR="00E66682" w:rsidRPr="008A1CA9" w:rsidRDefault="00E66682" w:rsidP="00E66682">
      <w:pPr>
        <w:numPr>
          <w:ilvl w:val="0"/>
          <w:numId w:val="19"/>
        </w:numPr>
        <w:spacing w:after="0" w:line="240" w:lineRule="auto"/>
        <w:ind w:left="0" w:firstLine="851"/>
        <w:jc w:val="both"/>
        <w:rPr>
          <w:rFonts w:ascii="Times New Roman" w:hAnsi="Times New Roman" w:cs="Times New Roman"/>
          <w:sz w:val="28"/>
          <w:szCs w:val="28"/>
        </w:rPr>
      </w:pPr>
      <w:r w:rsidRPr="008A1CA9">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п</w:t>
      </w:r>
      <w:r w:rsidRPr="008A1CA9">
        <w:rPr>
          <w:rFonts w:ascii="Times New Roman" w:eastAsia="Times New Roman" w:hAnsi="Times New Roman" w:cs="Times New Roman"/>
          <w:sz w:val="28"/>
          <w:szCs w:val="28"/>
        </w:rPr>
        <w:t xml:space="preserve">остановление и </w:t>
      </w:r>
      <w:r>
        <w:rPr>
          <w:rFonts w:ascii="Times New Roman" w:eastAsia="Times New Roman" w:hAnsi="Times New Roman" w:cs="Times New Roman"/>
          <w:sz w:val="28"/>
          <w:szCs w:val="28"/>
        </w:rPr>
        <w:t xml:space="preserve">разместить </w:t>
      </w:r>
      <w:r w:rsidRPr="008A1CA9">
        <w:rPr>
          <w:rFonts w:ascii="Times New Roman" w:eastAsia="Times New Roman" w:hAnsi="Times New Roman" w:cs="Times New Roman"/>
          <w:sz w:val="28"/>
          <w:szCs w:val="28"/>
        </w:rPr>
        <w:t>на официальном сайте городско</w:t>
      </w:r>
      <w:r>
        <w:rPr>
          <w:rFonts w:ascii="Times New Roman" w:eastAsia="Times New Roman" w:hAnsi="Times New Roman" w:cs="Times New Roman"/>
          <w:sz w:val="28"/>
          <w:szCs w:val="28"/>
        </w:rPr>
        <w:t>го</w:t>
      </w:r>
      <w:r w:rsidRPr="008A1CA9">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8A1CA9">
        <w:rPr>
          <w:rFonts w:ascii="Times New Roman" w:eastAsia="Times New Roman" w:hAnsi="Times New Roman" w:cs="Times New Roman"/>
          <w:sz w:val="28"/>
          <w:szCs w:val="28"/>
        </w:rPr>
        <w:t xml:space="preserve"> Игрим</w:t>
      </w:r>
      <w:r>
        <w:rPr>
          <w:rFonts w:ascii="Times New Roman" w:eastAsia="Times New Roman" w:hAnsi="Times New Roman" w:cs="Times New Roman"/>
          <w:sz w:val="28"/>
          <w:szCs w:val="28"/>
        </w:rPr>
        <w:t>.</w:t>
      </w:r>
      <w:r w:rsidRPr="008A1CA9">
        <w:rPr>
          <w:rFonts w:ascii="Times New Roman" w:eastAsia="Times New Roman" w:hAnsi="Times New Roman" w:cs="Times New Roman"/>
          <w:sz w:val="28"/>
          <w:szCs w:val="28"/>
        </w:rPr>
        <w:t xml:space="preserve">  </w:t>
      </w:r>
    </w:p>
    <w:p w:rsidR="00E66682" w:rsidRPr="002C2486" w:rsidRDefault="00E66682" w:rsidP="00E66682">
      <w:pPr>
        <w:numPr>
          <w:ilvl w:val="0"/>
          <w:numId w:val="19"/>
        </w:numPr>
        <w:spacing w:after="0" w:line="240" w:lineRule="auto"/>
        <w:ind w:left="0" w:firstLine="851"/>
        <w:jc w:val="both"/>
        <w:rPr>
          <w:rFonts w:ascii="Times New Roman" w:hAnsi="Times New Roman" w:cs="Times New Roman"/>
          <w:sz w:val="28"/>
          <w:szCs w:val="28"/>
        </w:rPr>
      </w:pPr>
      <w:r w:rsidRPr="008A1CA9">
        <w:rPr>
          <w:rFonts w:ascii="Times New Roman" w:hAnsi="Times New Roman" w:cs="Times New Roman"/>
          <w:sz w:val="28"/>
          <w:szCs w:val="28"/>
        </w:rPr>
        <w:t>Настоящее постановление вступает в силу после его официального обнародования</w:t>
      </w:r>
      <w:r>
        <w:rPr>
          <w:rFonts w:ascii="Times New Roman" w:hAnsi="Times New Roman" w:cs="Times New Roman"/>
          <w:sz w:val="28"/>
          <w:szCs w:val="28"/>
        </w:rPr>
        <w:t>.</w:t>
      </w:r>
      <w:r w:rsidRPr="002C2486">
        <w:rPr>
          <w:rFonts w:ascii="Times New Roman" w:hAnsi="Times New Roman" w:cs="Times New Roman"/>
          <w:sz w:val="28"/>
          <w:szCs w:val="28"/>
        </w:rPr>
        <w:t xml:space="preserve">    </w:t>
      </w:r>
    </w:p>
    <w:p w:rsidR="00E66682" w:rsidRDefault="00E66682" w:rsidP="00E66682">
      <w:pPr>
        <w:numPr>
          <w:ilvl w:val="0"/>
          <w:numId w:val="19"/>
        </w:numPr>
        <w:spacing w:after="0" w:line="240" w:lineRule="auto"/>
        <w:ind w:left="0" w:firstLine="841"/>
        <w:jc w:val="both"/>
        <w:rPr>
          <w:rFonts w:ascii="Times New Roman" w:hAnsi="Times New Roman"/>
          <w:sz w:val="28"/>
          <w:szCs w:val="28"/>
        </w:rPr>
      </w:pPr>
      <w:r w:rsidRPr="00D165C2">
        <w:rPr>
          <w:rFonts w:ascii="Times New Roman" w:hAnsi="Times New Roman" w:cs="Times New Roman"/>
          <w:sz w:val="28"/>
          <w:szCs w:val="28"/>
        </w:rPr>
        <w:t xml:space="preserve">Контроль за </w:t>
      </w:r>
      <w:r>
        <w:rPr>
          <w:rFonts w:ascii="Times New Roman" w:hAnsi="Times New Roman" w:cs="Times New Roman"/>
          <w:sz w:val="28"/>
          <w:szCs w:val="28"/>
        </w:rPr>
        <w:t>ис</w:t>
      </w:r>
      <w:r w:rsidRPr="00D165C2">
        <w:rPr>
          <w:rFonts w:ascii="Times New Roman" w:hAnsi="Times New Roman" w:cs="Times New Roman"/>
          <w:sz w:val="28"/>
          <w:szCs w:val="28"/>
        </w:rPr>
        <w:t xml:space="preserve">полнением постановления возложить </w:t>
      </w:r>
      <w:r w:rsidRPr="00D165C2">
        <w:rPr>
          <w:rFonts w:ascii="Times New Roman" w:hAnsi="Times New Roman"/>
          <w:sz w:val="28"/>
          <w:szCs w:val="28"/>
        </w:rPr>
        <w:t xml:space="preserve">на заместителя главы поселения С.А. Храмикова. </w:t>
      </w:r>
    </w:p>
    <w:p w:rsidR="00E66682" w:rsidRDefault="00E66682" w:rsidP="00E66682">
      <w:pPr>
        <w:spacing w:after="0" w:line="240" w:lineRule="auto"/>
        <w:jc w:val="both"/>
        <w:rPr>
          <w:rFonts w:ascii="Times New Roman" w:hAnsi="Times New Roman"/>
          <w:sz w:val="28"/>
          <w:szCs w:val="28"/>
        </w:rPr>
      </w:pPr>
    </w:p>
    <w:p w:rsidR="00A87E91" w:rsidRDefault="00A87E91" w:rsidP="00E66682">
      <w:pPr>
        <w:spacing w:after="0"/>
        <w:jc w:val="right"/>
        <w:rPr>
          <w:rFonts w:ascii="Times New Roman" w:hAnsi="Times New Roman"/>
          <w:sz w:val="28"/>
          <w:szCs w:val="28"/>
        </w:rPr>
      </w:pPr>
    </w:p>
    <w:p w:rsidR="00492C47" w:rsidRDefault="00492C47" w:rsidP="00E66682">
      <w:pPr>
        <w:spacing w:after="0"/>
        <w:jc w:val="right"/>
        <w:rPr>
          <w:rFonts w:ascii="Times New Roman" w:hAnsi="Times New Roman"/>
          <w:sz w:val="28"/>
          <w:szCs w:val="28"/>
        </w:rPr>
      </w:pPr>
    </w:p>
    <w:p w:rsidR="00492C47" w:rsidRDefault="00492C47" w:rsidP="00E66682">
      <w:pPr>
        <w:spacing w:after="0"/>
        <w:jc w:val="right"/>
        <w:rPr>
          <w:rFonts w:ascii="Times New Roman" w:hAnsi="Times New Roman"/>
          <w:sz w:val="28"/>
          <w:szCs w:val="28"/>
        </w:rPr>
      </w:pPr>
    </w:p>
    <w:p w:rsidR="00E66682" w:rsidRPr="00D165C2" w:rsidRDefault="005D3AE0" w:rsidP="000B6562">
      <w:pPr>
        <w:spacing w:after="0"/>
        <w:jc w:val="center"/>
        <w:rPr>
          <w:rFonts w:ascii="Times New Roman" w:eastAsia="Times New Roman" w:hAnsi="Times New Roman" w:cs="Times New Roman"/>
          <w:b/>
          <w:sz w:val="28"/>
          <w:szCs w:val="28"/>
          <w:u w:val="single"/>
          <w:lang w:eastAsia="en-US"/>
        </w:rPr>
      </w:pPr>
      <w:r>
        <w:rPr>
          <w:rFonts w:ascii="Times New Roman" w:hAnsi="Times New Roman"/>
          <w:sz w:val="28"/>
          <w:szCs w:val="28"/>
        </w:rPr>
        <w:t>Г</w:t>
      </w:r>
      <w:r w:rsidR="00E66682" w:rsidRPr="00D165C2">
        <w:rPr>
          <w:rFonts w:ascii="Times New Roman" w:hAnsi="Times New Roman"/>
          <w:sz w:val="28"/>
          <w:szCs w:val="28"/>
        </w:rPr>
        <w:t>лав</w:t>
      </w:r>
      <w:r>
        <w:rPr>
          <w:rFonts w:ascii="Times New Roman" w:hAnsi="Times New Roman"/>
          <w:sz w:val="28"/>
          <w:szCs w:val="28"/>
        </w:rPr>
        <w:t>а</w:t>
      </w:r>
      <w:r w:rsidR="00E66682" w:rsidRPr="00D165C2">
        <w:rPr>
          <w:rFonts w:ascii="Times New Roman" w:hAnsi="Times New Roman"/>
          <w:sz w:val="28"/>
          <w:szCs w:val="28"/>
        </w:rPr>
        <w:t xml:space="preserve"> поселения                                                                              </w:t>
      </w:r>
      <w:r>
        <w:rPr>
          <w:rFonts w:ascii="Times New Roman" w:hAnsi="Times New Roman"/>
          <w:sz w:val="28"/>
          <w:szCs w:val="28"/>
        </w:rPr>
        <w:t>А.В</w:t>
      </w:r>
      <w:r w:rsidR="00E66682" w:rsidRPr="00D165C2">
        <w:rPr>
          <w:rFonts w:ascii="Times New Roman" w:hAnsi="Times New Roman"/>
          <w:sz w:val="28"/>
          <w:szCs w:val="28"/>
        </w:rPr>
        <w:t>.</w:t>
      </w:r>
      <w:r>
        <w:rPr>
          <w:rFonts w:ascii="Times New Roman" w:hAnsi="Times New Roman"/>
          <w:sz w:val="28"/>
          <w:szCs w:val="28"/>
        </w:rPr>
        <w:t>Затирка</w:t>
      </w:r>
      <w:r w:rsidR="00E66682" w:rsidRPr="00A56CA0">
        <w:rPr>
          <w:rFonts w:ascii="Times New Roman" w:hAnsi="Times New Roman" w:cs="Times New Roman"/>
          <w:sz w:val="28"/>
          <w:szCs w:val="28"/>
        </w:rPr>
        <w:t xml:space="preserve"> </w:t>
      </w:r>
      <w:r w:rsidR="00E66682">
        <w:rPr>
          <w:rFonts w:ascii="Times New Roman" w:eastAsia="Times New Roman" w:hAnsi="Times New Roman"/>
          <w:i/>
          <w:iCs/>
          <w:color w:val="000000"/>
          <w:sz w:val="28"/>
          <w:szCs w:val="28"/>
        </w:rPr>
        <w:br w:type="page"/>
      </w:r>
    </w:p>
    <w:p w:rsidR="00E66682" w:rsidRDefault="00E66682" w:rsidP="00E66682">
      <w:pPr>
        <w:pStyle w:val="a9"/>
        <w:autoSpaceDE w:val="0"/>
        <w:autoSpaceDN w:val="0"/>
        <w:adjustRightInd w:val="0"/>
        <w:spacing w:after="0" w:line="240" w:lineRule="auto"/>
        <w:ind w:left="0" w:firstLine="709"/>
        <w:jc w:val="right"/>
        <w:rPr>
          <w:rFonts w:ascii="Times New Roman" w:hAnsi="Times New Roman"/>
          <w:sz w:val="24"/>
          <w:szCs w:val="28"/>
        </w:rPr>
      </w:pPr>
      <w:r>
        <w:rPr>
          <w:rFonts w:ascii="Times New Roman" w:hAnsi="Times New Roman"/>
          <w:sz w:val="24"/>
          <w:szCs w:val="28"/>
        </w:rPr>
        <w:lastRenderedPageBreak/>
        <w:t>Приложение к постановлению администрации</w:t>
      </w:r>
    </w:p>
    <w:p w:rsidR="00E66682" w:rsidRDefault="00E66682" w:rsidP="00E66682">
      <w:pPr>
        <w:pStyle w:val="a9"/>
        <w:autoSpaceDE w:val="0"/>
        <w:autoSpaceDN w:val="0"/>
        <w:adjustRightInd w:val="0"/>
        <w:spacing w:after="0" w:line="240" w:lineRule="auto"/>
        <w:ind w:left="0" w:firstLine="709"/>
        <w:jc w:val="right"/>
        <w:rPr>
          <w:rFonts w:ascii="Times New Roman" w:hAnsi="Times New Roman"/>
          <w:sz w:val="24"/>
          <w:szCs w:val="28"/>
        </w:rPr>
      </w:pPr>
      <w:r>
        <w:rPr>
          <w:rFonts w:ascii="Times New Roman" w:hAnsi="Times New Roman"/>
          <w:sz w:val="24"/>
          <w:szCs w:val="28"/>
        </w:rPr>
        <w:t>городского поселения Игрим</w:t>
      </w:r>
    </w:p>
    <w:p w:rsidR="00E66682" w:rsidRDefault="00E66682" w:rsidP="00E66682">
      <w:pPr>
        <w:pStyle w:val="a9"/>
        <w:autoSpaceDE w:val="0"/>
        <w:autoSpaceDN w:val="0"/>
        <w:adjustRightInd w:val="0"/>
        <w:spacing w:after="0" w:line="240" w:lineRule="auto"/>
        <w:ind w:left="0" w:firstLine="709"/>
        <w:jc w:val="right"/>
        <w:rPr>
          <w:rFonts w:ascii="Times New Roman" w:eastAsia="Times New Roman" w:hAnsi="Times New Roman"/>
          <w:sz w:val="28"/>
          <w:szCs w:val="28"/>
        </w:rPr>
      </w:pPr>
      <w:r>
        <w:rPr>
          <w:rFonts w:ascii="Times New Roman" w:hAnsi="Times New Roman"/>
          <w:sz w:val="24"/>
          <w:szCs w:val="28"/>
        </w:rPr>
        <w:t xml:space="preserve"> от  _</w:t>
      </w:r>
      <w:r w:rsidR="009377F1">
        <w:rPr>
          <w:rFonts w:ascii="Times New Roman" w:hAnsi="Times New Roman"/>
          <w:sz w:val="24"/>
          <w:szCs w:val="28"/>
        </w:rPr>
        <w:t>13.07.</w:t>
      </w:r>
      <w:r>
        <w:rPr>
          <w:rFonts w:ascii="Times New Roman" w:hAnsi="Times New Roman"/>
          <w:sz w:val="24"/>
          <w:szCs w:val="28"/>
        </w:rPr>
        <w:t>2015 года  № ___</w:t>
      </w:r>
      <w:r w:rsidR="009377F1">
        <w:rPr>
          <w:rFonts w:ascii="Times New Roman" w:hAnsi="Times New Roman"/>
          <w:sz w:val="24"/>
          <w:szCs w:val="28"/>
        </w:rPr>
        <w:t>72</w:t>
      </w:r>
      <w:r>
        <w:rPr>
          <w:rFonts w:ascii="Times New Roman" w:hAnsi="Times New Roman"/>
          <w:sz w:val="24"/>
          <w:szCs w:val="28"/>
        </w:rPr>
        <w:t>_______</w:t>
      </w:r>
    </w:p>
    <w:p w:rsidR="00E66682" w:rsidRDefault="00E66682" w:rsidP="00E66682">
      <w:pPr>
        <w:spacing w:after="0" w:line="240" w:lineRule="auto"/>
        <w:ind w:firstLine="709"/>
        <w:rPr>
          <w:rFonts w:ascii="Times New Roman" w:eastAsia="Times New Roman" w:hAnsi="Times New Roman"/>
          <w:sz w:val="28"/>
          <w:szCs w:val="28"/>
        </w:rPr>
      </w:pPr>
    </w:p>
    <w:p w:rsidR="00E66682" w:rsidRDefault="00E66682" w:rsidP="00E66682">
      <w:pPr>
        <w:spacing w:after="0" w:line="240" w:lineRule="auto"/>
        <w:ind w:firstLine="709"/>
        <w:rPr>
          <w:rFonts w:ascii="Times New Roman" w:eastAsia="Times New Roman" w:hAnsi="Times New Roman"/>
          <w:sz w:val="28"/>
          <w:szCs w:val="28"/>
        </w:rPr>
      </w:pPr>
    </w:p>
    <w:p w:rsidR="00E66682" w:rsidRDefault="00E66682" w:rsidP="00DA2D46">
      <w:pPr>
        <w:widowControl w:val="0"/>
        <w:autoSpaceDE w:val="0"/>
        <w:autoSpaceDN w:val="0"/>
        <w:adjustRightInd w:val="0"/>
        <w:spacing w:after="0"/>
        <w:ind w:firstLine="709"/>
        <w:jc w:val="center"/>
        <w:rPr>
          <w:rFonts w:ascii="Times New Roman" w:eastAsia="Times New Roman" w:hAnsi="Times New Roman"/>
          <w:b/>
          <w:bCs/>
          <w:sz w:val="24"/>
          <w:szCs w:val="28"/>
        </w:rPr>
      </w:pPr>
      <w:bookmarkStart w:id="0" w:name="Par30"/>
      <w:bookmarkEnd w:id="0"/>
      <w:r>
        <w:rPr>
          <w:rFonts w:ascii="Times New Roman" w:eastAsia="Times New Roman" w:hAnsi="Times New Roman"/>
          <w:b/>
          <w:bCs/>
          <w:sz w:val="24"/>
          <w:szCs w:val="28"/>
        </w:rPr>
        <w:t>АДМИНИСТРАТИВНЫЙ РЕГЛАМЕНТ</w:t>
      </w:r>
    </w:p>
    <w:p w:rsidR="00E66682" w:rsidRDefault="00E66682" w:rsidP="00DA2D46">
      <w:pPr>
        <w:widowControl w:val="0"/>
        <w:autoSpaceDE w:val="0"/>
        <w:autoSpaceDN w:val="0"/>
        <w:adjustRightInd w:val="0"/>
        <w:spacing w:after="0"/>
        <w:ind w:firstLine="709"/>
        <w:jc w:val="center"/>
        <w:rPr>
          <w:rFonts w:ascii="Times New Roman" w:eastAsia="Times New Roman" w:hAnsi="Times New Roman"/>
          <w:b/>
          <w:bCs/>
          <w:sz w:val="24"/>
          <w:szCs w:val="28"/>
        </w:rPr>
      </w:pPr>
      <w:r>
        <w:rPr>
          <w:rFonts w:ascii="Times New Roman" w:eastAsia="Times New Roman" w:hAnsi="Times New Roman"/>
          <w:b/>
          <w:bCs/>
          <w:sz w:val="24"/>
          <w:szCs w:val="28"/>
        </w:rPr>
        <w:t>предоставления муниципальной услуги</w:t>
      </w:r>
    </w:p>
    <w:p w:rsidR="00E66682" w:rsidRPr="00DA2D46" w:rsidRDefault="00E66682" w:rsidP="00DA2D46">
      <w:pPr>
        <w:autoSpaceDE w:val="0"/>
        <w:autoSpaceDN w:val="0"/>
        <w:adjustRightInd w:val="0"/>
        <w:spacing w:after="0"/>
        <w:ind w:firstLine="709"/>
        <w:jc w:val="center"/>
        <w:rPr>
          <w:rFonts w:ascii="Times New Roman" w:hAnsi="Times New Roman"/>
          <w:b/>
          <w:sz w:val="24"/>
          <w:szCs w:val="24"/>
        </w:rPr>
      </w:pPr>
      <w:r w:rsidRPr="00DA2D46">
        <w:rPr>
          <w:rFonts w:ascii="Times New Roman" w:eastAsia="Times New Roman" w:hAnsi="Times New Roman"/>
          <w:b/>
          <w:bCs/>
          <w:sz w:val="24"/>
          <w:szCs w:val="24"/>
        </w:rPr>
        <w:t xml:space="preserve"> </w:t>
      </w:r>
      <w:r w:rsidR="00DA2D46" w:rsidRPr="00DA2D46">
        <w:rPr>
          <w:rFonts w:ascii="Times New Roman" w:eastAsia="Times New Roman" w:hAnsi="Times New Roman"/>
          <w:b/>
          <w:sz w:val="24"/>
          <w:szCs w:val="24"/>
        </w:rPr>
        <w:t>«Присвоение объекту адресации адреса, аннулирование его адреса»</w:t>
      </w:r>
    </w:p>
    <w:p w:rsidR="00E66682" w:rsidRDefault="00E66682" w:rsidP="00E66682">
      <w:pPr>
        <w:autoSpaceDE w:val="0"/>
        <w:autoSpaceDN w:val="0"/>
        <w:adjustRightInd w:val="0"/>
        <w:spacing w:after="0" w:line="240" w:lineRule="auto"/>
        <w:ind w:firstLine="709"/>
        <w:jc w:val="center"/>
        <w:outlineLvl w:val="1"/>
        <w:rPr>
          <w:rFonts w:ascii="Times New Roman" w:hAnsi="Times New Roman"/>
          <w:sz w:val="18"/>
          <w:szCs w:val="28"/>
        </w:rPr>
      </w:pPr>
    </w:p>
    <w:p w:rsidR="00E66682" w:rsidRDefault="00E66682" w:rsidP="00E66682">
      <w:pPr>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1. Общие положения</w:t>
      </w:r>
    </w:p>
    <w:p w:rsidR="00E66682" w:rsidRDefault="00E66682" w:rsidP="00E66682">
      <w:pPr>
        <w:autoSpaceDE w:val="0"/>
        <w:autoSpaceDN w:val="0"/>
        <w:adjustRightInd w:val="0"/>
        <w:spacing w:after="0" w:line="240" w:lineRule="auto"/>
        <w:ind w:firstLine="709"/>
        <w:jc w:val="both"/>
        <w:rPr>
          <w:rFonts w:ascii="Times New Roman" w:hAnsi="Times New Roman"/>
          <w:sz w:val="24"/>
          <w:szCs w:val="24"/>
        </w:rPr>
      </w:pPr>
    </w:p>
    <w:p w:rsidR="00E66682" w:rsidRDefault="00E66682" w:rsidP="00E66682">
      <w:pPr>
        <w:pStyle w:val="a9"/>
        <w:autoSpaceDE w:val="0"/>
        <w:autoSpaceDN w:val="0"/>
        <w:adjustRightInd w:val="0"/>
        <w:spacing w:after="0" w:line="240" w:lineRule="auto"/>
        <w:ind w:left="0" w:firstLine="709"/>
        <w:rPr>
          <w:rFonts w:ascii="Times New Roman" w:hAnsi="Times New Roman"/>
          <w:b/>
          <w:sz w:val="24"/>
          <w:szCs w:val="24"/>
        </w:rPr>
      </w:pPr>
      <w:r>
        <w:rPr>
          <w:rFonts w:ascii="Times New Roman" w:hAnsi="Times New Roman"/>
          <w:b/>
          <w:sz w:val="24"/>
          <w:szCs w:val="24"/>
        </w:rPr>
        <w:t>1.1. Предмет регулирования административного регламента</w:t>
      </w:r>
    </w:p>
    <w:p w:rsidR="00E66682" w:rsidRDefault="00E66682" w:rsidP="00E66682">
      <w:pPr>
        <w:pStyle w:val="a9"/>
        <w:autoSpaceDE w:val="0"/>
        <w:autoSpaceDN w:val="0"/>
        <w:adjustRightInd w:val="0"/>
        <w:spacing w:after="0" w:line="240" w:lineRule="auto"/>
        <w:ind w:left="1069" w:firstLine="709"/>
        <w:rPr>
          <w:rFonts w:ascii="Times New Roman" w:hAnsi="Times New Roman"/>
          <w:sz w:val="24"/>
          <w:szCs w:val="24"/>
        </w:rPr>
      </w:pPr>
    </w:p>
    <w:p w:rsidR="005D3AE0" w:rsidRPr="005D3AE0" w:rsidRDefault="00E66682" w:rsidP="005D3A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Административный регламент предоставления муниципальной услуги </w:t>
      </w:r>
      <w:r w:rsidR="002733EE">
        <w:rPr>
          <w:rFonts w:ascii="Times New Roman" w:hAnsi="Times New Roman"/>
          <w:sz w:val="24"/>
          <w:szCs w:val="24"/>
        </w:rPr>
        <w:t>«</w:t>
      </w:r>
      <w:r w:rsidR="002733EE" w:rsidRPr="002733EE">
        <w:rPr>
          <w:rFonts w:ascii="Times New Roman" w:eastAsia="Times New Roman" w:hAnsi="Times New Roman"/>
          <w:sz w:val="24"/>
          <w:szCs w:val="24"/>
        </w:rPr>
        <w:t>Присвоение объекту адресации адреса, аннулирование его адреса»</w:t>
      </w:r>
      <w:r>
        <w:rPr>
          <w:rFonts w:ascii="Times New Roman" w:eastAsia="Times New Roman" w:hAnsi="Times New Roman"/>
          <w:b/>
          <w:bCs/>
          <w:sz w:val="24"/>
          <w:szCs w:val="24"/>
        </w:rPr>
        <w:t xml:space="preserve"> </w:t>
      </w:r>
      <w:r>
        <w:rPr>
          <w:rFonts w:ascii="Times New Roman" w:eastAsia="Times New Roman" w:hAnsi="Times New Roman"/>
          <w:bCs/>
          <w:sz w:val="24"/>
          <w:szCs w:val="24"/>
        </w:rPr>
        <w:t xml:space="preserve">(далее – Административный регламент) </w:t>
      </w:r>
      <w:r>
        <w:rPr>
          <w:rFonts w:ascii="Times New Roman" w:hAnsi="Times New Roman"/>
          <w:sz w:val="24"/>
          <w:szCs w:val="24"/>
        </w:rPr>
        <w:t xml:space="preserve">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w:t>
      </w:r>
      <w:r w:rsidR="005D3AE0">
        <w:rPr>
          <w:rFonts w:ascii="Times New Roman" w:hAnsi="Times New Roman"/>
          <w:sz w:val="24"/>
          <w:szCs w:val="24"/>
        </w:rPr>
        <w:t xml:space="preserve">порядок </w:t>
      </w:r>
      <w:r w:rsidR="005D3AE0" w:rsidRPr="005D3AE0">
        <w:rPr>
          <w:rFonts w:ascii="Times New Roman" w:hAnsi="Times New Roman" w:cs="Times New Roman"/>
          <w:sz w:val="24"/>
          <w:szCs w:val="24"/>
        </w:rPr>
        <w:t>его взаимодействия с заявителями, органами государственной власти, учреждениями и организациями при предоставлении муниципальной услуги.</w:t>
      </w:r>
    </w:p>
    <w:p w:rsidR="00E66682" w:rsidRDefault="00E66682" w:rsidP="00E66682">
      <w:pPr>
        <w:spacing w:after="0" w:line="240" w:lineRule="auto"/>
        <w:ind w:firstLine="709"/>
        <w:jc w:val="both"/>
        <w:rPr>
          <w:rFonts w:ascii="Times New Roman" w:eastAsia="Times New Roman" w:hAnsi="Times New Roman" w:cs="Times New Roman"/>
          <w:spacing w:val="-8"/>
          <w:sz w:val="24"/>
          <w:szCs w:val="24"/>
        </w:rPr>
      </w:pPr>
    </w:p>
    <w:p w:rsidR="00E66682" w:rsidRDefault="00E66682" w:rsidP="00E66682">
      <w:pPr>
        <w:spacing w:after="0" w:line="240" w:lineRule="auto"/>
        <w:ind w:firstLine="709"/>
        <w:rPr>
          <w:rFonts w:ascii="Times New Roman" w:eastAsia="Times New Roman" w:hAnsi="Times New Roman"/>
          <w:b/>
          <w:spacing w:val="-8"/>
          <w:sz w:val="24"/>
          <w:szCs w:val="24"/>
        </w:rPr>
      </w:pPr>
      <w:r>
        <w:rPr>
          <w:rFonts w:ascii="Times New Roman" w:eastAsia="Times New Roman" w:hAnsi="Times New Roman"/>
          <w:b/>
          <w:spacing w:val="-8"/>
          <w:sz w:val="24"/>
          <w:szCs w:val="24"/>
        </w:rPr>
        <w:t>1.2.  Круг заявителей</w:t>
      </w:r>
    </w:p>
    <w:p w:rsidR="00E66682" w:rsidRDefault="00E66682" w:rsidP="00E66682">
      <w:pPr>
        <w:spacing w:after="0" w:line="240" w:lineRule="auto"/>
        <w:ind w:firstLine="709"/>
        <w:jc w:val="both"/>
        <w:rPr>
          <w:rFonts w:ascii="Times New Roman" w:eastAsia="Times New Roman" w:hAnsi="Times New Roman"/>
          <w:spacing w:val="-8"/>
          <w:sz w:val="24"/>
          <w:szCs w:val="24"/>
        </w:rPr>
      </w:pPr>
    </w:p>
    <w:p w:rsidR="0025383E" w:rsidRPr="0025383E" w:rsidRDefault="00E66682" w:rsidP="0025383E">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Заявителями на получение муниципальной услуги являются собственники, либо </w:t>
      </w:r>
      <w:r w:rsidR="0025383E" w:rsidRPr="0025383E">
        <w:rPr>
          <w:rFonts w:ascii="Times New Roman" w:hAnsi="Times New Roman" w:cs="Times New Roman"/>
          <w:sz w:val="24"/>
          <w:szCs w:val="24"/>
        </w:rPr>
        <w:t>лица, обладающим одним из следующих вещных прав на объект адресации:</w:t>
      </w:r>
    </w:p>
    <w:p w:rsidR="0025383E" w:rsidRPr="0025383E" w:rsidRDefault="0025383E" w:rsidP="0025383E">
      <w:pPr>
        <w:pStyle w:val="ConsPlusNormal"/>
        <w:ind w:firstLine="540"/>
        <w:jc w:val="both"/>
        <w:rPr>
          <w:rFonts w:ascii="Times New Roman" w:hAnsi="Times New Roman" w:cs="Times New Roman"/>
          <w:sz w:val="24"/>
          <w:szCs w:val="24"/>
        </w:rPr>
      </w:pPr>
      <w:r w:rsidRPr="0025383E">
        <w:rPr>
          <w:rFonts w:ascii="Times New Roman" w:hAnsi="Times New Roman" w:cs="Times New Roman"/>
          <w:sz w:val="24"/>
          <w:szCs w:val="24"/>
        </w:rPr>
        <w:t>а)право хозяйственного ведения;</w:t>
      </w:r>
    </w:p>
    <w:p w:rsidR="0025383E" w:rsidRPr="0025383E" w:rsidRDefault="0025383E" w:rsidP="0025383E">
      <w:pPr>
        <w:pStyle w:val="ConsPlusNormal"/>
        <w:ind w:firstLine="540"/>
        <w:jc w:val="both"/>
        <w:rPr>
          <w:rFonts w:ascii="Times New Roman" w:hAnsi="Times New Roman" w:cs="Times New Roman"/>
          <w:sz w:val="24"/>
          <w:szCs w:val="24"/>
        </w:rPr>
      </w:pPr>
      <w:r w:rsidRPr="0025383E">
        <w:rPr>
          <w:rFonts w:ascii="Times New Roman" w:hAnsi="Times New Roman" w:cs="Times New Roman"/>
          <w:sz w:val="24"/>
          <w:szCs w:val="24"/>
        </w:rPr>
        <w:t>б)право оперативного управления;</w:t>
      </w:r>
    </w:p>
    <w:p w:rsidR="0025383E" w:rsidRPr="0025383E" w:rsidRDefault="0025383E" w:rsidP="0025383E">
      <w:pPr>
        <w:pStyle w:val="ConsPlusNormal"/>
        <w:ind w:firstLine="540"/>
        <w:jc w:val="both"/>
        <w:rPr>
          <w:rFonts w:ascii="Times New Roman" w:hAnsi="Times New Roman" w:cs="Times New Roman"/>
          <w:sz w:val="24"/>
          <w:szCs w:val="24"/>
        </w:rPr>
      </w:pPr>
      <w:r w:rsidRPr="0025383E">
        <w:rPr>
          <w:rFonts w:ascii="Times New Roman" w:hAnsi="Times New Roman" w:cs="Times New Roman"/>
          <w:sz w:val="24"/>
          <w:szCs w:val="24"/>
        </w:rPr>
        <w:t>в)право пожизненно наследуемого владения;</w:t>
      </w:r>
    </w:p>
    <w:p w:rsidR="0025383E" w:rsidRPr="0025383E" w:rsidRDefault="0025383E" w:rsidP="0025383E">
      <w:pPr>
        <w:pStyle w:val="ConsPlusNormal"/>
        <w:ind w:firstLine="540"/>
        <w:jc w:val="both"/>
        <w:rPr>
          <w:rFonts w:ascii="Times New Roman" w:hAnsi="Times New Roman" w:cs="Times New Roman"/>
          <w:sz w:val="24"/>
          <w:szCs w:val="24"/>
        </w:rPr>
      </w:pPr>
      <w:r w:rsidRPr="0025383E">
        <w:rPr>
          <w:rFonts w:ascii="Times New Roman" w:hAnsi="Times New Roman" w:cs="Times New Roman"/>
          <w:sz w:val="24"/>
          <w:szCs w:val="24"/>
        </w:rPr>
        <w:t>г)право постоянного (бессрочного) пользования.</w:t>
      </w:r>
    </w:p>
    <w:p w:rsidR="00E66682" w:rsidRDefault="00E66682" w:rsidP="00E66682">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25383E" w:rsidRPr="0025383E" w:rsidRDefault="0025383E" w:rsidP="0025383E">
      <w:pPr>
        <w:pStyle w:val="ConsPlusNormal"/>
        <w:ind w:firstLine="540"/>
        <w:jc w:val="both"/>
        <w:rPr>
          <w:rFonts w:ascii="Times New Roman" w:hAnsi="Times New Roman" w:cs="Times New Roman"/>
          <w:sz w:val="24"/>
          <w:szCs w:val="24"/>
        </w:rPr>
      </w:pPr>
      <w:r w:rsidRPr="0025383E">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5" w:tooltip="&quot;Жилищный кодекс Российской Федерации&quot; от 29.12.2004 N 188-ФЗ (ред. от 21.07.2014) (с изм. и доп., вступ. в силу с 01.09.2014){КонсультантПлюс}" w:history="1">
        <w:r w:rsidRPr="0025383E">
          <w:rPr>
            <w:rStyle w:val="a3"/>
            <w:rFonts w:ascii="Times New Roman" w:eastAsiaTheme="majorEastAsia" w:hAnsi="Times New Roman" w:cs="Times New Roman"/>
            <w:color w:val="auto"/>
            <w:sz w:val="24"/>
            <w:szCs w:val="24"/>
            <w:u w:val="none"/>
          </w:rPr>
          <w:t>законодательством</w:t>
        </w:r>
      </w:hyperlink>
      <w:r w:rsidRPr="0025383E">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25383E" w:rsidRPr="0025383E" w:rsidRDefault="0025383E" w:rsidP="0025383E">
      <w:pPr>
        <w:pStyle w:val="ConsPlusNormal"/>
        <w:ind w:firstLine="540"/>
        <w:jc w:val="both"/>
        <w:rPr>
          <w:rFonts w:ascii="Times New Roman" w:hAnsi="Times New Roman" w:cs="Times New Roman"/>
          <w:sz w:val="24"/>
          <w:szCs w:val="24"/>
        </w:rPr>
      </w:pPr>
      <w:r w:rsidRPr="0025383E">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6" w:tooltip="Федеральный закон от 15.04.1998 N 66-ФЗ (ред. от 14.10.2014) &quot;О садоводческих, огороднических и дачных некоммерческих объединениях граждан&quot;{КонсультантПлюс}" w:history="1">
        <w:r w:rsidRPr="0025383E">
          <w:rPr>
            <w:rStyle w:val="a3"/>
            <w:rFonts w:ascii="Times New Roman" w:eastAsiaTheme="majorEastAsia" w:hAnsi="Times New Roman" w:cs="Times New Roman"/>
            <w:color w:val="auto"/>
            <w:sz w:val="24"/>
            <w:szCs w:val="24"/>
            <w:u w:val="none"/>
          </w:rPr>
          <w:t>законодательством</w:t>
        </w:r>
      </w:hyperlink>
      <w:r w:rsidRPr="0025383E">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
    <w:p w:rsidR="0025383E" w:rsidRDefault="0025383E" w:rsidP="00E66682">
      <w:pPr>
        <w:tabs>
          <w:tab w:val="left" w:pos="993"/>
        </w:tabs>
        <w:autoSpaceDE w:val="0"/>
        <w:autoSpaceDN w:val="0"/>
        <w:adjustRightInd w:val="0"/>
        <w:spacing w:after="0" w:line="240" w:lineRule="auto"/>
        <w:ind w:firstLine="709"/>
        <w:jc w:val="both"/>
        <w:rPr>
          <w:rFonts w:ascii="Times New Roman" w:hAnsi="Times New Roman"/>
          <w:sz w:val="24"/>
          <w:szCs w:val="24"/>
        </w:rPr>
      </w:pPr>
    </w:p>
    <w:p w:rsidR="00E66682" w:rsidRDefault="00E66682" w:rsidP="00E66682">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1.3. Требования к порядку информирования о правилах предоставления муниципальной услуги</w:t>
      </w:r>
    </w:p>
    <w:p w:rsidR="00E66682" w:rsidRDefault="00E66682" w:rsidP="00E66682">
      <w:pPr>
        <w:shd w:val="clear" w:color="auto" w:fill="FFFFFF"/>
        <w:spacing w:after="0" w:line="240" w:lineRule="auto"/>
        <w:ind w:firstLine="709"/>
        <w:jc w:val="both"/>
        <w:rPr>
          <w:rFonts w:ascii="Times New Roman" w:eastAsia="Times New Roman" w:hAnsi="Times New Roman"/>
          <w:sz w:val="24"/>
          <w:szCs w:val="24"/>
        </w:rPr>
      </w:pP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1.3.1. Информация по всем вопросам, касающимся муниципальной услуги, предоставляется в о</w:t>
      </w:r>
      <w:r w:rsidRPr="009166F0">
        <w:rPr>
          <w:rFonts w:ascii="Times New Roman" w:hAnsi="Times New Roman" w:cs="Times New Roman"/>
          <w:sz w:val="24"/>
          <w:szCs w:val="24"/>
        </w:rPr>
        <w:t>тдел</w:t>
      </w:r>
      <w:r>
        <w:rPr>
          <w:rFonts w:ascii="Times New Roman" w:hAnsi="Times New Roman" w:cs="Times New Roman"/>
          <w:sz w:val="24"/>
          <w:szCs w:val="24"/>
        </w:rPr>
        <w:t>е</w:t>
      </w:r>
      <w:r w:rsidRPr="009166F0">
        <w:rPr>
          <w:rFonts w:ascii="Times New Roman" w:hAnsi="Times New Roman" w:cs="Times New Roman"/>
          <w:sz w:val="24"/>
          <w:szCs w:val="24"/>
        </w:rPr>
        <w:t xml:space="preserve"> по земельному и муниципальному хозяйству администрации городского поселения Игрим (далее </w:t>
      </w:r>
      <w:r>
        <w:rPr>
          <w:rFonts w:ascii="Times New Roman" w:hAnsi="Times New Roman" w:cs="Times New Roman"/>
          <w:sz w:val="24"/>
          <w:szCs w:val="24"/>
        </w:rPr>
        <w:t>–</w:t>
      </w:r>
      <w:r w:rsidRPr="009166F0">
        <w:rPr>
          <w:rFonts w:ascii="Times New Roman" w:hAnsi="Times New Roman" w:cs="Times New Roman"/>
          <w:sz w:val="24"/>
          <w:szCs w:val="24"/>
        </w:rPr>
        <w:t xml:space="preserve"> Отде</w:t>
      </w:r>
      <w:r>
        <w:rPr>
          <w:rFonts w:ascii="Times New Roman" w:hAnsi="Times New Roman" w:cs="Times New Roman"/>
          <w:sz w:val="24"/>
          <w:szCs w:val="24"/>
        </w:rPr>
        <w:t xml:space="preserve">л), </w:t>
      </w:r>
      <w:r>
        <w:rPr>
          <w:rFonts w:ascii="Times New Roman" w:eastAsia="Times New Roman" w:hAnsi="Times New Roman"/>
          <w:bCs/>
          <w:sz w:val="24"/>
          <w:szCs w:val="24"/>
        </w:rPr>
        <w:t xml:space="preserve">находящемся по адресу: 628146,Тюменская область, Ханты – Мансийский автономный округ – Югра, пгт. Игрим, улица Губкина, 1, кабинет 11. </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 Контактный телефон для справок: 8(34674)</w:t>
      </w:r>
      <w:r>
        <w:rPr>
          <w:rFonts w:ascii="Times New Roman" w:hAnsi="Times New Roman" w:cs="Times New Roman"/>
          <w:sz w:val="24"/>
          <w:szCs w:val="24"/>
        </w:rPr>
        <w:t xml:space="preserve"> </w:t>
      </w:r>
      <w:r w:rsidRPr="00AB6014">
        <w:rPr>
          <w:rFonts w:ascii="Times New Roman" w:hAnsi="Times New Roman" w:cs="Times New Roman"/>
          <w:sz w:val="24"/>
          <w:szCs w:val="24"/>
        </w:rPr>
        <w:t>3-10-30;</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 адрес электронной почты: </w:t>
      </w:r>
      <w:hyperlink r:id="rId7" w:history="1">
        <w:r w:rsidRPr="00AB6014">
          <w:rPr>
            <w:rStyle w:val="a3"/>
            <w:rFonts w:ascii="Times New Roman" w:hAnsi="Times New Roman" w:cs="Times New Roman"/>
            <w:color w:val="auto"/>
            <w:sz w:val="24"/>
            <w:szCs w:val="24"/>
            <w:lang w:val="en-US"/>
          </w:rPr>
          <w:t>admigrim</w:t>
        </w:r>
        <w:r w:rsidRPr="00AB6014">
          <w:rPr>
            <w:rStyle w:val="a3"/>
            <w:rFonts w:ascii="Times New Roman" w:hAnsi="Times New Roman" w:cs="Times New Roman"/>
            <w:color w:val="auto"/>
            <w:sz w:val="24"/>
            <w:szCs w:val="24"/>
          </w:rPr>
          <w:t>@</w:t>
        </w:r>
        <w:r w:rsidRPr="00AB6014">
          <w:rPr>
            <w:rStyle w:val="a3"/>
            <w:rFonts w:ascii="Times New Roman" w:hAnsi="Times New Roman" w:cs="Times New Roman"/>
            <w:color w:val="auto"/>
            <w:sz w:val="24"/>
            <w:szCs w:val="24"/>
            <w:lang w:val="en-US"/>
          </w:rPr>
          <w:t>bk</w:t>
        </w:r>
        <w:r w:rsidRPr="00AB6014">
          <w:rPr>
            <w:rStyle w:val="a3"/>
            <w:rFonts w:ascii="Times New Roman" w:hAnsi="Times New Roman" w:cs="Times New Roman"/>
            <w:color w:val="auto"/>
            <w:sz w:val="24"/>
            <w:szCs w:val="24"/>
          </w:rPr>
          <w:t>.</w:t>
        </w:r>
        <w:r w:rsidRPr="00AB6014">
          <w:rPr>
            <w:rStyle w:val="a3"/>
            <w:rFonts w:ascii="Times New Roman" w:hAnsi="Times New Roman" w:cs="Times New Roman"/>
            <w:color w:val="auto"/>
            <w:sz w:val="24"/>
            <w:szCs w:val="24"/>
            <w:lang w:val="en-US"/>
          </w:rPr>
          <w:t>ru</w:t>
        </w:r>
      </w:hyperlink>
      <w:r w:rsidRPr="00AB6014">
        <w:rPr>
          <w:rFonts w:ascii="Times New Roman" w:hAnsi="Times New Roman" w:cs="Times New Roman"/>
          <w:sz w:val="24"/>
          <w:szCs w:val="24"/>
        </w:rPr>
        <w:t>;</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 график приема заявителей: </w:t>
      </w:r>
    </w:p>
    <w:p w:rsidR="00E66682" w:rsidRPr="00AB6014" w:rsidRDefault="00E66682" w:rsidP="00E66682">
      <w:pPr>
        <w:spacing w:after="0" w:line="240" w:lineRule="auto"/>
        <w:ind w:firstLine="540"/>
        <w:jc w:val="both"/>
        <w:rPr>
          <w:rFonts w:ascii="Times New Roman" w:hAnsi="Times New Roman"/>
          <w:sz w:val="24"/>
          <w:szCs w:val="24"/>
        </w:rPr>
      </w:pPr>
      <w:r w:rsidRPr="00AB6014">
        <w:rPr>
          <w:rFonts w:ascii="Times New Roman" w:hAnsi="Times New Roman"/>
          <w:sz w:val="24"/>
          <w:szCs w:val="24"/>
        </w:rPr>
        <w:t>- понедельник – с 09.00 до 18.00 часов;</w:t>
      </w:r>
    </w:p>
    <w:p w:rsidR="00E66682" w:rsidRPr="00AB6014" w:rsidRDefault="00E66682" w:rsidP="00E66682">
      <w:pPr>
        <w:spacing w:after="0" w:line="240" w:lineRule="auto"/>
        <w:ind w:firstLine="540"/>
        <w:jc w:val="both"/>
        <w:rPr>
          <w:rFonts w:ascii="Times New Roman" w:hAnsi="Times New Roman"/>
          <w:sz w:val="24"/>
          <w:szCs w:val="24"/>
        </w:rPr>
      </w:pPr>
      <w:r w:rsidRPr="00AB6014">
        <w:rPr>
          <w:rFonts w:ascii="Times New Roman" w:hAnsi="Times New Roman"/>
          <w:sz w:val="24"/>
          <w:szCs w:val="24"/>
        </w:rPr>
        <w:t xml:space="preserve">- вторник-пятница - с 09.00 до 17.00 часов,  </w:t>
      </w:r>
    </w:p>
    <w:p w:rsidR="00E66682" w:rsidRPr="00AB6014" w:rsidRDefault="00E66682" w:rsidP="00E66682">
      <w:pPr>
        <w:spacing w:after="0" w:line="240" w:lineRule="auto"/>
        <w:ind w:firstLine="540"/>
        <w:jc w:val="both"/>
        <w:rPr>
          <w:rFonts w:ascii="Times New Roman" w:hAnsi="Times New Roman"/>
          <w:sz w:val="24"/>
          <w:szCs w:val="24"/>
        </w:rPr>
      </w:pPr>
      <w:r w:rsidRPr="00AB6014">
        <w:rPr>
          <w:rFonts w:ascii="Times New Roman" w:hAnsi="Times New Roman"/>
          <w:sz w:val="24"/>
          <w:szCs w:val="24"/>
        </w:rPr>
        <w:t>- перерыв с 13.00 до 14.00 часов;</w:t>
      </w:r>
    </w:p>
    <w:p w:rsidR="00E66682" w:rsidRDefault="00E66682" w:rsidP="00E66682">
      <w:pPr>
        <w:spacing w:after="0" w:line="240" w:lineRule="auto"/>
        <w:ind w:firstLine="540"/>
        <w:jc w:val="both"/>
        <w:rPr>
          <w:rFonts w:ascii="Times New Roman" w:eastAsia="Times New Roman" w:hAnsi="Times New Roman"/>
          <w:bCs/>
          <w:sz w:val="24"/>
          <w:szCs w:val="24"/>
        </w:rPr>
      </w:pPr>
      <w:r w:rsidRPr="00AB6014">
        <w:rPr>
          <w:rFonts w:ascii="Times New Roman" w:hAnsi="Times New Roman"/>
          <w:sz w:val="24"/>
          <w:szCs w:val="24"/>
        </w:rPr>
        <w:t>- суббота, воскресенье - выходные дни.</w:t>
      </w:r>
    </w:p>
    <w:p w:rsidR="00E66682" w:rsidRPr="00AB6014" w:rsidRDefault="00E66682" w:rsidP="00E66682">
      <w:pPr>
        <w:spacing w:after="0" w:line="240" w:lineRule="auto"/>
        <w:ind w:firstLine="709"/>
        <w:jc w:val="both"/>
        <w:rPr>
          <w:rFonts w:ascii="Times New Roman" w:hAnsi="Times New Roman" w:cs="Times New Roman"/>
          <w:sz w:val="24"/>
          <w:szCs w:val="24"/>
        </w:rPr>
      </w:pPr>
      <w:r>
        <w:rPr>
          <w:rFonts w:ascii="Times New Roman" w:eastAsia="Times New Roman" w:hAnsi="Times New Roman"/>
          <w:bCs/>
          <w:sz w:val="24"/>
          <w:szCs w:val="24"/>
        </w:rPr>
        <w:lastRenderedPageBreak/>
        <w:t xml:space="preserve">1.3.2. </w:t>
      </w:r>
      <w:r w:rsidRPr="00AB6014">
        <w:rPr>
          <w:rFonts w:ascii="Times New Roman" w:hAnsi="Times New Roman" w:cs="Times New Roman"/>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МФЦ находится по адресу: 628140, Ханты-Мансийский автономный округ - Югра, пгт.Березово, ул.Пушкина 37-А, помещение 2;</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 телефоны для справок: 8(34674) 2-11-71,</w:t>
      </w:r>
      <w:r>
        <w:rPr>
          <w:rFonts w:ascii="Times New Roman" w:hAnsi="Times New Roman" w:cs="Times New Roman"/>
          <w:sz w:val="24"/>
          <w:szCs w:val="24"/>
        </w:rPr>
        <w:t xml:space="preserve"> </w:t>
      </w:r>
      <w:r w:rsidRPr="00AB6014">
        <w:rPr>
          <w:rFonts w:ascii="Times New Roman" w:hAnsi="Times New Roman" w:cs="Times New Roman"/>
          <w:sz w:val="24"/>
          <w:szCs w:val="24"/>
        </w:rPr>
        <w:t>2-11-774,</w:t>
      </w:r>
      <w:r>
        <w:rPr>
          <w:rFonts w:ascii="Times New Roman" w:hAnsi="Times New Roman" w:cs="Times New Roman"/>
          <w:sz w:val="24"/>
          <w:szCs w:val="24"/>
        </w:rPr>
        <w:t xml:space="preserve"> </w:t>
      </w:r>
      <w:r w:rsidRPr="00AB6014">
        <w:rPr>
          <w:rFonts w:ascii="Times New Roman" w:hAnsi="Times New Roman" w:cs="Times New Roman"/>
          <w:sz w:val="24"/>
          <w:szCs w:val="24"/>
        </w:rPr>
        <w:t>2-11-93;</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 адрес электронной почты: </w:t>
      </w:r>
      <w:r w:rsidRPr="00AB6014">
        <w:rPr>
          <w:rFonts w:ascii="Times New Roman" w:hAnsi="Times New Roman" w:cs="Times New Roman"/>
          <w:sz w:val="24"/>
          <w:szCs w:val="24"/>
          <w:lang w:val="en-US"/>
        </w:rPr>
        <w:t>mfc</w:t>
      </w:r>
      <w:r w:rsidRPr="00AB6014">
        <w:rPr>
          <w:rFonts w:ascii="Times New Roman" w:hAnsi="Times New Roman" w:cs="Times New Roman"/>
          <w:sz w:val="24"/>
          <w:szCs w:val="24"/>
        </w:rPr>
        <w:t>@</w:t>
      </w:r>
      <w:r w:rsidRPr="00AB6014">
        <w:rPr>
          <w:rFonts w:ascii="Times New Roman" w:hAnsi="Times New Roman" w:cs="Times New Roman"/>
          <w:sz w:val="24"/>
          <w:szCs w:val="24"/>
          <w:lang w:val="en-US"/>
        </w:rPr>
        <w:t>berezovo</w:t>
      </w:r>
      <w:r w:rsidRPr="00AB6014">
        <w:rPr>
          <w:rFonts w:ascii="Times New Roman" w:hAnsi="Times New Roman" w:cs="Times New Roman"/>
          <w:sz w:val="24"/>
          <w:szCs w:val="24"/>
        </w:rPr>
        <w:t>.</w:t>
      </w:r>
      <w:r w:rsidRPr="00AB6014">
        <w:rPr>
          <w:rFonts w:ascii="Times New Roman" w:hAnsi="Times New Roman" w:cs="Times New Roman"/>
          <w:sz w:val="24"/>
          <w:szCs w:val="24"/>
          <w:lang w:val="en-US"/>
        </w:rPr>
        <w:t>ru</w:t>
      </w:r>
      <w:r w:rsidRPr="00AB6014">
        <w:rPr>
          <w:rFonts w:ascii="Times New Roman" w:hAnsi="Times New Roman" w:cs="Times New Roman"/>
          <w:sz w:val="24"/>
          <w:szCs w:val="24"/>
        </w:rPr>
        <w:t>;</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 график приема заявителей: </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-понедельник - пятница с 08.00 до 20.00 часов; </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-суббота с 08.00 до 18.00 часов;</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-без перерыва на обед </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-воскресенье - выходной.</w:t>
      </w:r>
    </w:p>
    <w:p w:rsidR="00E66682" w:rsidRPr="00AB6014" w:rsidRDefault="00E66682" w:rsidP="00E666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014">
        <w:rPr>
          <w:rFonts w:ascii="Times New Roman" w:hAnsi="Times New Roman" w:cs="Times New Roman"/>
          <w:sz w:val="24"/>
          <w:szCs w:val="24"/>
        </w:rPr>
        <w:t xml:space="preserve">- официальный сайт МФЦ: </w:t>
      </w:r>
      <w:r w:rsidRPr="00AB6014">
        <w:rPr>
          <w:rFonts w:ascii="Times New Roman" w:hAnsi="Times New Roman" w:cs="Times New Roman"/>
          <w:sz w:val="24"/>
          <w:szCs w:val="24"/>
          <w:lang w:val="en-US"/>
        </w:rPr>
        <w:t>mfchmao</w:t>
      </w:r>
      <w:r w:rsidRPr="00AB6014">
        <w:rPr>
          <w:rFonts w:ascii="Times New Roman" w:hAnsi="Times New Roman" w:cs="Times New Roman"/>
          <w:sz w:val="24"/>
          <w:szCs w:val="24"/>
        </w:rPr>
        <w:t>.</w:t>
      </w:r>
      <w:r w:rsidRPr="00AB6014">
        <w:rPr>
          <w:rFonts w:ascii="Times New Roman" w:hAnsi="Times New Roman" w:cs="Times New Roman"/>
          <w:sz w:val="24"/>
          <w:szCs w:val="24"/>
          <w:lang w:val="en-US"/>
        </w:rPr>
        <w:t>ru</w:t>
      </w:r>
      <w:r w:rsidRPr="00AB6014">
        <w:rPr>
          <w:rFonts w:ascii="Times New Roman" w:hAnsi="Times New Roman" w:cs="Times New Roman"/>
          <w:sz w:val="24"/>
          <w:szCs w:val="24"/>
        </w:rPr>
        <w:t>;</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E66682" w:rsidRPr="00C97EDF" w:rsidRDefault="00E66682" w:rsidP="00E66682">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bCs/>
          <w:sz w:val="24"/>
          <w:szCs w:val="24"/>
        </w:rPr>
        <w:t xml:space="preserve">а) </w:t>
      </w:r>
      <w:r w:rsidRPr="00C97EDF">
        <w:rPr>
          <w:rFonts w:ascii="Times New Roman" w:hAnsi="Times New Roman" w:cs="Times New Roman"/>
          <w:sz w:val="24"/>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 находится по адресу: 628140, Ханты-Мансийский автономный округ - Югра, пгт.Березово, ул. Первомайская, д. 10, каб. 215;</w:t>
      </w:r>
    </w:p>
    <w:p w:rsidR="00E66682" w:rsidRPr="00C97EDF" w:rsidRDefault="00E66682" w:rsidP="00E66682">
      <w:pPr>
        <w:spacing w:after="0" w:line="240" w:lineRule="auto"/>
        <w:ind w:firstLine="709"/>
        <w:rPr>
          <w:rFonts w:ascii="Times New Roman" w:hAnsi="Times New Roman" w:cs="Times New Roman"/>
          <w:sz w:val="24"/>
          <w:szCs w:val="24"/>
        </w:rPr>
      </w:pPr>
      <w:r w:rsidRPr="00C97EDF">
        <w:rPr>
          <w:rFonts w:ascii="Times New Roman" w:eastAsia="Calibri" w:hAnsi="Times New Roman" w:cs="Times New Roman"/>
          <w:sz w:val="24"/>
          <w:szCs w:val="24"/>
        </w:rPr>
        <w:t xml:space="preserve">- телефоны для справок:8(34674) </w:t>
      </w:r>
      <w:r w:rsidRPr="00C97EDF">
        <w:rPr>
          <w:rFonts w:ascii="Times New Roman" w:hAnsi="Times New Roman" w:cs="Times New Roman"/>
          <w:sz w:val="24"/>
          <w:szCs w:val="24"/>
        </w:rPr>
        <w:t xml:space="preserve">2-32-06; </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8" w:history="1">
        <w:r>
          <w:rPr>
            <w:rStyle w:val="a3"/>
            <w:rFonts w:ascii="Times New Roman" w:eastAsia="Times New Roman" w:hAnsi="Times New Roman"/>
            <w:color w:val="auto"/>
            <w:sz w:val="24"/>
            <w:szCs w:val="24"/>
          </w:rPr>
          <w:t>www.to86.rosreestr.ru</w:t>
        </w:r>
      </w:hyperlink>
    </w:p>
    <w:p w:rsidR="00E66682" w:rsidRPr="00AB6014" w:rsidRDefault="00E66682" w:rsidP="00E66682">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б) </w:t>
      </w:r>
      <w:r w:rsidRPr="00AB6014">
        <w:rPr>
          <w:rFonts w:ascii="Times New Roman" w:hAnsi="Times New Roman" w:cs="Times New Roman"/>
          <w:bCs/>
          <w:sz w:val="24"/>
          <w:szCs w:val="24"/>
        </w:rPr>
        <w:t>Берёзовский отдел Управления федеральной службы государственной регистрации, кадастра и картографии по ХМАО-Югре</w:t>
      </w:r>
      <w:r w:rsidRPr="00AB6014">
        <w:rPr>
          <w:rFonts w:ascii="Times New Roman" w:hAnsi="Times New Roman" w:cs="Times New Roman"/>
          <w:sz w:val="24"/>
          <w:szCs w:val="24"/>
        </w:rPr>
        <w:t xml:space="preserve"> (далее - Управление Росреестра) находится по адресу: 628140, Ханты-Мансийский автономный округ - Югра, пгт.Березово,</w:t>
      </w:r>
      <w:r w:rsidRPr="00AB6014">
        <w:rPr>
          <w:rFonts w:ascii="Times New Roman" w:eastAsia="Calibri" w:hAnsi="Times New Roman" w:cs="Times New Roman"/>
          <w:sz w:val="24"/>
          <w:szCs w:val="24"/>
        </w:rPr>
        <w:t xml:space="preserve">  ул. Первомайская, 10, каб.101;</w:t>
      </w:r>
    </w:p>
    <w:p w:rsidR="00E66682" w:rsidRPr="00AB6014" w:rsidRDefault="00E66682" w:rsidP="00E6668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B6014">
        <w:rPr>
          <w:rFonts w:ascii="Times New Roman" w:eastAsia="Calibri" w:hAnsi="Times New Roman" w:cs="Times New Roman"/>
          <w:sz w:val="24"/>
          <w:szCs w:val="24"/>
        </w:rPr>
        <w:t>- телефоны для справок:8(34674) 2-28-35,2-23-19;</w:t>
      </w:r>
    </w:p>
    <w:p w:rsidR="00E66682" w:rsidRPr="00AB6014" w:rsidRDefault="00E66682" w:rsidP="00E6668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B6014">
        <w:rPr>
          <w:rFonts w:ascii="Times New Roman" w:eastAsia="Calibri" w:hAnsi="Times New Roman" w:cs="Times New Roman"/>
          <w:sz w:val="24"/>
          <w:szCs w:val="24"/>
        </w:rPr>
        <w:t xml:space="preserve">- адрес электронной почты: </w:t>
      </w:r>
      <w:hyperlink r:id="rId9" w:history="1">
        <w:r w:rsidRPr="00AB6014">
          <w:rPr>
            <w:rStyle w:val="a3"/>
            <w:rFonts w:ascii="Times New Roman" w:hAnsi="Times New Roman" w:cs="Times New Roman"/>
            <w:color w:val="auto"/>
            <w:sz w:val="24"/>
            <w:szCs w:val="24"/>
            <w:bdr w:val="none" w:sz="0" w:space="0" w:color="auto" w:frame="1"/>
            <w:shd w:val="clear" w:color="auto" w:fill="FFFFFF"/>
          </w:rPr>
          <w:t>u8605@yandex.ru</w:t>
        </w:r>
      </w:hyperlink>
      <w:r w:rsidRPr="00AB6014">
        <w:rPr>
          <w:rFonts w:ascii="Times New Roman" w:eastAsia="Calibri" w:hAnsi="Times New Roman" w:cs="Times New Roman"/>
          <w:sz w:val="24"/>
          <w:szCs w:val="24"/>
        </w:rPr>
        <w:t>;</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0" w:history="1">
        <w:r>
          <w:rPr>
            <w:rStyle w:val="a3"/>
            <w:rFonts w:ascii="Times New Roman" w:eastAsia="Times New Roman" w:hAnsi="Times New Roman"/>
            <w:color w:val="auto"/>
            <w:sz w:val="24"/>
            <w:szCs w:val="24"/>
          </w:rPr>
          <w:t>www.to86.rosreestr.ru</w:t>
        </w:r>
      </w:hyperlink>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в)  Межрайонный ИФНС России № 8 по Ханты – Мансийскому автономному округу – Югре.</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Место нахождения: 628162, Тюменская область, Ханты – Мансийский автономный округ – Югра, область, г. Белоярский, ул. Молодости,  д. 8.</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Телефоны: (34670) 2 – 38 – 35</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1" w:history="1">
        <w:r>
          <w:rPr>
            <w:rStyle w:val="a3"/>
            <w:rFonts w:ascii="Times New Roman" w:eastAsia="Times New Roman" w:hAnsi="Times New Roman"/>
            <w:color w:val="auto"/>
            <w:sz w:val="24"/>
            <w:szCs w:val="24"/>
          </w:rPr>
          <w:t>www.86nalog.ru</w:t>
        </w:r>
      </w:hyperlink>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Сведения, указанные в подпунктах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E66682" w:rsidRDefault="00E66682" w:rsidP="00E66682">
      <w:pPr>
        <w:tabs>
          <w:tab w:val="left" w:pos="1276"/>
        </w:tabs>
        <w:autoSpaceDE w:val="0"/>
        <w:autoSpaceDN w:val="0"/>
        <w:adjustRightInd w:val="0"/>
        <w:spacing w:after="0" w:line="240" w:lineRule="auto"/>
        <w:ind w:firstLine="709"/>
        <w:jc w:val="both"/>
        <w:rPr>
          <w:rFonts w:ascii="Times New Roman" w:eastAsia="Times New Roman" w:hAnsi="Times New Roman"/>
          <w:bCs/>
          <w:iCs/>
          <w:sz w:val="24"/>
          <w:szCs w:val="24"/>
        </w:rPr>
      </w:pPr>
      <w:r>
        <w:rPr>
          <w:rFonts w:ascii="Times New Roman" w:eastAsia="Times New Roman" w:hAnsi="Times New Roman"/>
          <w:bCs/>
          <w:sz w:val="24"/>
          <w:szCs w:val="24"/>
        </w:rPr>
        <w:t xml:space="preserve">– на официальном сайте органов местного самоуправления </w:t>
      </w:r>
      <w:r w:rsidRPr="00C81A77">
        <w:rPr>
          <w:rFonts w:ascii="Times New Roman" w:hAnsi="Times New Roman" w:cs="Times New Roman"/>
          <w:sz w:val="24"/>
          <w:szCs w:val="24"/>
        </w:rPr>
        <w:t xml:space="preserve">администрации городского поселения Игрим, </w:t>
      </w:r>
      <w:r w:rsidRPr="00C81A77">
        <w:rPr>
          <w:rFonts w:ascii="Times New Roman" w:hAnsi="Times New Roman" w:cs="Times New Roman"/>
          <w:sz w:val="24"/>
          <w:szCs w:val="24"/>
          <w:lang w:val="en-US"/>
        </w:rPr>
        <w:t>www</w:t>
      </w:r>
      <w:r w:rsidRPr="00C81A77">
        <w:rPr>
          <w:rFonts w:ascii="Times New Roman" w:hAnsi="Times New Roman" w:cs="Times New Roman"/>
          <w:sz w:val="24"/>
          <w:szCs w:val="24"/>
        </w:rPr>
        <w:t>.</w:t>
      </w:r>
      <w:r w:rsidRPr="00C81A77">
        <w:rPr>
          <w:rFonts w:ascii="Times New Roman" w:hAnsi="Times New Roman" w:cs="Times New Roman"/>
          <w:sz w:val="24"/>
          <w:szCs w:val="24"/>
          <w:lang w:val="en-US"/>
        </w:rPr>
        <w:t>admigrim</w:t>
      </w:r>
      <w:r w:rsidRPr="00C81A77">
        <w:rPr>
          <w:rFonts w:ascii="Times New Roman" w:hAnsi="Times New Roman" w:cs="Times New Roman"/>
          <w:sz w:val="24"/>
          <w:szCs w:val="24"/>
        </w:rPr>
        <w:t>.</w:t>
      </w:r>
      <w:r w:rsidRPr="00C81A77">
        <w:rPr>
          <w:rFonts w:ascii="Times New Roman" w:hAnsi="Times New Roman" w:cs="Times New Roman"/>
          <w:sz w:val="24"/>
          <w:szCs w:val="24"/>
          <w:lang w:val="en-US"/>
        </w:rPr>
        <w:t>ru</w:t>
      </w:r>
      <w:r w:rsidRPr="00C81A77">
        <w:rPr>
          <w:rFonts w:ascii="Times New Roman" w:eastAsia="Times New Roman" w:hAnsi="Times New Roman"/>
          <w:bCs/>
          <w:iCs/>
          <w:sz w:val="24"/>
          <w:szCs w:val="24"/>
        </w:rPr>
        <w:t xml:space="preserve"> (далее – официа</w:t>
      </w:r>
      <w:r>
        <w:rPr>
          <w:rFonts w:ascii="Times New Roman" w:eastAsia="Times New Roman" w:hAnsi="Times New Roman"/>
          <w:bCs/>
          <w:iCs/>
          <w:sz w:val="24"/>
          <w:szCs w:val="24"/>
        </w:rPr>
        <w:t>льный сайт);</w:t>
      </w:r>
    </w:p>
    <w:p w:rsidR="00E66682" w:rsidRDefault="00E66682" w:rsidP="00E66682">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2" w:history="1">
        <w:r>
          <w:rPr>
            <w:rStyle w:val="a3"/>
            <w:rFonts w:ascii="Times New Roman" w:eastAsia="Times New Roman" w:hAnsi="Times New Roman"/>
            <w:color w:val="auto"/>
            <w:sz w:val="24"/>
            <w:szCs w:val="24"/>
          </w:rPr>
          <w:t>www.gosuslugi.ru</w:t>
        </w:r>
      </w:hyperlink>
      <w:r>
        <w:rPr>
          <w:rFonts w:ascii="Times New Roman" w:eastAsia="Times New Roman" w:hAnsi="Times New Roman"/>
          <w:bCs/>
          <w:sz w:val="24"/>
          <w:szCs w:val="24"/>
        </w:rPr>
        <w:t xml:space="preserve"> (далее – Единый портал);</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в региональной информационной системе Ханты –</w:t>
      </w:r>
      <w:r>
        <w:t xml:space="preserve"> </w:t>
      </w:r>
      <w:r>
        <w:rPr>
          <w:rFonts w:ascii="Times New Roman" w:eastAsia="Times New Roman" w:hAnsi="Times New Roman"/>
          <w:bCs/>
          <w:sz w:val="24"/>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3" w:history="1">
        <w:r>
          <w:rPr>
            <w:rStyle w:val="a3"/>
            <w:rFonts w:ascii="Times New Roman" w:eastAsia="Times New Roman" w:hAnsi="Times New Roman"/>
            <w:color w:val="auto"/>
            <w:sz w:val="24"/>
            <w:szCs w:val="24"/>
          </w:rPr>
          <w:t>86.gosuslugi.ru</w:t>
        </w:r>
      </w:hyperlink>
      <w:r>
        <w:rPr>
          <w:rFonts w:ascii="Times New Roman" w:eastAsia="Times New Roman" w:hAnsi="Times New Roman"/>
          <w:bCs/>
          <w:sz w:val="24"/>
          <w:szCs w:val="24"/>
        </w:rPr>
        <w:t xml:space="preserve">  (далее – региональный портал).</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устной (при личном общении заявителя и/или по телефону);</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письменной (при письменном обращении заявителя по почте, электронной почте, факсу);</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в форме информационных (мультимедийных) материалов в информационно –телекоммуникационной сети «Интернет» на официальном сайте.</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администрацию городского поселения Игрим.</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Для получения информации по вопросам предоставления муниципальной услуги заявителям необходимо использовать адреса в информационно – телекоммуникационной сети «Интернет», указанные в пункте 1.3.4 настоящего Административного регламента.  </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На стенде в местах предоставления муниципальной услуги и в информационно –телекоммуникационной сети «Интернет» размещается следующая информация:</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t xml:space="preserve"> </w:t>
      </w:r>
      <w:r>
        <w:rPr>
          <w:rFonts w:ascii="Times New Roman" w:eastAsia="Times New Roman" w:hAnsi="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t xml:space="preserve">  </w:t>
      </w:r>
      <w:r>
        <w:rPr>
          <w:rFonts w:ascii="Times New Roman" w:eastAsia="Times New Roman" w:hAnsi="Times New Roman"/>
          <w:bCs/>
          <w:sz w:val="24"/>
          <w:szCs w:val="24"/>
        </w:rPr>
        <w:t>бланки заявлений о предоставлении муниципальной услуги и образцы их заполнения;</w:t>
      </w:r>
    </w:p>
    <w:p w:rsidR="00E66682" w:rsidRDefault="00E66682" w:rsidP="00E66682">
      <w:pPr>
        <w:tabs>
          <w:tab w:val="left" w:pos="993"/>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–исчерпывающий перечень документов, необходимых для предоставления муниципальной услуги;</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t xml:space="preserve">  </w:t>
      </w:r>
      <w:r>
        <w:rPr>
          <w:rFonts w:ascii="Times New Roman" w:eastAsia="Times New Roman" w:hAnsi="Times New Roman"/>
          <w:bCs/>
          <w:sz w:val="24"/>
          <w:szCs w:val="24"/>
        </w:rPr>
        <w:t>основания для отказа в предоставлении муниципальной услуги;</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блок –</w:t>
      </w:r>
      <w:r>
        <w:t xml:space="preserve"> </w:t>
      </w:r>
      <w:r>
        <w:rPr>
          <w:rFonts w:ascii="Times New Roman" w:eastAsia="Times New Roman" w:hAnsi="Times New Roman"/>
          <w:bCs/>
          <w:sz w:val="24"/>
          <w:szCs w:val="24"/>
        </w:rPr>
        <w:t>схема предоставления муниципальной услуги;</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t xml:space="preserve"> </w:t>
      </w:r>
      <w:r>
        <w:rPr>
          <w:rFonts w:ascii="Times New Roman" w:eastAsia="Times New Roman" w:hAnsi="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E66682" w:rsidRDefault="00E66682" w:rsidP="00E66682">
      <w:pPr>
        <w:autoSpaceDE w:val="0"/>
        <w:autoSpaceDN w:val="0"/>
        <w:adjustRightInd w:val="0"/>
        <w:spacing w:after="0" w:line="240" w:lineRule="auto"/>
        <w:ind w:firstLine="709"/>
        <w:jc w:val="both"/>
        <w:rPr>
          <w:rFonts w:ascii="Calibri" w:eastAsia="Calibri" w:hAnsi="Calibri"/>
          <w:szCs w:val="28"/>
          <w:lang w:eastAsia="en-US"/>
        </w:rPr>
      </w:pPr>
      <w:r>
        <w:rPr>
          <w:rFonts w:ascii="Times New Roman" w:eastAsia="Times New Roman" w:hAnsi="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E66682" w:rsidRDefault="00E66682" w:rsidP="00E66682">
      <w:pPr>
        <w:autoSpaceDE w:val="0"/>
        <w:autoSpaceDN w:val="0"/>
        <w:adjustRightInd w:val="0"/>
        <w:spacing w:after="0" w:line="240" w:lineRule="auto"/>
        <w:ind w:firstLine="709"/>
        <w:jc w:val="center"/>
        <w:rPr>
          <w:rFonts w:ascii="Times New Roman" w:hAnsi="Times New Roman"/>
          <w:sz w:val="24"/>
          <w:szCs w:val="28"/>
        </w:rPr>
      </w:pPr>
    </w:p>
    <w:p w:rsidR="002733EE" w:rsidRDefault="002733EE" w:rsidP="00E66682">
      <w:pPr>
        <w:tabs>
          <w:tab w:val="left" w:pos="1843"/>
          <w:tab w:val="left" w:pos="2268"/>
          <w:tab w:val="left" w:pos="2977"/>
        </w:tabs>
        <w:spacing w:after="0" w:line="240" w:lineRule="auto"/>
        <w:ind w:left="900" w:right="-2"/>
        <w:jc w:val="center"/>
        <w:rPr>
          <w:rFonts w:ascii="Times New Roman" w:eastAsia="Times New Roman" w:hAnsi="Times New Roman"/>
          <w:b/>
          <w:bCs/>
          <w:sz w:val="24"/>
          <w:szCs w:val="24"/>
        </w:rPr>
      </w:pPr>
    </w:p>
    <w:p w:rsidR="002733EE" w:rsidRDefault="002733EE" w:rsidP="00E66682">
      <w:pPr>
        <w:tabs>
          <w:tab w:val="left" w:pos="1843"/>
          <w:tab w:val="left" w:pos="2268"/>
          <w:tab w:val="left" w:pos="2977"/>
        </w:tabs>
        <w:spacing w:after="0" w:line="240" w:lineRule="auto"/>
        <w:ind w:left="900" w:right="-2"/>
        <w:jc w:val="center"/>
        <w:rPr>
          <w:rFonts w:ascii="Times New Roman" w:eastAsia="Times New Roman" w:hAnsi="Times New Roman"/>
          <w:b/>
          <w:bCs/>
          <w:sz w:val="24"/>
          <w:szCs w:val="24"/>
        </w:rPr>
      </w:pPr>
    </w:p>
    <w:p w:rsidR="00E66682" w:rsidRDefault="00E66682" w:rsidP="00E66682">
      <w:pPr>
        <w:tabs>
          <w:tab w:val="left" w:pos="1843"/>
          <w:tab w:val="left" w:pos="2268"/>
          <w:tab w:val="left" w:pos="2977"/>
        </w:tabs>
        <w:spacing w:after="0" w:line="240" w:lineRule="auto"/>
        <w:ind w:left="900" w:right="-2"/>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2. Стандарт предоставления муниципальной услуги</w:t>
      </w:r>
    </w:p>
    <w:p w:rsidR="00E66682" w:rsidRDefault="00E66682" w:rsidP="00E66682">
      <w:pPr>
        <w:spacing w:after="0" w:line="240" w:lineRule="auto"/>
        <w:ind w:left="284" w:right="-2" w:firstLine="709"/>
        <w:rPr>
          <w:rFonts w:ascii="Times New Roman" w:eastAsia="Times New Roman" w:hAnsi="Times New Roman"/>
          <w:bCs/>
          <w:sz w:val="24"/>
          <w:szCs w:val="24"/>
        </w:rPr>
      </w:pPr>
    </w:p>
    <w:p w:rsidR="00E66682" w:rsidRDefault="00E66682" w:rsidP="00E66682">
      <w:pPr>
        <w:numPr>
          <w:ilvl w:val="1"/>
          <w:numId w:val="1"/>
        </w:numPr>
        <w:tabs>
          <w:tab w:val="left" w:pos="0"/>
          <w:tab w:val="left" w:pos="1134"/>
        </w:tabs>
        <w:spacing w:after="0" w:line="240" w:lineRule="auto"/>
        <w:ind w:left="0" w:right="-2" w:firstLine="709"/>
        <w:jc w:val="both"/>
        <w:rPr>
          <w:rFonts w:ascii="Times New Roman" w:eastAsia="Times New Roman" w:hAnsi="Times New Roman"/>
          <w:b/>
          <w:bCs/>
          <w:sz w:val="24"/>
          <w:szCs w:val="24"/>
        </w:rPr>
      </w:pPr>
      <w:r>
        <w:rPr>
          <w:rFonts w:ascii="Times New Roman" w:eastAsia="Times New Roman" w:hAnsi="Times New Roman"/>
          <w:b/>
          <w:bCs/>
          <w:sz w:val="24"/>
          <w:szCs w:val="24"/>
        </w:rPr>
        <w:t>Наименование муниципальной услуги</w:t>
      </w:r>
    </w:p>
    <w:p w:rsidR="00E66682" w:rsidRDefault="00E66682" w:rsidP="00E66682">
      <w:pPr>
        <w:tabs>
          <w:tab w:val="left" w:pos="0"/>
          <w:tab w:val="left" w:pos="1134"/>
        </w:tabs>
        <w:spacing w:after="0" w:line="240" w:lineRule="auto"/>
        <w:ind w:left="600" w:right="-2" w:firstLine="709"/>
        <w:jc w:val="both"/>
        <w:rPr>
          <w:rFonts w:ascii="Times New Roman" w:eastAsia="Times New Roman" w:hAnsi="Times New Roman"/>
          <w:b/>
          <w:bCs/>
          <w:sz w:val="24"/>
          <w:szCs w:val="24"/>
        </w:rPr>
      </w:pP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Наименование муниципальной услуги: </w:t>
      </w:r>
      <w:r w:rsidR="002733EE">
        <w:rPr>
          <w:rFonts w:ascii="Times New Roman" w:hAnsi="Times New Roman"/>
          <w:sz w:val="24"/>
          <w:szCs w:val="24"/>
        </w:rPr>
        <w:t>«</w:t>
      </w:r>
      <w:r w:rsidR="002733EE" w:rsidRPr="002733EE">
        <w:rPr>
          <w:rFonts w:ascii="Times New Roman" w:eastAsia="Times New Roman" w:hAnsi="Times New Roman"/>
          <w:sz w:val="24"/>
          <w:szCs w:val="24"/>
        </w:rPr>
        <w:t>Присвоение объекту адресации адреса, аннулирование его адреса»</w:t>
      </w:r>
      <w:r>
        <w:rPr>
          <w:rFonts w:ascii="Times New Roman" w:eastAsia="Times New Roman" w:hAnsi="Times New Roman"/>
          <w:bCs/>
          <w:sz w:val="24"/>
          <w:szCs w:val="24"/>
        </w:rPr>
        <w:t>.</w:t>
      </w:r>
    </w:p>
    <w:p w:rsidR="00105E65" w:rsidRPr="00105E65" w:rsidRDefault="00105E65" w:rsidP="00105E65">
      <w:pPr>
        <w:autoSpaceDE w:val="0"/>
        <w:autoSpaceDN w:val="0"/>
        <w:adjustRightInd w:val="0"/>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2.1.1. Объектами адресации являются объекты недвижимого имущества, в том числе земельные участки, здания, сооружения, помещения и объекты незавершённого строительства (за исключением автомобильных дорог федерального значения, автомобильных дорог регионального или межмуниципального значения).</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2.1.2. Присвоение объекту адресации адреса осуществляется:</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а) в отношении земельных участков в случаях:</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учёт;</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б) в отношении зданий, сооружений и объектов незавершенного строительства в случаях:</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 выдачи (получения) разрешения на строительство здания или сооружения;</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 выполнения в отношении здания, сооружения и объекта незавершённого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незавершённого строительства, при постановке здания, сооружения и объекта незавершённого строительства на государственный кадастровый учёт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незавершённого строительства получение разрешения на строительство не требуется);</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в) в отношении помещений в случаях:</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учёта сведения о таком помещении.</w:t>
      </w:r>
    </w:p>
    <w:p w:rsidR="00105E65" w:rsidRPr="00105E65" w:rsidRDefault="00105E65" w:rsidP="00105E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 xml:space="preserve">2.1.3.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 </w:t>
      </w:r>
    </w:p>
    <w:p w:rsidR="00105E65" w:rsidRPr="00105E65" w:rsidRDefault="00105E65" w:rsidP="00105E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 xml:space="preserve">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 </w:t>
      </w:r>
      <w:bookmarkStart w:id="1" w:name="Par67"/>
      <w:bookmarkEnd w:id="1"/>
      <w:r w:rsidRPr="00105E65">
        <w:rPr>
          <w:rFonts w:ascii="Times New Roman" w:hAnsi="Times New Roman" w:cs="Times New Roman"/>
          <w:sz w:val="24"/>
          <w:szCs w:val="24"/>
        </w:rPr>
        <w:t>В случае присвоения адреса многоквартирному дому осуществляется одновременное присвоение адресов всем расположенным в нем помещениям.</w:t>
      </w:r>
    </w:p>
    <w:p w:rsidR="00105E65" w:rsidRPr="00105E65" w:rsidRDefault="00105E65" w:rsidP="00105E65">
      <w:pPr>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2.1.4. Аннулирование адреса объекта адресации осуществляется в случаях:</w:t>
      </w:r>
    </w:p>
    <w:p w:rsidR="00105E65" w:rsidRPr="00105E65" w:rsidRDefault="00105E65" w:rsidP="00105E65">
      <w:pPr>
        <w:spacing w:after="0" w:line="240" w:lineRule="auto"/>
        <w:jc w:val="both"/>
        <w:rPr>
          <w:rFonts w:ascii="Times New Roman" w:hAnsi="Times New Roman" w:cs="Times New Roman"/>
          <w:sz w:val="24"/>
          <w:szCs w:val="24"/>
        </w:rPr>
      </w:pPr>
      <w:r w:rsidRPr="00105E65">
        <w:rPr>
          <w:rFonts w:ascii="Times New Roman" w:hAnsi="Times New Roman" w:cs="Times New Roman"/>
          <w:sz w:val="24"/>
          <w:szCs w:val="24"/>
        </w:rPr>
        <w:tab/>
        <w:t>а) прекращения существования объекта адресации;</w:t>
      </w:r>
    </w:p>
    <w:p w:rsidR="00105E65" w:rsidRPr="00105E65" w:rsidRDefault="00105E65" w:rsidP="00105E65">
      <w:pPr>
        <w:autoSpaceDE w:val="0"/>
        <w:autoSpaceDN w:val="0"/>
        <w:adjustRightInd w:val="0"/>
        <w:spacing w:after="0" w:line="240" w:lineRule="auto"/>
        <w:ind w:firstLine="540"/>
        <w:jc w:val="both"/>
        <w:rPr>
          <w:rFonts w:ascii="Times New Roman" w:hAnsi="Times New Roman" w:cs="Times New Roman"/>
          <w:sz w:val="24"/>
          <w:szCs w:val="24"/>
        </w:rPr>
      </w:pPr>
      <w:r w:rsidRPr="00105E65">
        <w:rPr>
          <w:rFonts w:ascii="Times New Roman" w:hAnsi="Times New Roman" w:cs="Times New Roman"/>
          <w:sz w:val="24"/>
          <w:szCs w:val="24"/>
        </w:rPr>
        <w:tab/>
        <w:t xml:space="preserve">б) отказа в осуществлении кадастрового учёта объекта адресации по основаниям, указанным в пунктах 1 (имущество, о кадастровом учете которого представлено заявление, не является объектом недвижимости) и 3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w:t>
      </w:r>
      <w:r w:rsidRPr="00105E65">
        <w:rPr>
          <w:rFonts w:ascii="Times New Roman" w:hAnsi="Times New Roman" w:cs="Times New Roman"/>
          <w:sz w:val="24"/>
          <w:szCs w:val="24"/>
        </w:rPr>
        <w:lastRenderedPageBreak/>
        <w:t>преобразуемым объектом недвижимости или преобразуемыми объектами недвижимости не допускается) части 2 статьи 27 Федерального закона «О государственном кадастре недвижимости»;</w:t>
      </w:r>
    </w:p>
    <w:p w:rsidR="00105E65" w:rsidRPr="00105E65" w:rsidRDefault="00105E65" w:rsidP="00105E65">
      <w:pPr>
        <w:spacing w:after="0" w:line="240" w:lineRule="auto"/>
        <w:jc w:val="both"/>
        <w:rPr>
          <w:rFonts w:ascii="Times New Roman" w:hAnsi="Times New Roman" w:cs="Times New Roman"/>
          <w:sz w:val="24"/>
          <w:szCs w:val="24"/>
        </w:rPr>
      </w:pPr>
      <w:r w:rsidRPr="00105E65">
        <w:rPr>
          <w:rFonts w:ascii="Times New Roman" w:hAnsi="Times New Roman" w:cs="Times New Roman"/>
          <w:sz w:val="24"/>
          <w:szCs w:val="24"/>
        </w:rPr>
        <w:tab/>
        <w:t>в) присвоения объекту адресации нового адреса.</w:t>
      </w:r>
    </w:p>
    <w:p w:rsidR="00105E65" w:rsidRPr="00105E65" w:rsidRDefault="00105E65" w:rsidP="00105E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2.1.5.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Федерального закона Федерального закона «О государственном кадастре недвижимости», из государственного кадастра недвижимости.</w:t>
      </w:r>
    </w:p>
    <w:p w:rsidR="00105E65" w:rsidRPr="00105E65" w:rsidRDefault="00105E65" w:rsidP="00105E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105E65" w:rsidRPr="00105E65" w:rsidRDefault="00105E65" w:rsidP="00105E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5E65">
        <w:rPr>
          <w:rFonts w:ascii="Times New Roman" w:hAnsi="Times New Roman" w:cs="Times New Roman"/>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05E65" w:rsidRPr="00105E65" w:rsidRDefault="00105E65" w:rsidP="00105E65">
      <w:pPr>
        <w:widowControl w:val="0"/>
        <w:autoSpaceDE w:val="0"/>
        <w:autoSpaceDN w:val="0"/>
        <w:adjustRightInd w:val="0"/>
        <w:spacing w:after="0" w:line="240" w:lineRule="auto"/>
        <w:ind w:firstLine="709"/>
        <w:jc w:val="both"/>
        <w:rPr>
          <w:rFonts w:ascii="Times New Roman" w:hAnsi="Times New Roman" w:cs="Times New Roman"/>
          <w:bCs/>
          <w:sz w:val="24"/>
          <w:szCs w:val="24"/>
        </w:rPr>
      </w:pPr>
      <w:bookmarkStart w:id="2" w:name="Par77"/>
      <w:bookmarkEnd w:id="2"/>
      <w:r w:rsidRPr="00105E65">
        <w:rPr>
          <w:rFonts w:ascii="Times New Roman" w:hAnsi="Times New Roman" w:cs="Times New Roman"/>
          <w:sz w:val="24"/>
          <w:szCs w:val="24"/>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E66682" w:rsidRPr="00105E65" w:rsidRDefault="00E66682" w:rsidP="00105E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66682" w:rsidRDefault="00E66682" w:rsidP="00105E65">
      <w:pPr>
        <w:numPr>
          <w:ilvl w:val="1"/>
          <w:numId w:val="1"/>
        </w:numPr>
        <w:tabs>
          <w:tab w:val="left" w:pos="1134"/>
        </w:tabs>
        <w:spacing w:after="0" w:line="240" w:lineRule="auto"/>
        <w:ind w:left="0" w:right="-2" w:firstLine="709"/>
        <w:jc w:val="both"/>
        <w:rPr>
          <w:rFonts w:ascii="Times New Roman" w:eastAsia="Times New Roman" w:hAnsi="Times New Roman"/>
          <w:b/>
          <w:bCs/>
          <w:sz w:val="24"/>
          <w:szCs w:val="24"/>
        </w:rPr>
      </w:pPr>
      <w:r>
        <w:rPr>
          <w:rFonts w:ascii="Times New Roman" w:eastAsia="Times New Roman" w:hAnsi="Times New Roman"/>
          <w:b/>
          <w:bCs/>
          <w:sz w:val="24"/>
          <w:szCs w:val="24"/>
        </w:rPr>
        <w:t>Наименование органа администрации городского поселения Игрим, предоставляющего муниципальную услугу</w:t>
      </w:r>
    </w:p>
    <w:p w:rsidR="00E66682" w:rsidRDefault="00E66682" w:rsidP="00E66682">
      <w:pPr>
        <w:tabs>
          <w:tab w:val="left" w:pos="1134"/>
        </w:tabs>
        <w:spacing w:after="0" w:line="240" w:lineRule="auto"/>
        <w:ind w:left="567" w:right="-2" w:firstLine="709"/>
        <w:jc w:val="both"/>
        <w:rPr>
          <w:rFonts w:ascii="Times New Roman" w:eastAsia="Times New Roman" w:hAnsi="Times New Roman"/>
          <w:b/>
          <w:bCs/>
          <w:sz w:val="24"/>
          <w:szCs w:val="24"/>
        </w:rPr>
      </w:pPr>
      <w:r>
        <w:rPr>
          <w:rFonts w:ascii="Times New Roman" w:eastAsia="Times New Roman" w:hAnsi="Times New Roman"/>
          <w:bCs/>
          <w:sz w:val="24"/>
          <w:szCs w:val="24"/>
        </w:rPr>
        <w:tab/>
      </w:r>
    </w:p>
    <w:p w:rsidR="00E66682" w:rsidRDefault="00E66682" w:rsidP="00E66682">
      <w:pPr>
        <w:pStyle w:val="ConsPlu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Непосредственно предоставление муниципальной услуги осуществляется Отделом по земельному и муниципальному хозяйству администрации городского поселения Игрим.</w:t>
      </w:r>
    </w:p>
    <w:p w:rsidR="00E66682" w:rsidRDefault="00E66682" w:rsidP="00E66682">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bCs/>
          <w:sz w:val="24"/>
          <w:szCs w:val="24"/>
        </w:rPr>
        <w:t>Для предоставления муниципальной услуги заявитель может также обратиться в МФЦ.</w:t>
      </w:r>
    </w:p>
    <w:p w:rsidR="00E66682" w:rsidRDefault="00E66682" w:rsidP="00E66682">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предоставлении муниципальной услуги Отдел осуществляет межведомственное информационное взаимодействие со следующими органами власти:</w:t>
      </w:r>
    </w:p>
    <w:p w:rsidR="00E66682" w:rsidRDefault="00E66682" w:rsidP="00E66682">
      <w:pPr>
        <w:spacing w:after="0" w:line="240" w:lineRule="auto"/>
        <w:ind w:firstLine="709"/>
        <w:jc w:val="both"/>
        <w:rPr>
          <w:rFonts w:ascii="Times New Roman" w:eastAsia="Times New Roman" w:hAnsi="Times New Roman"/>
          <w:bCs/>
          <w:sz w:val="24"/>
          <w:szCs w:val="24"/>
        </w:rPr>
      </w:pPr>
      <w:r>
        <w:rPr>
          <w:rFonts w:ascii="Times New Roman" w:hAnsi="Times New Roman" w:cs="Times New Roman"/>
          <w:sz w:val="24"/>
          <w:szCs w:val="24"/>
        </w:rPr>
        <w:t>Ф</w:t>
      </w:r>
      <w:r w:rsidRPr="00C97EDF">
        <w:rPr>
          <w:rFonts w:ascii="Times New Roman" w:hAnsi="Times New Roman" w:cs="Times New Roman"/>
          <w:sz w:val="24"/>
          <w:szCs w:val="24"/>
        </w:rPr>
        <w:t>илиал</w:t>
      </w:r>
      <w:r>
        <w:rPr>
          <w:rFonts w:ascii="Times New Roman" w:hAnsi="Times New Roman" w:cs="Times New Roman"/>
          <w:sz w:val="24"/>
          <w:szCs w:val="24"/>
        </w:rPr>
        <w:t>ом</w:t>
      </w:r>
      <w:r w:rsidRPr="00C97EDF">
        <w:rPr>
          <w:rFonts w:ascii="Times New Roman" w:hAnsi="Times New Roman" w:cs="Times New Roman"/>
          <w:sz w:val="24"/>
          <w:szCs w:val="24"/>
        </w:rPr>
        <w:t xml:space="preserve"> федерального государственного бюджетного учреждения «Федеральная кадастровая палата Росреестра» по Ханты-Мансийскому автономному округу – Югре</w:t>
      </w:r>
      <w:r>
        <w:rPr>
          <w:rFonts w:ascii="Times New Roman" w:hAnsi="Times New Roman" w:cs="Times New Roman"/>
          <w:sz w:val="24"/>
          <w:szCs w:val="24"/>
        </w:rPr>
        <w:t>;</w:t>
      </w:r>
      <w:r>
        <w:rPr>
          <w:rFonts w:ascii="Times New Roman" w:eastAsia="Times New Roman" w:hAnsi="Times New Roman"/>
          <w:bCs/>
          <w:sz w:val="24"/>
          <w:szCs w:val="24"/>
        </w:rPr>
        <w:t xml:space="preserve"> </w:t>
      </w:r>
    </w:p>
    <w:p w:rsidR="00E66682" w:rsidRDefault="00E66682" w:rsidP="00E66682">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Управлением Федеральной службы государственной регистрации, кадастра и картографии по Ханты –</w:t>
      </w:r>
      <w:r>
        <w:t xml:space="preserve"> </w:t>
      </w:r>
      <w:r>
        <w:rPr>
          <w:rFonts w:ascii="Times New Roman" w:eastAsia="Times New Roman" w:hAnsi="Times New Roman"/>
          <w:bCs/>
          <w:sz w:val="24"/>
          <w:szCs w:val="24"/>
        </w:rPr>
        <w:t>Мансийскому автономному округу – Югре;</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Управлением Федеральной налоговой службы по Ханты – Мансийскому автономному округу – Югре. </w:t>
      </w:r>
    </w:p>
    <w:p w:rsidR="00E66682" w:rsidRPr="0035635A" w:rsidRDefault="00E66682" w:rsidP="00E66682">
      <w:pPr>
        <w:pStyle w:val="ConsPlusNormal"/>
        <w:shd w:val="clear" w:color="auto" w:fill="FFFFFF"/>
        <w:ind w:firstLine="709"/>
        <w:jc w:val="both"/>
        <w:rPr>
          <w:rFonts w:ascii="Times New Roman" w:hAnsi="Times New Roman" w:cs="Times New Roman"/>
          <w:sz w:val="24"/>
          <w:szCs w:val="24"/>
        </w:rPr>
      </w:pPr>
      <w:r>
        <w:rPr>
          <w:rFonts w:ascii="Times New Roman" w:hAnsi="Times New Roman"/>
          <w:bCs/>
          <w:sz w:val="24"/>
          <w:szCs w:val="24"/>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(далее – Федеральный закон № 210 – 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35635A">
        <w:rPr>
          <w:rFonts w:ascii="Times New Roman" w:hAnsi="Times New Roman" w:cs="Times New Roman"/>
          <w:sz w:val="24"/>
          <w:szCs w:val="24"/>
        </w:rPr>
        <w:t>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E66682" w:rsidRDefault="00E66682" w:rsidP="00E66682">
      <w:pPr>
        <w:autoSpaceDE w:val="0"/>
        <w:autoSpaceDN w:val="0"/>
        <w:adjustRightInd w:val="0"/>
        <w:spacing w:after="0" w:line="240" w:lineRule="auto"/>
        <w:ind w:firstLine="709"/>
        <w:jc w:val="both"/>
        <w:rPr>
          <w:rFonts w:ascii="Times New Roman" w:eastAsia="Calibri" w:hAnsi="Times New Roman"/>
          <w:sz w:val="24"/>
          <w:szCs w:val="28"/>
          <w:lang w:eastAsia="en-US"/>
        </w:rPr>
      </w:pPr>
    </w:p>
    <w:p w:rsidR="00E66682" w:rsidRDefault="00E66682" w:rsidP="00E66682">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2.3. Результат предоставления муниципальной услуги</w:t>
      </w:r>
    </w:p>
    <w:p w:rsidR="00E66682" w:rsidRDefault="00E66682" w:rsidP="00E66682">
      <w:pPr>
        <w:spacing w:after="0" w:line="240" w:lineRule="auto"/>
        <w:ind w:firstLine="709"/>
        <w:jc w:val="both"/>
        <w:rPr>
          <w:rFonts w:ascii="Times New Roman" w:eastAsia="Times New Roman" w:hAnsi="Times New Roman"/>
          <w:bCs/>
          <w:sz w:val="24"/>
          <w:szCs w:val="24"/>
        </w:rPr>
      </w:pPr>
    </w:p>
    <w:p w:rsidR="00E66682" w:rsidRDefault="00E66682" w:rsidP="00E66682">
      <w:pPr>
        <w:shd w:val="clear" w:color="auto" w:fill="FFFFFF"/>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Результатом предоставления муниципальной услуги является: выдача заявителю решения о предоставлении или об отказе в предоставлении муниципальной услуги.</w:t>
      </w:r>
    </w:p>
    <w:p w:rsidR="00E66682" w:rsidRDefault="00E66682" w:rsidP="00E66682">
      <w:pPr>
        <w:shd w:val="clear" w:color="auto" w:fill="FFFFFF"/>
        <w:tabs>
          <w:tab w:val="left" w:pos="1080"/>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Решение о предоставлении муниципальной услуги оформляется в форме распоряжения  администрации городского поселения Игрим о присвоении, изменении, аннулировании адреса объекта недвижимости.</w:t>
      </w:r>
    </w:p>
    <w:p w:rsidR="005E2CB4" w:rsidRPr="005E2CB4" w:rsidRDefault="00E66682" w:rsidP="005E2CB4">
      <w:pPr>
        <w:spacing w:after="0" w:line="240" w:lineRule="auto"/>
        <w:jc w:val="both"/>
        <w:rPr>
          <w:rFonts w:ascii="Times New Roman" w:hAnsi="Times New Roman" w:cs="Times New Roman"/>
          <w:sz w:val="24"/>
          <w:szCs w:val="24"/>
        </w:rPr>
      </w:pPr>
      <w:r w:rsidRPr="001605E0">
        <w:rPr>
          <w:rFonts w:ascii="Times New Roman" w:hAnsi="Times New Roman" w:cs="Times New Roman"/>
          <w:sz w:val="24"/>
          <w:szCs w:val="24"/>
        </w:rPr>
        <w:t>Решение о мотивированном отказе в присвоении, изменении, аннулировании адреса объекту адресации оформляется в форме</w:t>
      </w:r>
      <w:r w:rsidR="005E2CB4">
        <w:rPr>
          <w:rFonts w:ascii="Times New Roman" w:hAnsi="Times New Roman" w:cs="Times New Roman"/>
          <w:sz w:val="24"/>
          <w:szCs w:val="24"/>
        </w:rPr>
        <w:t>,</w:t>
      </w:r>
      <w:r w:rsidRPr="001605E0">
        <w:rPr>
          <w:rFonts w:ascii="Times New Roman" w:hAnsi="Times New Roman" w:cs="Times New Roman"/>
          <w:sz w:val="24"/>
          <w:szCs w:val="24"/>
        </w:rPr>
        <w:t xml:space="preserve"> </w:t>
      </w:r>
      <w:r w:rsidR="005E2CB4" w:rsidRPr="005E2CB4">
        <w:rPr>
          <w:rFonts w:ascii="Times New Roman" w:hAnsi="Times New Roman" w:cs="Times New Roman"/>
          <w:sz w:val="24"/>
          <w:szCs w:val="24"/>
        </w:rPr>
        <w:t xml:space="preserve">установленной приказом Министерства финансов Российской Федерации от 11.12.2014  № 146н «Об утверждении форм заявления о присвоении </w:t>
      </w:r>
      <w:r w:rsidR="005E2CB4" w:rsidRPr="005E2CB4">
        <w:rPr>
          <w:rFonts w:ascii="Times New Roman" w:hAnsi="Times New Roman" w:cs="Times New Roman"/>
          <w:sz w:val="24"/>
          <w:szCs w:val="24"/>
        </w:rPr>
        <w:lastRenderedPageBreak/>
        <w:t>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причин отказа.</w:t>
      </w:r>
    </w:p>
    <w:p w:rsidR="00E66682" w:rsidRDefault="00E66682" w:rsidP="005E2CB4">
      <w:pPr>
        <w:autoSpaceDE w:val="0"/>
        <w:autoSpaceDN w:val="0"/>
        <w:adjustRightInd w:val="0"/>
        <w:spacing w:after="0" w:line="240" w:lineRule="auto"/>
        <w:ind w:firstLine="709"/>
        <w:jc w:val="both"/>
        <w:rPr>
          <w:rFonts w:ascii="Times New Roman" w:eastAsia="Times New Roman" w:hAnsi="Times New Roman"/>
          <w:bCs/>
          <w:sz w:val="24"/>
          <w:szCs w:val="24"/>
        </w:rPr>
      </w:pPr>
    </w:p>
    <w:p w:rsidR="00E66682" w:rsidRDefault="00E66682" w:rsidP="00E66682">
      <w:pPr>
        <w:tabs>
          <w:tab w:val="num" w:pos="-120"/>
        </w:tabs>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2.4. Срок  предоставления муниципальной услуги</w:t>
      </w:r>
    </w:p>
    <w:p w:rsidR="00E66682" w:rsidRDefault="00E66682" w:rsidP="00E66682">
      <w:pPr>
        <w:tabs>
          <w:tab w:val="num" w:pos="-120"/>
        </w:tabs>
        <w:spacing w:after="0" w:line="240" w:lineRule="auto"/>
        <w:ind w:firstLine="709"/>
        <w:jc w:val="both"/>
        <w:rPr>
          <w:rFonts w:ascii="Times New Roman" w:eastAsia="Times New Roman" w:hAnsi="Times New Roman"/>
          <w:bCs/>
          <w:sz w:val="20"/>
          <w:szCs w:val="24"/>
        </w:rPr>
      </w:pPr>
    </w:p>
    <w:p w:rsidR="00E66682" w:rsidRDefault="00E66682" w:rsidP="00E66682">
      <w:pPr>
        <w:tabs>
          <w:tab w:val="num" w:pos="-12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Общий (максимальный) срок предоставления муниципальной услуги составляет не более 18 рабочих дней со дня поступления в администрацию городского поселения Игрим.</w:t>
      </w:r>
    </w:p>
    <w:p w:rsidR="00E66682" w:rsidRDefault="00E66682" w:rsidP="00E66682">
      <w:pPr>
        <w:tabs>
          <w:tab w:val="num" w:pos="-12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66682" w:rsidRDefault="00E66682" w:rsidP="00E66682">
      <w:pPr>
        <w:tabs>
          <w:tab w:val="num" w:pos="-12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В случае предоставления заявителем документов, указанных в пункте 2.6. настоящего Административного регламента, в МФЦ, срок принятия решения о предоставлении или об отказе в предоставлении муниципальной услуги исчисляется со дня передачи МФЦ таких документов в администрацию городского поселения Игрим.</w:t>
      </w:r>
    </w:p>
    <w:p w:rsidR="00923883" w:rsidRPr="00923883" w:rsidRDefault="00923883" w:rsidP="00923883">
      <w:pPr>
        <w:pStyle w:val="ConsPlusNormal"/>
        <w:ind w:firstLine="540"/>
        <w:jc w:val="both"/>
        <w:rPr>
          <w:rFonts w:ascii="Times New Roman" w:hAnsi="Times New Roman" w:cs="Times New Roman"/>
          <w:sz w:val="24"/>
          <w:szCs w:val="24"/>
        </w:rPr>
      </w:pPr>
      <w:r w:rsidRPr="00923883">
        <w:rPr>
          <w:rFonts w:ascii="Times New Roman" w:hAnsi="Times New Roman" w:cs="Times New Roman"/>
          <w:sz w:val="24"/>
          <w:szCs w:val="24"/>
        </w:rPr>
        <w:t xml:space="preserve">Документы, являющиеся результатом предоставления муниципальной услуги направляются </w:t>
      </w:r>
      <w:r>
        <w:rPr>
          <w:rFonts w:ascii="Times New Roman" w:hAnsi="Times New Roman" w:cs="Times New Roman"/>
          <w:sz w:val="24"/>
          <w:szCs w:val="24"/>
        </w:rPr>
        <w:t>Отделом</w:t>
      </w:r>
      <w:r w:rsidRPr="00923883">
        <w:rPr>
          <w:rFonts w:ascii="Times New Roman" w:hAnsi="Times New Roman" w:cs="Times New Roman"/>
          <w:sz w:val="24"/>
          <w:szCs w:val="24"/>
        </w:rPr>
        <w:t xml:space="preserve"> заявителю (представителю заявителя) одним из способов, указанным в заявлении:</w:t>
      </w:r>
    </w:p>
    <w:p w:rsidR="00923883" w:rsidRPr="00923883" w:rsidRDefault="00923883" w:rsidP="00923883">
      <w:pPr>
        <w:pStyle w:val="ConsPlusNormal"/>
        <w:ind w:firstLine="540"/>
        <w:jc w:val="both"/>
        <w:rPr>
          <w:rFonts w:ascii="Times New Roman" w:hAnsi="Times New Roman" w:cs="Times New Roman"/>
          <w:sz w:val="24"/>
          <w:szCs w:val="24"/>
        </w:rPr>
      </w:pPr>
      <w:r w:rsidRPr="00923883">
        <w:rPr>
          <w:rFonts w:ascii="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4" w:anchor="Par146" w:tooltip="Ссылка на текущий документ" w:history="1">
        <w:r w:rsidRPr="00923883">
          <w:rPr>
            <w:rStyle w:val="a3"/>
            <w:rFonts w:ascii="Times New Roman" w:eastAsiaTheme="majorEastAsia" w:hAnsi="Times New Roman" w:cs="Times New Roman"/>
            <w:color w:val="auto"/>
            <w:sz w:val="24"/>
            <w:szCs w:val="24"/>
            <w:u w:val="none"/>
          </w:rPr>
          <w:t>пункте</w:t>
        </w:r>
      </w:hyperlink>
      <w:r>
        <w:rPr>
          <w:rFonts w:ascii="Times New Roman" w:hAnsi="Times New Roman" w:cs="Times New Roman"/>
          <w:sz w:val="24"/>
          <w:szCs w:val="24"/>
        </w:rPr>
        <w:t xml:space="preserve"> </w:t>
      </w:r>
      <w:r w:rsidRPr="00923883">
        <w:rPr>
          <w:rFonts w:ascii="Times New Roman" w:hAnsi="Times New Roman" w:cs="Times New Roman"/>
          <w:sz w:val="24"/>
          <w:szCs w:val="24"/>
        </w:rPr>
        <w:t>2</w:t>
      </w:r>
      <w:r>
        <w:rPr>
          <w:rFonts w:ascii="Times New Roman" w:hAnsi="Times New Roman" w:cs="Times New Roman"/>
          <w:sz w:val="24"/>
          <w:szCs w:val="24"/>
        </w:rPr>
        <w:t>.4.</w:t>
      </w:r>
      <w:r w:rsidRPr="00923883">
        <w:rPr>
          <w:rFonts w:ascii="Times New Roman" w:hAnsi="Times New Roman" w:cs="Times New Roman"/>
          <w:sz w:val="24"/>
          <w:szCs w:val="24"/>
        </w:rPr>
        <w:t xml:space="preserve"> настоящего </w:t>
      </w:r>
      <w:r>
        <w:rPr>
          <w:rFonts w:ascii="Times New Roman" w:hAnsi="Times New Roman"/>
          <w:bCs/>
          <w:sz w:val="24"/>
          <w:szCs w:val="24"/>
        </w:rPr>
        <w:t xml:space="preserve">Административного </w:t>
      </w:r>
      <w:r w:rsidRPr="00923883">
        <w:rPr>
          <w:rFonts w:ascii="Times New Roman" w:hAnsi="Times New Roman" w:cs="Times New Roman"/>
          <w:sz w:val="24"/>
          <w:szCs w:val="24"/>
        </w:rPr>
        <w:t>регламента;</w:t>
      </w:r>
    </w:p>
    <w:p w:rsidR="00923883" w:rsidRPr="00923883" w:rsidRDefault="00923883" w:rsidP="00923883">
      <w:pPr>
        <w:pStyle w:val="ConsPlusNormal"/>
        <w:ind w:firstLine="540"/>
        <w:jc w:val="both"/>
        <w:rPr>
          <w:rFonts w:ascii="Times New Roman" w:hAnsi="Times New Roman" w:cs="Times New Roman"/>
          <w:sz w:val="24"/>
          <w:szCs w:val="24"/>
        </w:rPr>
      </w:pPr>
      <w:r w:rsidRPr="00923883">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r>
        <w:rPr>
          <w:rFonts w:ascii="Times New Roman" w:hAnsi="Times New Roman" w:cs="Times New Roman"/>
          <w:sz w:val="24"/>
          <w:szCs w:val="24"/>
        </w:rPr>
        <w:t xml:space="preserve">в пункте </w:t>
      </w:r>
      <w:r w:rsidRPr="00923883">
        <w:rPr>
          <w:rFonts w:ascii="Times New Roman" w:hAnsi="Times New Roman" w:cs="Times New Roman"/>
          <w:sz w:val="24"/>
          <w:szCs w:val="24"/>
        </w:rPr>
        <w:t>2</w:t>
      </w:r>
      <w:r>
        <w:rPr>
          <w:rFonts w:ascii="Times New Roman" w:hAnsi="Times New Roman" w:cs="Times New Roman"/>
          <w:sz w:val="24"/>
          <w:szCs w:val="24"/>
        </w:rPr>
        <w:t>.4.</w:t>
      </w:r>
      <w:r w:rsidRPr="00923883">
        <w:rPr>
          <w:rFonts w:ascii="Times New Roman" w:hAnsi="Times New Roman" w:cs="Times New Roman"/>
          <w:sz w:val="24"/>
          <w:szCs w:val="24"/>
        </w:rPr>
        <w:t xml:space="preserve"> настоящего </w:t>
      </w:r>
      <w:r>
        <w:rPr>
          <w:rFonts w:ascii="Times New Roman" w:hAnsi="Times New Roman"/>
          <w:bCs/>
          <w:sz w:val="24"/>
          <w:szCs w:val="24"/>
        </w:rPr>
        <w:t>Административного</w:t>
      </w:r>
      <w:r w:rsidRPr="00923883">
        <w:rPr>
          <w:rFonts w:ascii="Times New Roman" w:hAnsi="Times New Roman" w:cs="Times New Roman"/>
          <w:sz w:val="24"/>
          <w:szCs w:val="24"/>
        </w:rPr>
        <w:t xml:space="preserve"> регламента срока посредством почтового отправления по указанному в заявлении почтовому адресу.</w:t>
      </w:r>
    </w:p>
    <w:p w:rsidR="00923883" w:rsidRPr="00923883" w:rsidRDefault="00923883" w:rsidP="00923883">
      <w:pPr>
        <w:pStyle w:val="ConsPlusNormal"/>
        <w:ind w:firstLine="540"/>
        <w:jc w:val="both"/>
        <w:rPr>
          <w:rFonts w:ascii="Times New Roman" w:hAnsi="Times New Roman" w:cs="Times New Roman"/>
          <w:sz w:val="24"/>
          <w:szCs w:val="24"/>
        </w:rPr>
      </w:pPr>
      <w:r w:rsidRPr="00923883">
        <w:rPr>
          <w:rFonts w:ascii="Times New Roman" w:hAnsi="Times New Roman" w:cs="Times New Roman"/>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w:t>
      </w:r>
      <w:r>
        <w:rPr>
          <w:rFonts w:ascii="Times New Roman" w:hAnsi="Times New Roman" w:cs="Times New Roman"/>
          <w:sz w:val="24"/>
          <w:szCs w:val="24"/>
        </w:rPr>
        <w:t>Отдел</w:t>
      </w:r>
      <w:r w:rsidRPr="00923883">
        <w:rPr>
          <w:rFonts w:ascii="Times New Roman" w:hAnsi="Times New Roman" w:cs="Times New Roman"/>
          <w:sz w:val="24"/>
          <w:szCs w:val="24"/>
        </w:rPr>
        <w:t xml:space="preserve"> обеспечивает передачу документа в МФЦ для выдачи заявителю не позднее 1 рабочего дня, следующего за днем истечения срока, установленного </w:t>
      </w:r>
      <w:r>
        <w:rPr>
          <w:rFonts w:ascii="Times New Roman" w:hAnsi="Times New Roman" w:cs="Times New Roman"/>
          <w:sz w:val="24"/>
          <w:szCs w:val="24"/>
        </w:rPr>
        <w:t xml:space="preserve">пунктом </w:t>
      </w:r>
      <w:r w:rsidRPr="00923883">
        <w:rPr>
          <w:rFonts w:ascii="Times New Roman" w:hAnsi="Times New Roman" w:cs="Times New Roman"/>
          <w:sz w:val="24"/>
          <w:szCs w:val="24"/>
        </w:rPr>
        <w:t>2</w:t>
      </w:r>
      <w:r>
        <w:rPr>
          <w:rFonts w:ascii="Times New Roman" w:hAnsi="Times New Roman" w:cs="Times New Roman"/>
          <w:sz w:val="24"/>
          <w:szCs w:val="24"/>
        </w:rPr>
        <w:t>.4.</w:t>
      </w:r>
      <w:r w:rsidRPr="00923883">
        <w:rPr>
          <w:rFonts w:ascii="Times New Roman" w:hAnsi="Times New Roman" w:cs="Times New Roman"/>
          <w:sz w:val="24"/>
          <w:szCs w:val="24"/>
        </w:rPr>
        <w:t xml:space="preserve">  настоящего </w:t>
      </w:r>
      <w:r>
        <w:rPr>
          <w:rFonts w:ascii="Times New Roman" w:hAnsi="Times New Roman"/>
          <w:bCs/>
          <w:sz w:val="24"/>
          <w:szCs w:val="24"/>
        </w:rPr>
        <w:t>Административного</w:t>
      </w:r>
      <w:r w:rsidRPr="00923883">
        <w:rPr>
          <w:rFonts w:ascii="Times New Roman" w:hAnsi="Times New Roman" w:cs="Times New Roman"/>
          <w:sz w:val="24"/>
          <w:szCs w:val="24"/>
        </w:rPr>
        <w:t xml:space="preserve"> регламента.</w:t>
      </w:r>
    </w:p>
    <w:p w:rsidR="00E66682" w:rsidRDefault="00923883" w:rsidP="004C7C9E">
      <w:pPr>
        <w:autoSpaceDE w:val="0"/>
        <w:autoSpaceDN w:val="0"/>
        <w:adjustRightInd w:val="0"/>
        <w:ind w:firstLine="540"/>
        <w:jc w:val="both"/>
        <w:rPr>
          <w:rFonts w:ascii="Times New Roman" w:eastAsia="Times New Roman" w:hAnsi="Times New Roman"/>
          <w:bCs/>
          <w:sz w:val="24"/>
          <w:szCs w:val="24"/>
        </w:rPr>
      </w:pPr>
      <w:r w:rsidRPr="00923883">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E66682" w:rsidRDefault="00E66682" w:rsidP="00E66682">
      <w:pPr>
        <w:autoSpaceDE w:val="0"/>
        <w:autoSpaceDN w:val="0"/>
        <w:adjustRightInd w:val="0"/>
        <w:spacing w:after="0" w:line="240" w:lineRule="auto"/>
        <w:ind w:firstLine="709"/>
        <w:jc w:val="both"/>
        <w:rPr>
          <w:rFonts w:ascii="Times New Roman" w:eastAsia="Calibri" w:hAnsi="Times New Roman"/>
          <w:sz w:val="18"/>
          <w:szCs w:val="28"/>
          <w:lang w:eastAsia="en-US"/>
        </w:rPr>
      </w:pPr>
    </w:p>
    <w:p w:rsidR="00E66682" w:rsidRDefault="00E66682" w:rsidP="00E66682">
      <w:pPr>
        <w:tabs>
          <w:tab w:val="num" w:pos="-120"/>
        </w:tabs>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2.5. Правовые основания для предоставления муниципальной услуги</w:t>
      </w:r>
    </w:p>
    <w:p w:rsidR="00E66682" w:rsidRDefault="00E66682" w:rsidP="00E66682">
      <w:pPr>
        <w:tabs>
          <w:tab w:val="num" w:pos="-120"/>
        </w:tabs>
        <w:spacing w:after="0" w:line="240" w:lineRule="auto"/>
        <w:ind w:firstLine="709"/>
        <w:jc w:val="both"/>
        <w:rPr>
          <w:rFonts w:ascii="Times New Roman" w:eastAsia="Times New Roman" w:hAnsi="Times New Roman"/>
          <w:b/>
          <w:bCs/>
          <w:sz w:val="18"/>
          <w:szCs w:val="24"/>
        </w:rPr>
      </w:pPr>
    </w:p>
    <w:p w:rsidR="00E66682" w:rsidRDefault="00E66682" w:rsidP="00E66682">
      <w:pPr>
        <w:tabs>
          <w:tab w:val="left" w:pos="1134"/>
        </w:tabs>
        <w:spacing w:after="0" w:line="240" w:lineRule="auto"/>
        <w:ind w:right="-2" w:firstLine="709"/>
        <w:jc w:val="both"/>
        <w:rPr>
          <w:rFonts w:ascii="Times New Roman" w:eastAsia="Times New Roman" w:hAnsi="Times New Roman"/>
          <w:bCs/>
          <w:sz w:val="24"/>
          <w:szCs w:val="24"/>
        </w:rPr>
      </w:pPr>
      <w:r>
        <w:rPr>
          <w:rFonts w:ascii="Times New Roman" w:eastAsia="Times New Roman" w:hAnsi="Times New Roman"/>
          <w:bCs/>
          <w:sz w:val="24"/>
          <w:szCs w:val="24"/>
        </w:rPr>
        <w:t>Предоставление муниципальной услуги осуществляется в соответствии со следующими нормативными правовыми актами:</w:t>
      </w:r>
    </w:p>
    <w:p w:rsidR="00E66682" w:rsidRDefault="00E66682" w:rsidP="00E66682">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Pr>
          <w:rFonts w:ascii="Times New Roman" w:eastAsia="Times New Roman" w:hAnsi="Times New Roman"/>
          <w:bCs/>
          <w:sz w:val="24"/>
          <w:szCs w:val="24"/>
        </w:rPr>
        <w:t>Федеральным законом от 06 октября 2003 года № 131 – ФЗ «Об общих принципах организации местного самоуправления в Российской Федерации» («Собрание законодательства Российской Федерации» от 06.10.2003 года, № 40, ст. 3822, «Парламентская газета», № 186         от 08.10.2003 года, «Российская газета», № 202 от 08.10.2003 года);</w:t>
      </w:r>
    </w:p>
    <w:p w:rsidR="00E66682" w:rsidRDefault="00E66682" w:rsidP="00E66682">
      <w:pPr>
        <w:numPr>
          <w:ilvl w:val="0"/>
          <w:numId w:val="2"/>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Pr>
          <w:rFonts w:ascii="Times New Roman" w:eastAsia="Times New Roman" w:hAnsi="Times New Roman"/>
          <w:bCs/>
          <w:sz w:val="24"/>
          <w:szCs w:val="24"/>
        </w:rPr>
        <w:t>Федеральным законом от 27 июля 2010 года № 210 – ФЗ «Об организации предоставления государственных и муниципальных услуг» («Российская газета», № 168 от 30.07.2010 года; «Собрание законодательства Российской Федерации» от 02.08.2010 года, № 31, ст. 4179);</w:t>
      </w:r>
    </w:p>
    <w:p w:rsidR="00E66682" w:rsidRDefault="00E66682" w:rsidP="00E66682">
      <w:pPr>
        <w:numPr>
          <w:ilvl w:val="0"/>
          <w:numId w:val="2"/>
        </w:numPr>
        <w:tabs>
          <w:tab w:val="num" w:pos="0"/>
          <w:tab w:val="left" w:pos="993"/>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Федеральным </w:t>
      </w:r>
      <w:hyperlink r:id="rId15" w:tooltip="Федеральный закон от 02.05.2006 N 59-ФЗ (ред. от 07.05.2013) &quot;О порядке рассмотрения обращений граждан Российской Федерации&quot;{КонсультантПлюс}" w:history="1">
        <w:r w:rsidRPr="004C7C9E">
          <w:rPr>
            <w:rStyle w:val="a3"/>
            <w:rFonts w:ascii="Times New Roman" w:eastAsia="Times New Roman" w:hAnsi="Times New Roman"/>
            <w:color w:val="auto"/>
            <w:sz w:val="24"/>
            <w:szCs w:val="24"/>
            <w:u w:val="none"/>
          </w:rPr>
          <w:t>закон</w:t>
        </w:r>
      </w:hyperlink>
      <w:r w:rsidRPr="004C7C9E">
        <w:rPr>
          <w:rFonts w:ascii="Times New Roman" w:eastAsia="Times New Roman" w:hAnsi="Times New Roman"/>
          <w:bCs/>
          <w:sz w:val="24"/>
          <w:szCs w:val="24"/>
        </w:rPr>
        <w:t>о</w:t>
      </w:r>
      <w:r>
        <w:rPr>
          <w:rFonts w:ascii="Times New Roman" w:eastAsia="Times New Roman" w:hAnsi="Times New Roman"/>
          <w:bCs/>
          <w:sz w:val="24"/>
          <w:szCs w:val="24"/>
        </w:rPr>
        <w:t>м от 02 мая 2006 года № 59 – ФЗ «О порядке рассмотрения обращений граждан Российской Федерации» («Российская газета», № 95 от 05.05.2006 года, «Собрание законодательства РФ» от 08 мая 2006 года, № 19, ст. 2060, «Парламентская газета», №70 – 71 от 11.05.2006 года);</w:t>
      </w:r>
    </w:p>
    <w:p w:rsidR="00E66682" w:rsidRDefault="00E66682" w:rsidP="00E66682">
      <w:pPr>
        <w:numPr>
          <w:ilvl w:val="0"/>
          <w:numId w:val="2"/>
        </w:numPr>
        <w:tabs>
          <w:tab w:val="num" w:pos="0"/>
          <w:tab w:val="left" w:pos="993"/>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rPr>
      </w:pPr>
      <w:r>
        <w:rPr>
          <w:rFonts w:ascii="Times New Roman" w:eastAsia="Times New Roman" w:hAnsi="Times New Roman"/>
          <w:bCs/>
          <w:sz w:val="24"/>
          <w:szCs w:val="24"/>
        </w:rPr>
        <w:t>Законом Ханты – Мансийского автономного округа – Югры от 11 июня 2010 года  № 102 – оз «Об административных правонарушениях» («Собрание законодательства Ханты – Мансийского автономного округа – Югры», 01.06.2010 –  15.06.2010, № 6 (часть I), ст. 461);</w:t>
      </w:r>
    </w:p>
    <w:p w:rsidR="00E66682" w:rsidRDefault="00E66682" w:rsidP="00E66682">
      <w:pPr>
        <w:numPr>
          <w:ilvl w:val="0"/>
          <w:numId w:val="2"/>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D81D6A">
        <w:rPr>
          <w:rFonts w:ascii="Times New Roman" w:hAnsi="Times New Roman" w:cs="Times New Roman"/>
          <w:sz w:val="24"/>
          <w:szCs w:val="24"/>
        </w:rPr>
        <w:t>Постановлением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D81D6A">
        <w:rPr>
          <w:rFonts w:ascii="Times New Roman" w:eastAsia="Times New Roman" w:hAnsi="Times New Roman"/>
          <w:bCs/>
          <w:sz w:val="24"/>
          <w:szCs w:val="24"/>
        </w:rPr>
        <w:t>»);</w:t>
      </w:r>
    </w:p>
    <w:p w:rsidR="00E66682" w:rsidRPr="00E77CB3" w:rsidRDefault="00E66682" w:rsidP="00E66682">
      <w:pPr>
        <w:pStyle w:val="a9"/>
        <w:numPr>
          <w:ilvl w:val="0"/>
          <w:numId w:val="2"/>
        </w:numPr>
        <w:autoSpaceDE w:val="0"/>
        <w:autoSpaceDN w:val="0"/>
        <w:adjustRightInd w:val="0"/>
        <w:spacing w:after="0" w:line="240" w:lineRule="auto"/>
        <w:ind w:firstLine="349"/>
        <w:jc w:val="both"/>
        <w:rPr>
          <w:rFonts w:ascii="Times New Roman" w:hAnsi="Times New Roman"/>
          <w:sz w:val="24"/>
          <w:szCs w:val="24"/>
        </w:rPr>
      </w:pPr>
      <w:r w:rsidRPr="00E77CB3">
        <w:rPr>
          <w:rFonts w:ascii="Times New Roman" w:hAnsi="Times New Roman"/>
          <w:sz w:val="24"/>
          <w:szCs w:val="24"/>
        </w:rPr>
        <w:lastRenderedPageBreak/>
        <w:t>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2013, N 295);</w:t>
      </w:r>
    </w:p>
    <w:p w:rsidR="00E66682" w:rsidRPr="00E77CB3" w:rsidRDefault="00E66682" w:rsidP="00E66682">
      <w:pPr>
        <w:pStyle w:val="a9"/>
        <w:numPr>
          <w:ilvl w:val="0"/>
          <w:numId w:val="2"/>
        </w:numPr>
        <w:autoSpaceDE w:val="0"/>
        <w:autoSpaceDN w:val="0"/>
        <w:adjustRightInd w:val="0"/>
        <w:spacing w:after="0" w:line="240" w:lineRule="auto"/>
        <w:ind w:firstLine="349"/>
        <w:jc w:val="both"/>
        <w:rPr>
          <w:rFonts w:ascii="Times New Roman" w:hAnsi="Times New Roman"/>
          <w:sz w:val="24"/>
          <w:szCs w:val="24"/>
        </w:rPr>
      </w:pPr>
      <w:r w:rsidRPr="00E77CB3">
        <w:rPr>
          <w:rFonts w:ascii="Times New Roman" w:hAnsi="Times New Roman"/>
          <w:sz w:val="24"/>
          <w:szCs w:val="24"/>
        </w:rPr>
        <w:t>Постановление Правительства Российской Федерации от 19.11.2014 №1221 «Об утверждении правил присвоения, изменения и аннулирования адресов» "Собрание законодательства РФ", 01.12.2014, N 48, ст. 6861);</w:t>
      </w:r>
    </w:p>
    <w:p w:rsidR="00E66682" w:rsidRPr="00E77CB3" w:rsidRDefault="00E66682" w:rsidP="00E66682">
      <w:pPr>
        <w:pStyle w:val="a9"/>
        <w:numPr>
          <w:ilvl w:val="0"/>
          <w:numId w:val="2"/>
        </w:numPr>
        <w:autoSpaceDE w:val="0"/>
        <w:autoSpaceDN w:val="0"/>
        <w:adjustRightInd w:val="0"/>
        <w:spacing w:after="0" w:line="240" w:lineRule="auto"/>
        <w:ind w:firstLine="349"/>
        <w:jc w:val="both"/>
        <w:rPr>
          <w:rFonts w:ascii="Times New Roman" w:hAnsi="Times New Roman"/>
          <w:sz w:val="24"/>
          <w:szCs w:val="24"/>
        </w:rPr>
      </w:pPr>
      <w:r w:rsidRPr="00E77CB3">
        <w:rPr>
          <w:rFonts w:ascii="Times New Roman" w:hAnsi="Times New Roman"/>
          <w:sz w:val="24"/>
          <w:szCs w:val="24"/>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t>
      </w:r>
    </w:p>
    <w:p w:rsidR="00E66682" w:rsidRPr="00E77CB3" w:rsidRDefault="00E66682" w:rsidP="00E66682">
      <w:pPr>
        <w:numPr>
          <w:ilvl w:val="0"/>
          <w:numId w:val="2"/>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Pr>
          <w:rFonts w:ascii="Times New Roman" w:hAnsi="Times New Roman" w:cs="Times New Roman"/>
          <w:sz w:val="24"/>
          <w:szCs w:val="24"/>
        </w:rPr>
        <w:t>Н</w:t>
      </w:r>
      <w:r w:rsidRPr="00E77CB3">
        <w:rPr>
          <w:rFonts w:ascii="Times New Roman" w:eastAsia="Times New Roman" w:hAnsi="Times New Roman"/>
          <w:bCs/>
          <w:sz w:val="24"/>
          <w:szCs w:val="24"/>
        </w:rPr>
        <w:t>астоящим административным регламентом.</w:t>
      </w: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sz w:val="16"/>
          <w:szCs w:val="28"/>
          <w:lang w:eastAsia="en-US"/>
        </w:rPr>
      </w:pPr>
    </w:p>
    <w:p w:rsidR="00E66682" w:rsidRDefault="00E66682" w:rsidP="00E66682">
      <w:pPr>
        <w:pStyle w:val="a9"/>
        <w:numPr>
          <w:ilvl w:val="1"/>
          <w:numId w:val="3"/>
        </w:numPr>
        <w:tabs>
          <w:tab w:val="left" w:pos="-120"/>
          <w:tab w:val="num" w:pos="0"/>
          <w:tab w:val="left" w:pos="1080"/>
        </w:tabs>
        <w:spacing w:after="0" w:line="240" w:lineRule="auto"/>
        <w:ind w:left="0"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Исчерпывающий перечень документов, необходимых для предоставления муниципальной услуги</w:t>
      </w:r>
    </w:p>
    <w:p w:rsidR="00E66682" w:rsidRDefault="00E66682" w:rsidP="00E66682">
      <w:pPr>
        <w:tabs>
          <w:tab w:val="left" w:pos="851"/>
        </w:tabs>
        <w:autoSpaceDE w:val="0"/>
        <w:autoSpaceDN w:val="0"/>
        <w:adjustRightInd w:val="0"/>
        <w:spacing w:after="0" w:line="240" w:lineRule="auto"/>
        <w:jc w:val="both"/>
        <w:rPr>
          <w:rFonts w:ascii="Times New Roman" w:eastAsia="Times New Roman" w:hAnsi="Times New Roman"/>
          <w:bCs/>
          <w:sz w:val="12"/>
          <w:szCs w:val="24"/>
        </w:rPr>
      </w:pP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Исчерпывающий перечень документов, необходимых для присвоения, изменения, аннулирования адреса объекту адресации:</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2CB4">
        <w:rPr>
          <w:rFonts w:ascii="Times New Roman" w:hAnsi="Times New Roman" w:cs="Times New Roman"/>
          <w:sz w:val="24"/>
          <w:szCs w:val="24"/>
        </w:rPr>
        <w:t>1)заявление о присвоении, изменении, аннулировании адреса объекту адресации;</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2)документ, удостоверяющий права (полномочия) представителя юридического лица (физического лица или индивидуального предпринимателя) в случае обращения с заявлением представителя заявителя;</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3)правоустанавливающие и (или) правоудостоверяющие документы на объект (объекты) адресации</w:t>
      </w:r>
      <w:r w:rsidR="00EE3395" w:rsidRPr="00EE3395">
        <w:rPr>
          <w:rFonts w:ascii="Times New Roman" w:hAnsi="Times New Roman" w:cs="Times New Roman"/>
          <w:sz w:val="24"/>
          <w:szCs w:val="24"/>
        </w:rPr>
        <w:t>:</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а)права на который зарегистрированы в Едином государственном реестре прав на недвижимое имущество и сделок с ним;</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б)права на который не зарегистрированы в Едином государственном реестре прав на недвижимое имущество и сделок с ним;</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4)кадастровые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5)разрешение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6)схема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7)кадастровый паспорт объекта адресации (в случае присвоения адреса объекту адресации, поставленному на кадастровый учет);</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8)решение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9)акт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10)кадастровая выписка об объекте недвижимости, который снят с учета (в случае аннулирования адреса объекта адресации в случае прекращения существования объекта адресации);</w:t>
      </w:r>
    </w:p>
    <w:p w:rsidR="006829B1" w:rsidRPr="00EE3395" w:rsidRDefault="006829B1" w:rsidP="00EE33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3395">
        <w:rPr>
          <w:rFonts w:ascii="Times New Roman" w:hAnsi="Times New Roman" w:cs="Times New Roman"/>
          <w:sz w:val="24"/>
          <w:szCs w:val="24"/>
        </w:rPr>
        <w:t>11)уведомление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пунктах 1 и 3 части 2 статьи 27 Федерального закона «О государственном кадастре недвижимости»).</w:t>
      </w:r>
    </w:p>
    <w:p w:rsidR="00594B5E" w:rsidRPr="00361D28" w:rsidRDefault="00594B5E" w:rsidP="00594B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1D28">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829B1" w:rsidRPr="00EE3395" w:rsidRDefault="006829B1" w:rsidP="00EE33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3395">
        <w:rPr>
          <w:rFonts w:ascii="Times New Roman" w:hAnsi="Times New Roman" w:cs="Times New Roman"/>
          <w:sz w:val="24"/>
          <w:szCs w:val="24"/>
        </w:rPr>
        <w:t>Документы, указанные в подпунктах 1,</w:t>
      </w:r>
      <w:r w:rsidR="00EE3395">
        <w:rPr>
          <w:rFonts w:ascii="Times New Roman" w:hAnsi="Times New Roman" w:cs="Times New Roman"/>
          <w:sz w:val="24"/>
          <w:szCs w:val="24"/>
        </w:rPr>
        <w:t xml:space="preserve"> </w:t>
      </w:r>
      <w:r w:rsidRPr="00EE3395">
        <w:rPr>
          <w:rFonts w:ascii="Times New Roman" w:hAnsi="Times New Roman" w:cs="Times New Roman"/>
          <w:sz w:val="24"/>
          <w:szCs w:val="24"/>
        </w:rPr>
        <w:t>2,</w:t>
      </w:r>
      <w:r w:rsidR="00EE3395">
        <w:rPr>
          <w:rFonts w:ascii="Times New Roman" w:hAnsi="Times New Roman" w:cs="Times New Roman"/>
          <w:sz w:val="24"/>
          <w:szCs w:val="24"/>
        </w:rPr>
        <w:t xml:space="preserve"> </w:t>
      </w:r>
      <w:r w:rsidR="001502FD">
        <w:rPr>
          <w:rFonts w:ascii="Times New Roman" w:hAnsi="Times New Roman" w:cs="Times New Roman"/>
          <w:sz w:val="24"/>
          <w:szCs w:val="24"/>
        </w:rPr>
        <w:t>в абзаце «</w:t>
      </w:r>
      <w:r w:rsidRPr="00EE3395">
        <w:rPr>
          <w:rFonts w:ascii="Times New Roman" w:hAnsi="Times New Roman" w:cs="Times New Roman"/>
          <w:sz w:val="24"/>
          <w:szCs w:val="24"/>
        </w:rPr>
        <w:t>б</w:t>
      </w:r>
      <w:r w:rsidR="001502FD">
        <w:rPr>
          <w:rFonts w:ascii="Times New Roman" w:hAnsi="Times New Roman" w:cs="Times New Roman"/>
          <w:sz w:val="24"/>
          <w:szCs w:val="24"/>
        </w:rPr>
        <w:t>»</w:t>
      </w:r>
      <w:r w:rsidR="001502FD" w:rsidRPr="001502FD">
        <w:rPr>
          <w:rFonts w:ascii="Times New Roman" w:hAnsi="Times New Roman" w:cs="Times New Roman"/>
          <w:sz w:val="24"/>
          <w:szCs w:val="24"/>
        </w:rPr>
        <w:t xml:space="preserve"> </w:t>
      </w:r>
      <w:r w:rsidR="001502FD" w:rsidRPr="00EE3395">
        <w:rPr>
          <w:rFonts w:ascii="Times New Roman" w:hAnsi="Times New Roman" w:cs="Times New Roman"/>
          <w:sz w:val="24"/>
          <w:szCs w:val="24"/>
        </w:rPr>
        <w:t>подпункта</w:t>
      </w:r>
      <w:r w:rsidR="001502FD">
        <w:rPr>
          <w:rFonts w:ascii="Times New Roman" w:hAnsi="Times New Roman" w:cs="Times New Roman"/>
          <w:sz w:val="24"/>
          <w:szCs w:val="24"/>
        </w:rPr>
        <w:t xml:space="preserve"> 3</w:t>
      </w:r>
      <w:r w:rsidRPr="00EE3395">
        <w:rPr>
          <w:rFonts w:ascii="Times New Roman" w:hAnsi="Times New Roman" w:cs="Times New Roman"/>
          <w:sz w:val="24"/>
          <w:szCs w:val="24"/>
        </w:rPr>
        <w:t xml:space="preserve"> пункта 2</w:t>
      </w:r>
      <w:r w:rsidR="00EE3395" w:rsidRPr="00EE3395">
        <w:rPr>
          <w:rFonts w:ascii="Times New Roman" w:hAnsi="Times New Roman" w:cs="Times New Roman"/>
          <w:sz w:val="24"/>
          <w:szCs w:val="24"/>
        </w:rPr>
        <w:t>.</w:t>
      </w:r>
      <w:r w:rsidRPr="00EE3395">
        <w:rPr>
          <w:rFonts w:ascii="Times New Roman" w:hAnsi="Times New Roman" w:cs="Times New Roman"/>
          <w:sz w:val="24"/>
          <w:szCs w:val="24"/>
        </w:rPr>
        <w:t>6</w:t>
      </w:r>
      <w:r w:rsidR="00EE3395" w:rsidRPr="00EE3395">
        <w:rPr>
          <w:rFonts w:ascii="Times New Roman" w:hAnsi="Times New Roman" w:cs="Times New Roman"/>
          <w:sz w:val="24"/>
          <w:szCs w:val="24"/>
        </w:rPr>
        <w:t>.</w:t>
      </w:r>
      <w:r w:rsidRPr="00EE3395">
        <w:rPr>
          <w:rFonts w:ascii="Times New Roman" w:hAnsi="Times New Roman" w:cs="Times New Roman"/>
          <w:sz w:val="24"/>
          <w:szCs w:val="24"/>
        </w:rPr>
        <w:t xml:space="preserve"> настоящего административного регламента, предоставляются заявителем в </w:t>
      </w:r>
      <w:r w:rsidR="00EE3395" w:rsidRPr="00EE3395">
        <w:rPr>
          <w:rFonts w:ascii="Times New Roman" w:hAnsi="Times New Roman" w:cs="Times New Roman"/>
          <w:sz w:val="24"/>
          <w:szCs w:val="24"/>
        </w:rPr>
        <w:t>Отдел</w:t>
      </w:r>
      <w:r w:rsidRPr="00EE3395">
        <w:rPr>
          <w:rFonts w:ascii="Times New Roman" w:hAnsi="Times New Roman" w:cs="Times New Roman"/>
          <w:sz w:val="24"/>
          <w:szCs w:val="24"/>
        </w:rPr>
        <w:t xml:space="preserve"> самостоятельно.</w:t>
      </w:r>
    </w:p>
    <w:p w:rsidR="006829B1" w:rsidRDefault="006829B1" w:rsidP="001502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2FD">
        <w:rPr>
          <w:rFonts w:ascii="Times New Roman" w:hAnsi="Times New Roman" w:cs="Times New Roman"/>
          <w:sz w:val="24"/>
          <w:szCs w:val="24"/>
        </w:rPr>
        <w:t xml:space="preserve">Документы, указанные </w:t>
      </w:r>
      <w:r w:rsidR="001502FD" w:rsidRPr="001502FD">
        <w:rPr>
          <w:rFonts w:ascii="Times New Roman" w:hAnsi="Times New Roman" w:cs="Times New Roman"/>
          <w:sz w:val="24"/>
          <w:szCs w:val="24"/>
        </w:rPr>
        <w:t xml:space="preserve">в абзаце «а» подпункта 3, </w:t>
      </w:r>
      <w:r w:rsidRPr="001502FD">
        <w:rPr>
          <w:rFonts w:ascii="Times New Roman" w:hAnsi="Times New Roman" w:cs="Times New Roman"/>
          <w:sz w:val="24"/>
          <w:szCs w:val="24"/>
        </w:rPr>
        <w:t>в подпунктах 4-11 пункта 2</w:t>
      </w:r>
      <w:r w:rsidR="001502FD" w:rsidRPr="001502FD">
        <w:rPr>
          <w:rFonts w:ascii="Times New Roman" w:hAnsi="Times New Roman" w:cs="Times New Roman"/>
          <w:sz w:val="24"/>
          <w:szCs w:val="24"/>
        </w:rPr>
        <w:t>.</w:t>
      </w:r>
      <w:r w:rsidRPr="001502FD">
        <w:rPr>
          <w:rFonts w:ascii="Times New Roman" w:hAnsi="Times New Roman" w:cs="Times New Roman"/>
          <w:sz w:val="24"/>
          <w:szCs w:val="24"/>
        </w:rPr>
        <w:t>6</w:t>
      </w:r>
      <w:r w:rsidR="001502FD" w:rsidRPr="001502FD">
        <w:rPr>
          <w:rFonts w:ascii="Times New Roman" w:hAnsi="Times New Roman" w:cs="Times New Roman"/>
          <w:sz w:val="24"/>
          <w:szCs w:val="24"/>
        </w:rPr>
        <w:t>.</w:t>
      </w:r>
      <w:r w:rsidRPr="001502FD">
        <w:rPr>
          <w:rFonts w:ascii="Times New Roman" w:hAnsi="Times New Roman" w:cs="Times New Roman"/>
          <w:sz w:val="24"/>
          <w:szCs w:val="24"/>
        </w:rPr>
        <w:t xml:space="preserve"> </w:t>
      </w:r>
      <w:r w:rsidRPr="001502FD">
        <w:rPr>
          <w:rFonts w:ascii="Times New Roman" w:hAnsi="Times New Roman" w:cs="Times New Roman"/>
          <w:sz w:val="24"/>
          <w:szCs w:val="24"/>
        </w:rPr>
        <w:lastRenderedPageBreak/>
        <w:t xml:space="preserve">настоящего административного регламента, запрашиваются </w:t>
      </w:r>
      <w:r w:rsidR="001502FD" w:rsidRPr="001502FD">
        <w:rPr>
          <w:rFonts w:ascii="Times New Roman" w:hAnsi="Times New Roman" w:cs="Times New Roman"/>
          <w:sz w:val="24"/>
          <w:szCs w:val="24"/>
        </w:rPr>
        <w:t>Отделом</w:t>
      </w:r>
      <w:r w:rsidRPr="001502FD">
        <w:rPr>
          <w:rFonts w:ascii="Times New Roman" w:hAnsi="Times New Roman" w:cs="Times New Roman"/>
          <w:sz w:val="24"/>
          <w:szCs w:val="24"/>
        </w:rPr>
        <w:t xml:space="preserve">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6829B1" w:rsidRDefault="006829B1" w:rsidP="001502FD">
      <w:pPr>
        <w:widowControl w:val="0"/>
        <w:autoSpaceDE w:val="0"/>
        <w:autoSpaceDN w:val="0"/>
        <w:adjustRightInd w:val="0"/>
        <w:spacing w:after="0"/>
        <w:ind w:firstLine="709"/>
        <w:jc w:val="both"/>
        <w:rPr>
          <w:sz w:val="28"/>
          <w:szCs w:val="28"/>
        </w:rPr>
      </w:pPr>
    </w:p>
    <w:p w:rsidR="00E66682" w:rsidRDefault="00E66682" w:rsidP="004D7ECB">
      <w:pPr>
        <w:pStyle w:val="a4"/>
        <w:numPr>
          <w:ilvl w:val="1"/>
          <w:numId w:val="3"/>
        </w:numPr>
        <w:tabs>
          <w:tab w:val="clear" w:pos="1392"/>
          <w:tab w:val="num" w:pos="426"/>
        </w:tabs>
        <w:spacing w:after="0" w:line="240" w:lineRule="auto"/>
        <w:ind w:left="993"/>
        <w:jc w:val="both"/>
        <w:rPr>
          <w:b/>
          <w:bCs/>
        </w:rPr>
      </w:pPr>
      <w:r w:rsidRPr="00E73101">
        <w:rPr>
          <w:b/>
          <w:bCs/>
        </w:rPr>
        <w:t>Способы получения заявителями документов, необходимых для предоставления муниципальной услуги.</w:t>
      </w:r>
    </w:p>
    <w:p w:rsidR="00E73101" w:rsidRPr="00E73101" w:rsidRDefault="00E73101" w:rsidP="004D7ECB">
      <w:pPr>
        <w:pStyle w:val="a4"/>
        <w:spacing w:after="0" w:line="240" w:lineRule="auto"/>
        <w:jc w:val="center"/>
        <w:rPr>
          <w:b/>
          <w:bCs/>
        </w:rPr>
      </w:pP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Образец формы заявлений о предоставлении муниципальной услуги заявитель может получить:</w:t>
      </w: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на информационном стенде в месте предоставления муниципальной услуги;</w:t>
      </w: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у специалиста Отдела, ответственного за предоставление муниципальной услуги или специалиста МФЦ;</w:t>
      </w:r>
    </w:p>
    <w:p w:rsidR="00E66682" w:rsidRDefault="00E66682" w:rsidP="00E66682">
      <w:pPr>
        <w:widowControl w:val="0"/>
        <w:tabs>
          <w:tab w:val="left" w:pos="0"/>
          <w:tab w:val="left" w:pos="851"/>
          <w:tab w:val="left" w:pos="1843"/>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посредством информационно – телекоммуникационной сети «Интернет» на официальном сайте, Едином и региональном порталах.</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 xml:space="preserve">Документы, указанные в </w:t>
      </w:r>
      <w:r w:rsidR="00E73101" w:rsidRPr="001502FD">
        <w:rPr>
          <w:rFonts w:ascii="Times New Roman" w:hAnsi="Times New Roman" w:cs="Times New Roman"/>
          <w:sz w:val="24"/>
          <w:szCs w:val="24"/>
        </w:rPr>
        <w:t>подпункт</w:t>
      </w:r>
      <w:r w:rsidR="00E73101">
        <w:rPr>
          <w:rFonts w:ascii="Times New Roman" w:hAnsi="Times New Roman" w:cs="Times New Roman"/>
          <w:sz w:val="24"/>
          <w:szCs w:val="24"/>
        </w:rPr>
        <w:t>е</w:t>
      </w:r>
      <w:r w:rsidR="00E73101" w:rsidRPr="001502FD">
        <w:rPr>
          <w:rFonts w:ascii="Times New Roman" w:hAnsi="Times New Roman" w:cs="Times New Roman"/>
          <w:sz w:val="24"/>
          <w:szCs w:val="24"/>
        </w:rPr>
        <w:t xml:space="preserve"> </w:t>
      </w:r>
      <w:r w:rsidR="00E73101">
        <w:rPr>
          <w:rFonts w:ascii="Times New Roman" w:hAnsi="Times New Roman" w:cs="Times New Roman"/>
          <w:sz w:val="24"/>
          <w:szCs w:val="24"/>
        </w:rPr>
        <w:t>4</w:t>
      </w:r>
      <w:r w:rsidR="00E73101" w:rsidRPr="001502FD">
        <w:rPr>
          <w:rFonts w:ascii="Times New Roman" w:hAnsi="Times New Roman" w:cs="Times New Roman"/>
          <w:sz w:val="24"/>
          <w:szCs w:val="24"/>
        </w:rPr>
        <w:t xml:space="preserve"> пункта 2.6</w:t>
      </w:r>
      <w:r w:rsidR="00E73101">
        <w:rPr>
          <w:rFonts w:ascii="Times New Roman" w:hAnsi="Times New Roman" w:cs="Times New Roman"/>
          <w:sz w:val="24"/>
          <w:szCs w:val="24"/>
        </w:rPr>
        <w:t xml:space="preserve">. </w:t>
      </w:r>
      <w:r>
        <w:rPr>
          <w:rFonts w:ascii="Times New Roman" w:eastAsia="Times New Roman" w:hAnsi="Times New Roman"/>
          <w:bCs/>
          <w:sz w:val="24"/>
          <w:szCs w:val="24"/>
        </w:rPr>
        <w:t xml:space="preserve">настоящего Административного регламента, заявитель может получить, обратившись в филиал Федерального государственного бюджетного учреждения «Федеральная кадастровая палата Управления Федеральной службы государственной регистрации, кадастра и картографии» по Ханты – Мансийскому автономному округу – Югре (способы получения информации о месте нахождения и графике работы организации указаны в </w:t>
      </w:r>
      <w:r w:rsidRPr="00A1235F">
        <w:rPr>
          <w:rFonts w:ascii="Times New Roman" w:eastAsia="Times New Roman" w:hAnsi="Times New Roman"/>
          <w:bCs/>
          <w:sz w:val="24"/>
          <w:szCs w:val="24"/>
        </w:rPr>
        <w:t>подпункте «а» пункта 1.3.3.</w:t>
      </w:r>
      <w:r>
        <w:rPr>
          <w:rFonts w:ascii="Times New Roman" w:eastAsia="Times New Roman" w:hAnsi="Times New Roman"/>
          <w:bCs/>
          <w:sz w:val="24"/>
          <w:szCs w:val="24"/>
        </w:rPr>
        <w:t xml:space="preserve"> настоящего Административного регламента). </w:t>
      </w: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Документ, указанный в подпункте </w:t>
      </w:r>
      <w:r w:rsidR="00E73101">
        <w:rPr>
          <w:rFonts w:ascii="Times New Roman" w:eastAsia="Times New Roman" w:hAnsi="Times New Roman"/>
          <w:bCs/>
          <w:sz w:val="24"/>
          <w:szCs w:val="24"/>
        </w:rPr>
        <w:t>5</w:t>
      </w:r>
      <w:r>
        <w:rPr>
          <w:rFonts w:ascii="Times New Roman" w:eastAsia="Times New Roman" w:hAnsi="Times New Roman"/>
          <w:bCs/>
          <w:sz w:val="24"/>
          <w:szCs w:val="24"/>
        </w:rPr>
        <w:t xml:space="preserve"> пункта 2.6. настоящего Административного регламента, заявитель может получить в </w:t>
      </w:r>
      <w:r w:rsidRPr="00A1235F">
        <w:rPr>
          <w:rFonts w:ascii="Times New Roman" w:eastAsia="Times New Roman" w:hAnsi="Times New Roman"/>
          <w:bCs/>
          <w:sz w:val="24"/>
          <w:szCs w:val="24"/>
        </w:rPr>
        <w:t>Управ</w:t>
      </w:r>
      <w:r>
        <w:rPr>
          <w:rFonts w:ascii="Times New Roman" w:eastAsia="Times New Roman" w:hAnsi="Times New Roman"/>
          <w:bCs/>
          <w:sz w:val="24"/>
          <w:szCs w:val="24"/>
        </w:rPr>
        <w:t>лении архитектуры и градостроительства администрации Березовского района или посредством обращения в МФЦ.</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 xml:space="preserve">Документ, указанный в </w:t>
      </w:r>
      <w:r w:rsidR="00E73101" w:rsidRPr="001502FD">
        <w:rPr>
          <w:rFonts w:ascii="Times New Roman" w:hAnsi="Times New Roman" w:cs="Times New Roman"/>
          <w:sz w:val="24"/>
          <w:szCs w:val="24"/>
        </w:rPr>
        <w:t>абзаце «а» подпункта 3</w:t>
      </w:r>
      <w:r w:rsidR="00E73101">
        <w:rPr>
          <w:rFonts w:ascii="Times New Roman" w:hAnsi="Times New Roman" w:cs="Times New Roman"/>
          <w:sz w:val="24"/>
          <w:szCs w:val="24"/>
        </w:rPr>
        <w:t xml:space="preserve"> </w:t>
      </w:r>
      <w:r>
        <w:rPr>
          <w:rFonts w:ascii="Times New Roman" w:eastAsia="Times New Roman" w:hAnsi="Times New Roman"/>
          <w:bCs/>
          <w:sz w:val="24"/>
          <w:szCs w:val="24"/>
        </w:rPr>
        <w:t xml:space="preserve">пункта 2.6. настоящего Административного регламента, заявитель может получить, обратившись в территориальный орган Управления Федеральной службы государственной регистрации, кадастра и картографии по Ханты  – Мансийскому автономному округу – Югре (способы получения информации о месте нахождения и графике работы федерального органа </w:t>
      </w:r>
      <w:r w:rsidRPr="00A1235F">
        <w:rPr>
          <w:rFonts w:ascii="Times New Roman" w:eastAsia="Times New Roman" w:hAnsi="Times New Roman"/>
          <w:bCs/>
          <w:sz w:val="24"/>
          <w:szCs w:val="24"/>
        </w:rPr>
        <w:t>указаны в подпункте «б»</w:t>
      </w:r>
      <w:r>
        <w:rPr>
          <w:rFonts w:ascii="Times New Roman" w:eastAsia="Times New Roman" w:hAnsi="Times New Roman"/>
          <w:bCs/>
          <w:sz w:val="24"/>
          <w:szCs w:val="24"/>
        </w:rPr>
        <w:t xml:space="preserve"> пункта 1.3.3. настоящего Административного регламента).</w:t>
      </w:r>
    </w:p>
    <w:p w:rsidR="004D7ECB" w:rsidRDefault="004D7ECB" w:rsidP="00E6668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p>
    <w:p w:rsidR="00E66682" w:rsidRPr="004D7ECB" w:rsidRDefault="00E66682" w:rsidP="00E66682">
      <w:pPr>
        <w:widowControl w:val="0"/>
        <w:autoSpaceDE w:val="0"/>
        <w:autoSpaceDN w:val="0"/>
        <w:adjustRightInd w:val="0"/>
        <w:spacing w:after="0" w:line="240" w:lineRule="auto"/>
        <w:ind w:firstLine="709"/>
        <w:jc w:val="both"/>
        <w:rPr>
          <w:rFonts w:ascii="Times New Roman" w:eastAsia="Times New Roman" w:hAnsi="Times New Roman"/>
          <w:b/>
          <w:bCs/>
          <w:sz w:val="24"/>
          <w:szCs w:val="24"/>
        </w:rPr>
      </w:pPr>
      <w:r w:rsidRPr="004D7ECB">
        <w:rPr>
          <w:rFonts w:ascii="Times New Roman" w:eastAsia="Times New Roman" w:hAnsi="Times New Roman"/>
          <w:b/>
          <w:bCs/>
          <w:sz w:val="24"/>
          <w:szCs w:val="24"/>
        </w:rPr>
        <w:t>2.</w:t>
      </w:r>
      <w:r w:rsidR="004D7ECB" w:rsidRPr="004D7ECB">
        <w:rPr>
          <w:rFonts w:ascii="Times New Roman" w:eastAsia="Times New Roman" w:hAnsi="Times New Roman"/>
          <w:b/>
          <w:bCs/>
          <w:sz w:val="24"/>
          <w:szCs w:val="24"/>
        </w:rPr>
        <w:t>8</w:t>
      </w:r>
      <w:r w:rsidRPr="004D7ECB">
        <w:rPr>
          <w:rFonts w:ascii="Times New Roman" w:eastAsia="Times New Roman" w:hAnsi="Times New Roman"/>
          <w:b/>
          <w:bCs/>
          <w:sz w:val="24"/>
          <w:szCs w:val="24"/>
        </w:rPr>
        <w:t>. Требования к документам, необходимым для предоставления муниципальной услуги.</w:t>
      </w:r>
    </w:p>
    <w:p w:rsidR="00361D28" w:rsidRPr="00594B5E" w:rsidRDefault="00E66682" w:rsidP="00594B5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bCs/>
          <w:sz w:val="24"/>
          <w:szCs w:val="24"/>
        </w:rPr>
        <w:t xml:space="preserve">Заявление о предоставлении муниципальной услуги предоставляется </w:t>
      </w:r>
      <w:r w:rsidRPr="004D7ECB">
        <w:rPr>
          <w:rFonts w:ascii="Times New Roman" w:eastAsia="Times New Roman" w:hAnsi="Times New Roman" w:cs="Times New Roman"/>
          <w:bCs/>
          <w:sz w:val="24"/>
          <w:szCs w:val="24"/>
        </w:rPr>
        <w:t xml:space="preserve">по форме, </w:t>
      </w:r>
      <w:r w:rsidR="00361D28" w:rsidRPr="00594B5E">
        <w:rPr>
          <w:rFonts w:ascii="Times New Roman" w:hAnsi="Times New Roman" w:cs="Times New Roman"/>
          <w:sz w:val="24"/>
          <w:szCs w:val="24"/>
        </w:rPr>
        <w:t>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ECB" w:rsidRDefault="004D7ECB" w:rsidP="00594B5E">
      <w:pPr>
        <w:autoSpaceDE w:val="0"/>
        <w:autoSpaceDN w:val="0"/>
        <w:adjustRightInd w:val="0"/>
        <w:spacing w:after="0" w:line="240" w:lineRule="auto"/>
        <w:ind w:firstLine="709"/>
        <w:jc w:val="both"/>
        <w:rPr>
          <w:rFonts w:ascii="Times New Roman" w:hAnsi="Times New Roman" w:cs="Times New Roman"/>
          <w:sz w:val="24"/>
          <w:szCs w:val="24"/>
        </w:rPr>
      </w:pPr>
      <w:r w:rsidRPr="004D7ECB">
        <w:rPr>
          <w:rFonts w:ascii="Times New Roman"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D7ECB" w:rsidRPr="004D7ECB" w:rsidRDefault="004D7ECB" w:rsidP="004D7ECB">
      <w:pPr>
        <w:autoSpaceDE w:val="0"/>
        <w:autoSpaceDN w:val="0"/>
        <w:adjustRightInd w:val="0"/>
        <w:spacing w:after="0" w:line="240" w:lineRule="auto"/>
        <w:ind w:firstLine="709"/>
        <w:jc w:val="both"/>
        <w:rPr>
          <w:rFonts w:ascii="Times New Roman" w:hAnsi="Times New Roman" w:cs="Times New Roman"/>
          <w:sz w:val="24"/>
          <w:szCs w:val="24"/>
        </w:rPr>
      </w:pPr>
      <w:r w:rsidRPr="004D7ECB">
        <w:rPr>
          <w:rFonts w:ascii="Times New Roman" w:hAnsi="Times New Roman" w:cs="Times New Roman"/>
          <w:sz w:val="24"/>
          <w:szCs w:val="24"/>
        </w:rPr>
        <w:t>При предоставлении заявления представителем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D7ECB" w:rsidRPr="004D7ECB" w:rsidRDefault="004D7ECB" w:rsidP="004D7ECB">
      <w:pPr>
        <w:autoSpaceDE w:val="0"/>
        <w:autoSpaceDN w:val="0"/>
        <w:adjustRightInd w:val="0"/>
        <w:spacing w:after="0" w:line="240" w:lineRule="auto"/>
        <w:ind w:firstLine="709"/>
        <w:jc w:val="both"/>
        <w:rPr>
          <w:rFonts w:ascii="Times New Roman" w:hAnsi="Times New Roman" w:cs="Times New Roman"/>
          <w:sz w:val="24"/>
          <w:szCs w:val="24"/>
        </w:rPr>
      </w:pPr>
      <w:r w:rsidRPr="004D7ECB">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D7ECB" w:rsidRPr="004D7ECB" w:rsidRDefault="004D7ECB" w:rsidP="004D7ECB">
      <w:pPr>
        <w:autoSpaceDE w:val="0"/>
        <w:autoSpaceDN w:val="0"/>
        <w:adjustRightInd w:val="0"/>
        <w:spacing w:line="240" w:lineRule="auto"/>
        <w:ind w:firstLine="709"/>
        <w:jc w:val="both"/>
        <w:rPr>
          <w:rFonts w:ascii="Times New Roman" w:hAnsi="Times New Roman" w:cs="Times New Roman"/>
          <w:sz w:val="24"/>
          <w:szCs w:val="24"/>
        </w:rPr>
      </w:pPr>
      <w:r w:rsidRPr="004D7ECB">
        <w:rPr>
          <w:rFonts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E66682" w:rsidRDefault="00E66682" w:rsidP="00E66682">
      <w:pPr>
        <w:widowControl w:val="0"/>
        <w:tabs>
          <w:tab w:val="left" w:pos="851"/>
        </w:tabs>
        <w:autoSpaceDE w:val="0"/>
        <w:autoSpaceDN w:val="0"/>
        <w:adjustRightInd w:val="0"/>
        <w:spacing w:after="0" w:line="240" w:lineRule="auto"/>
        <w:ind w:firstLine="709"/>
        <w:jc w:val="both"/>
        <w:rPr>
          <w:rFonts w:ascii="Times New Roman" w:eastAsia="Times New Roman" w:hAnsi="Times New Roman"/>
          <w:b/>
          <w:bCs/>
          <w:sz w:val="24"/>
          <w:szCs w:val="24"/>
        </w:rPr>
      </w:pPr>
      <w:r w:rsidRPr="004D7ECB">
        <w:rPr>
          <w:rFonts w:ascii="Times New Roman" w:eastAsia="Times New Roman" w:hAnsi="Times New Roman"/>
          <w:b/>
          <w:bCs/>
          <w:sz w:val="24"/>
          <w:szCs w:val="24"/>
        </w:rPr>
        <w:t>2.</w:t>
      </w:r>
      <w:r w:rsidR="004D7ECB" w:rsidRPr="004D7ECB">
        <w:rPr>
          <w:rFonts w:ascii="Times New Roman" w:eastAsia="Times New Roman" w:hAnsi="Times New Roman"/>
          <w:b/>
          <w:bCs/>
          <w:sz w:val="24"/>
          <w:szCs w:val="24"/>
        </w:rPr>
        <w:t>9.</w:t>
      </w:r>
      <w:r w:rsidRPr="004D7ECB">
        <w:rPr>
          <w:rFonts w:ascii="Times New Roman" w:eastAsia="Times New Roman" w:hAnsi="Times New Roman"/>
          <w:b/>
          <w:bCs/>
          <w:sz w:val="24"/>
          <w:szCs w:val="24"/>
        </w:rPr>
        <w:t xml:space="preserve"> Способы подачи документов, необходимых для предоставления муниципальной услуги:</w:t>
      </w:r>
    </w:p>
    <w:p w:rsidR="00594B5E" w:rsidRDefault="00594B5E" w:rsidP="00E66682">
      <w:pPr>
        <w:widowControl w:val="0"/>
        <w:tabs>
          <w:tab w:val="left" w:pos="851"/>
        </w:tabs>
        <w:autoSpaceDE w:val="0"/>
        <w:autoSpaceDN w:val="0"/>
        <w:adjustRightInd w:val="0"/>
        <w:spacing w:after="0" w:line="240" w:lineRule="auto"/>
        <w:ind w:firstLine="709"/>
        <w:jc w:val="both"/>
        <w:rPr>
          <w:rFonts w:ascii="Times New Roman" w:eastAsia="Times New Roman" w:hAnsi="Times New Roman"/>
          <w:b/>
          <w:bCs/>
          <w:sz w:val="24"/>
          <w:szCs w:val="24"/>
        </w:rPr>
      </w:pPr>
    </w:p>
    <w:p w:rsidR="004D7ECB" w:rsidRPr="004D7ECB" w:rsidRDefault="004D7ECB" w:rsidP="00E6668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4D7ECB">
        <w:rPr>
          <w:rFonts w:ascii="Times New Roman" w:hAnsi="Times New Roman" w:cs="Times New Roman"/>
          <w:sz w:val="24"/>
          <w:szCs w:val="24"/>
        </w:rPr>
        <w:lastRenderedPageBreak/>
        <w:t>Способы подачи документов заявителем:</w:t>
      </w: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eastAsia="Times New Roman" w:hAnsi="Times New Roman"/>
          <w:bCs/>
          <w:sz w:val="24"/>
          <w:szCs w:val="24"/>
        </w:rPr>
        <w:t>при личном обращении в администрацию городского поселения Игрим:</w:t>
      </w: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eastAsia="Times New Roman" w:hAnsi="Times New Roman"/>
          <w:bCs/>
          <w:sz w:val="24"/>
          <w:szCs w:val="24"/>
        </w:rPr>
        <w:t>по почте в администрацию городского поселения Игрим;</w:t>
      </w:r>
    </w:p>
    <w:p w:rsidR="004D7ECB" w:rsidRDefault="00E66682" w:rsidP="00E66682">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eastAsia="Times New Roman" w:hAnsi="Times New Roman"/>
          <w:bCs/>
          <w:sz w:val="24"/>
          <w:szCs w:val="24"/>
        </w:rPr>
        <w:t>посредством обращения в МФЦ</w:t>
      </w:r>
      <w:r w:rsidR="004D7ECB">
        <w:rPr>
          <w:rFonts w:ascii="Times New Roman" w:eastAsia="Times New Roman" w:hAnsi="Times New Roman"/>
          <w:bCs/>
          <w:sz w:val="24"/>
          <w:szCs w:val="24"/>
        </w:rPr>
        <w:t>;</w:t>
      </w:r>
    </w:p>
    <w:p w:rsidR="00594B5E" w:rsidRDefault="004D7ECB" w:rsidP="00594B5E">
      <w:pPr>
        <w:widowControl w:val="0"/>
        <w:autoSpaceDE w:val="0"/>
        <w:autoSpaceDN w:val="0"/>
        <w:adjustRightInd w:val="0"/>
        <w:spacing w:after="0"/>
        <w:ind w:firstLine="709"/>
        <w:jc w:val="both"/>
        <w:rPr>
          <w:rFonts w:ascii="Times New Roman" w:hAnsi="Times New Roman" w:cs="Times New Roman"/>
          <w:sz w:val="24"/>
          <w:szCs w:val="24"/>
        </w:rPr>
      </w:pPr>
      <w:r w:rsidRPr="004D7ECB">
        <w:rPr>
          <w:rFonts w:ascii="Times New Roman" w:eastAsia="Times New Roman" w:hAnsi="Times New Roman" w:cs="Times New Roman"/>
          <w:bCs/>
          <w:sz w:val="24"/>
          <w:szCs w:val="24"/>
        </w:rPr>
        <w:t>-</w:t>
      </w:r>
      <w:r w:rsidRPr="004D7ECB">
        <w:rPr>
          <w:rFonts w:ascii="Times New Roman" w:hAnsi="Times New Roman" w:cs="Times New Roman"/>
          <w:sz w:val="24"/>
          <w:szCs w:val="24"/>
        </w:rPr>
        <w:t xml:space="preserve"> посредством Единого и регионального порталов. </w:t>
      </w:r>
    </w:p>
    <w:p w:rsidR="00E66682" w:rsidRDefault="00E66682" w:rsidP="00594B5E">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66682" w:rsidRDefault="00E66682" w:rsidP="00594B5E">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Запрещается требовать от заявителей:</w:t>
      </w:r>
    </w:p>
    <w:p w:rsidR="00E66682" w:rsidRDefault="00E66682" w:rsidP="00594B5E">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eastAsia="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eastAsia="Times New Roman" w:hAnsi="Times New Roman"/>
          <w:bCs/>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4D7ECB">
          <w:rPr>
            <w:rStyle w:val="a3"/>
            <w:rFonts w:ascii="Times New Roman" w:eastAsia="Times New Roman" w:hAnsi="Times New Roman"/>
            <w:color w:val="auto"/>
            <w:sz w:val="24"/>
            <w:szCs w:val="24"/>
            <w:u w:val="none"/>
          </w:rPr>
          <w:t>частью 1 статьи 1</w:t>
        </w:r>
      </w:hyperlink>
      <w:r w:rsidRPr="004D7ECB">
        <w:t xml:space="preserve"> </w:t>
      </w:r>
      <w:r>
        <w:rPr>
          <w:rFonts w:ascii="Times New Roman" w:eastAsia="Times New Roman" w:hAnsi="Times New Roman"/>
          <w:bCs/>
          <w:sz w:val="24"/>
          <w:szCs w:val="24"/>
        </w:rPr>
        <w:t xml:space="preserve">Федерального закона от 27 июля 2010 года № 210 </w:t>
      </w:r>
      <w:r>
        <w:rPr>
          <w:rFonts w:ascii="Times New Roman" w:hAnsi="Times New Roman"/>
          <w:sz w:val="24"/>
          <w:szCs w:val="24"/>
        </w:rPr>
        <w:t xml:space="preserve">– </w:t>
      </w:r>
      <w:r>
        <w:rPr>
          <w:rFonts w:ascii="Times New Roman" w:eastAsia="Times New Roman" w:hAnsi="Times New Roman"/>
          <w:bCs/>
          <w:sz w:val="24"/>
          <w:szCs w:val="24"/>
        </w:rPr>
        <w:t xml:space="preserve">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 </w:t>
      </w:r>
      <w:r>
        <w:rPr>
          <w:rFonts w:ascii="Times New Roman" w:hAnsi="Times New Roman"/>
          <w:sz w:val="24"/>
          <w:szCs w:val="24"/>
        </w:rPr>
        <w:t xml:space="preserve">– </w:t>
      </w:r>
      <w:r>
        <w:rPr>
          <w:rFonts w:ascii="Times New Roman" w:eastAsia="Times New Roman" w:hAnsi="Times New Roman"/>
          <w:bCs/>
          <w:sz w:val="24"/>
          <w:szCs w:val="24"/>
        </w:rPr>
        <w:t xml:space="preserve">Мансийского автономного округа </w:t>
      </w:r>
      <w:r>
        <w:rPr>
          <w:rFonts w:ascii="Times New Roman" w:hAnsi="Times New Roman"/>
          <w:sz w:val="24"/>
          <w:szCs w:val="24"/>
        </w:rPr>
        <w:t>–</w:t>
      </w:r>
      <w:r>
        <w:rPr>
          <w:rFonts w:ascii="Times New Roman" w:eastAsia="Times New Roman" w:hAnsi="Times New Roman"/>
          <w:bCs/>
          <w:sz w:val="24"/>
          <w:szCs w:val="24"/>
        </w:rPr>
        <w:t xml:space="preserve"> Югры, муниципальными правовыми актами, за исключением документов, включенных в определенный </w:t>
      </w:r>
      <w:hyperlink r:id="rId17" w:history="1">
        <w:r w:rsidRPr="004D7ECB">
          <w:rPr>
            <w:rStyle w:val="a3"/>
            <w:rFonts w:ascii="Times New Roman" w:eastAsia="Times New Roman" w:hAnsi="Times New Roman"/>
            <w:color w:val="auto"/>
            <w:sz w:val="24"/>
            <w:szCs w:val="24"/>
            <w:u w:val="none"/>
          </w:rPr>
          <w:t>частью 6</w:t>
        </w:r>
      </w:hyperlink>
      <w:r w:rsidRPr="004D7ECB">
        <w:rPr>
          <w:rFonts w:ascii="Times New Roman" w:eastAsia="Times New Roman" w:hAnsi="Times New Roman"/>
          <w:bCs/>
          <w:sz w:val="24"/>
          <w:szCs w:val="24"/>
        </w:rPr>
        <w:t xml:space="preserve"> ста</w:t>
      </w:r>
      <w:r>
        <w:rPr>
          <w:rFonts w:ascii="Times New Roman" w:eastAsia="Times New Roman" w:hAnsi="Times New Roman"/>
          <w:bCs/>
          <w:sz w:val="24"/>
          <w:szCs w:val="24"/>
        </w:rPr>
        <w:t>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66682" w:rsidRDefault="00E66682" w:rsidP="00E66682">
      <w:pPr>
        <w:tabs>
          <w:tab w:val="left" w:pos="851"/>
        </w:tabs>
        <w:autoSpaceDE w:val="0"/>
        <w:autoSpaceDN w:val="0"/>
        <w:adjustRightInd w:val="0"/>
        <w:spacing w:after="0" w:line="240" w:lineRule="auto"/>
        <w:jc w:val="both"/>
        <w:rPr>
          <w:rFonts w:ascii="Times New Roman" w:eastAsia="Times New Roman" w:hAnsi="Times New Roman"/>
          <w:bCs/>
          <w:sz w:val="24"/>
          <w:szCs w:val="24"/>
        </w:rPr>
      </w:pPr>
    </w:p>
    <w:p w:rsidR="00E66682" w:rsidRPr="004D7ECB" w:rsidRDefault="004D7ECB" w:rsidP="004D7ECB">
      <w:pPr>
        <w:tabs>
          <w:tab w:val="left" w:pos="-120"/>
          <w:tab w:val="num" w:pos="0"/>
          <w:tab w:val="left" w:pos="993"/>
          <w:tab w:val="num" w:pos="1134"/>
        </w:tabs>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b/>
        <w:t>2.10.</w:t>
      </w:r>
      <w:r w:rsidR="00E66682" w:rsidRPr="004D7ECB">
        <w:rPr>
          <w:rFonts w:ascii="Times New Roman" w:eastAsia="Times New Roman" w:hAnsi="Times New Roman"/>
          <w:b/>
          <w:bCs/>
          <w:sz w:val="24"/>
          <w:szCs w:val="24"/>
        </w:rPr>
        <w:t xml:space="preserve"> Исчерпывающий перечень оснований отказа в приеме документов, необходимых для  предоставления муниципальной услуги</w:t>
      </w:r>
    </w:p>
    <w:p w:rsidR="00E66682" w:rsidRDefault="00E66682" w:rsidP="00E66682">
      <w:pPr>
        <w:pStyle w:val="ConsPlusNonformat"/>
        <w:rPr>
          <w:rFonts w:ascii="Times New Roman" w:hAnsi="Times New Roman" w:cs="Times New Roman"/>
          <w:sz w:val="24"/>
        </w:rPr>
      </w:pPr>
    </w:p>
    <w:p w:rsidR="00E66682" w:rsidRDefault="00E66682" w:rsidP="00E66682">
      <w:pPr>
        <w:pStyle w:val="ConsPlusNormal"/>
        <w:tabs>
          <w:tab w:val="left" w:pos="1080"/>
        </w:tabs>
        <w:ind w:firstLine="709"/>
        <w:jc w:val="both"/>
        <w:rPr>
          <w:rFonts w:ascii="Times New Roman" w:hAnsi="Times New Roman" w:cs="Times New Roman"/>
          <w:bCs/>
          <w:sz w:val="24"/>
          <w:szCs w:val="24"/>
        </w:rPr>
      </w:pPr>
      <w:r>
        <w:rPr>
          <w:rFonts w:ascii="Times New Roman" w:hAnsi="Times New Roman" w:cs="Times New Roman"/>
          <w:bCs/>
          <w:sz w:val="24"/>
          <w:szCs w:val="24"/>
        </w:rPr>
        <w:t>Основани</w:t>
      </w:r>
      <w:r w:rsidR="0032392D">
        <w:rPr>
          <w:rFonts w:ascii="Times New Roman" w:hAnsi="Times New Roman" w:cs="Times New Roman"/>
          <w:bCs/>
          <w:sz w:val="24"/>
          <w:szCs w:val="24"/>
        </w:rPr>
        <w:t>я</w:t>
      </w:r>
      <w:r>
        <w:rPr>
          <w:rFonts w:ascii="Times New Roman" w:hAnsi="Times New Roman" w:cs="Times New Roman"/>
          <w:bCs/>
          <w:sz w:val="24"/>
          <w:szCs w:val="24"/>
        </w:rPr>
        <w:t xml:space="preserve"> для отказа в приеме заявления о предоставлении муниципальной услуги законодательством о</w:t>
      </w:r>
      <w:r w:rsidR="0032392D">
        <w:rPr>
          <w:rFonts w:ascii="Times New Roman" w:hAnsi="Times New Roman" w:cs="Times New Roman"/>
          <w:bCs/>
          <w:sz w:val="24"/>
          <w:szCs w:val="24"/>
        </w:rPr>
        <w:t>тсутствуют</w:t>
      </w:r>
      <w:r>
        <w:rPr>
          <w:rFonts w:ascii="Times New Roman" w:hAnsi="Times New Roman" w:cs="Times New Roman"/>
          <w:bCs/>
          <w:sz w:val="24"/>
          <w:szCs w:val="24"/>
        </w:rPr>
        <w:t>.</w:t>
      </w: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E66682" w:rsidRPr="004D7ECB" w:rsidRDefault="004D7ECB" w:rsidP="004D7ECB">
      <w:pPr>
        <w:tabs>
          <w:tab w:val="left" w:pos="-120"/>
          <w:tab w:val="num" w:pos="0"/>
          <w:tab w:val="left" w:pos="1080"/>
        </w:tabs>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b/>
        <w:t>2.11.</w:t>
      </w:r>
      <w:r w:rsidR="00E66682" w:rsidRPr="004D7ECB">
        <w:rPr>
          <w:rFonts w:ascii="Times New Roman" w:eastAsia="Times New Roman" w:hAnsi="Times New Roman"/>
          <w:b/>
          <w:bCs/>
          <w:sz w:val="24"/>
          <w:szCs w:val="24"/>
        </w:rPr>
        <w:t xml:space="preserve"> Исчерпывающий перечень оснований для приостановления и (или) отказа в предоставлении муниципальной услуги</w:t>
      </w:r>
    </w:p>
    <w:p w:rsidR="00E66682" w:rsidRDefault="00E66682" w:rsidP="00E66682">
      <w:pPr>
        <w:widowControl w:val="0"/>
        <w:autoSpaceDE w:val="0"/>
        <w:autoSpaceDN w:val="0"/>
        <w:adjustRightInd w:val="0"/>
        <w:spacing w:after="0" w:line="240" w:lineRule="auto"/>
        <w:ind w:left="360"/>
        <w:jc w:val="both"/>
        <w:rPr>
          <w:rFonts w:ascii="Times New Roman" w:eastAsia="Times New Roman" w:hAnsi="Times New Roman"/>
          <w:sz w:val="24"/>
          <w:szCs w:val="28"/>
          <w:lang w:eastAsia="en-US"/>
        </w:rPr>
      </w:pP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Основания для приостановления предоставления муниципальной услуги законодательством не предусмотрены.</w:t>
      </w:r>
    </w:p>
    <w:p w:rsidR="0032392D" w:rsidRPr="0032392D" w:rsidRDefault="0032392D" w:rsidP="003239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392D">
        <w:rPr>
          <w:rFonts w:ascii="Times New Roman" w:hAnsi="Times New Roman" w:cs="Times New Roman"/>
          <w:sz w:val="24"/>
          <w:szCs w:val="24"/>
        </w:rPr>
        <w:t>Основаниями для отказа в предоставлении муниципальной услуги являются случаи, когда:</w:t>
      </w:r>
    </w:p>
    <w:p w:rsidR="0032392D" w:rsidRPr="0032392D" w:rsidRDefault="0032392D" w:rsidP="003239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2392D">
        <w:rPr>
          <w:rFonts w:ascii="Times New Roman" w:hAnsi="Times New Roman" w:cs="Times New Roman"/>
          <w:sz w:val="24"/>
          <w:szCs w:val="24"/>
        </w:rPr>
        <w:t>а)</w:t>
      </w:r>
      <w:r w:rsidR="0095761E">
        <w:rPr>
          <w:rFonts w:ascii="Times New Roman" w:hAnsi="Times New Roman" w:cs="Times New Roman"/>
          <w:sz w:val="24"/>
          <w:szCs w:val="24"/>
        </w:rPr>
        <w:t xml:space="preserve"> </w:t>
      </w:r>
      <w:r w:rsidRPr="0032392D">
        <w:rPr>
          <w:rFonts w:ascii="Times New Roman" w:hAnsi="Times New Roman" w:cs="Times New Roman"/>
          <w:sz w:val="24"/>
          <w:szCs w:val="24"/>
        </w:rPr>
        <w:t>с заявлением о присвоении объекту адресации адреса обратилось лицо, не указанное в пункте 1.2.  настоящего административного регламента;</w:t>
      </w:r>
    </w:p>
    <w:p w:rsidR="0032392D" w:rsidRPr="0032392D" w:rsidRDefault="0032392D" w:rsidP="003239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2392D">
        <w:rPr>
          <w:rFonts w:ascii="Times New Roman" w:hAnsi="Times New Roman" w:cs="Times New Roman"/>
          <w:sz w:val="24"/>
          <w:szCs w:val="24"/>
        </w:rPr>
        <w:t>б)</w:t>
      </w:r>
      <w:r w:rsidR="0095761E">
        <w:rPr>
          <w:rFonts w:ascii="Times New Roman" w:hAnsi="Times New Roman" w:cs="Times New Roman"/>
          <w:sz w:val="24"/>
          <w:szCs w:val="24"/>
        </w:rPr>
        <w:t xml:space="preserve"> </w:t>
      </w:r>
      <w:r w:rsidRPr="0032392D">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2392D" w:rsidRPr="0032392D" w:rsidRDefault="0032392D" w:rsidP="003239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2392D">
        <w:rPr>
          <w:rFonts w:ascii="Times New Roman" w:hAnsi="Times New Roman" w:cs="Times New Roman"/>
          <w:sz w:val="24"/>
          <w:szCs w:val="24"/>
        </w:rPr>
        <w:t>в</w:t>
      </w:r>
      <w:r w:rsidR="0095761E">
        <w:rPr>
          <w:rFonts w:ascii="Times New Roman" w:hAnsi="Times New Roman" w:cs="Times New Roman"/>
          <w:sz w:val="24"/>
          <w:szCs w:val="24"/>
        </w:rPr>
        <w:t xml:space="preserve"> </w:t>
      </w:r>
      <w:r w:rsidRPr="0032392D">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2392D" w:rsidRDefault="0032392D" w:rsidP="003239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2392D">
        <w:rPr>
          <w:rFonts w:ascii="Times New Roman" w:hAnsi="Times New Roman" w:cs="Times New Roman"/>
          <w:sz w:val="24"/>
          <w:szCs w:val="24"/>
        </w:rPr>
        <w:t>г)</w:t>
      </w:r>
      <w:r w:rsidR="0095761E">
        <w:rPr>
          <w:rFonts w:ascii="Times New Roman" w:hAnsi="Times New Roman" w:cs="Times New Roman"/>
          <w:sz w:val="24"/>
          <w:szCs w:val="24"/>
        </w:rPr>
        <w:t xml:space="preserve"> </w:t>
      </w:r>
      <w:r w:rsidRPr="0032392D">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w:t>
      </w:r>
      <w:hyperlink r:id="rId18" w:anchor="Par48" w:history="1">
        <w:r w:rsidRPr="0032392D">
          <w:rPr>
            <w:rStyle w:val="a3"/>
            <w:rFonts w:ascii="Times New Roman" w:hAnsi="Times New Roman" w:cs="Times New Roman"/>
            <w:color w:val="auto"/>
            <w:sz w:val="24"/>
            <w:szCs w:val="24"/>
            <w:u w:val="none"/>
          </w:rPr>
          <w:t>пунктах 5</w:t>
        </w:r>
      </w:hyperlink>
      <w:r w:rsidRPr="0032392D">
        <w:rPr>
          <w:rFonts w:ascii="Times New Roman" w:hAnsi="Times New Roman" w:cs="Times New Roman"/>
          <w:sz w:val="24"/>
          <w:szCs w:val="24"/>
        </w:rPr>
        <w:t xml:space="preserve">, </w:t>
      </w:r>
      <w:hyperlink r:id="rId19" w:anchor="Par55" w:history="1">
        <w:r w:rsidRPr="0032392D">
          <w:rPr>
            <w:rStyle w:val="a3"/>
            <w:rFonts w:ascii="Times New Roman" w:hAnsi="Times New Roman" w:cs="Times New Roman"/>
            <w:color w:val="auto"/>
            <w:sz w:val="24"/>
            <w:szCs w:val="24"/>
            <w:u w:val="none"/>
          </w:rPr>
          <w:t>8</w:t>
        </w:r>
      </w:hyperlink>
      <w:r w:rsidRPr="0032392D">
        <w:rPr>
          <w:rFonts w:ascii="Times New Roman" w:hAnsi="Times New Roman" w:cs="Times New Roman"/>
          <w:sz w:val="24"/>
          <w:szCs w:val="24"/>
        </w:rPr>
        <w:t xml:space="preserve"> - </w:t>
      </w:r>
      <w:hyperlink r:id="rId20" w:anchor="Par67" w:history="1">
        <w:r w:rsidRPr="0032392D">
          <w:rPr>
            <w:rStyle w:val="a3"/>
            <w:rFonts w:ascii="Times New Roman" w:hAnsi="Times New Roman" w:cs="Times New Roman"/>
            <w:color w:val="auto"/>
            <w:sz w:val="24"/>
            <w:szCs w:val="24"/>
            <w:u w:val="none"/>
          </w:rPr>
          <w:t>11</w:t>
        </w:r>
      </w:hyperlink>
      <w:r w:rsidRPr="0032392D">
        <w:rPr>
          <w:rFonts w:ascii="Times New Roman" w:hAnsi="Times New Roman" w:cs="Times New Roman"/>
          <w:sz w:val="24"/>
          <w:szCs w:val="24"/>
        </w:rPr>
        <w:t xml:space="preserve"> и </w:t>
      </w:r>
      <w:hyperlink r:id="rId21" w:anchor="Par70" w:history="1">
        <w:r w:rsidRPr="0032392D">
          <w:rPr>
            <w:rStyle w:val="a3"/>
            <w:rFonts w:ascii="Times New Roman" w:hAnsi="Times New Roman" w:cs="Times New Roman"/>
            <w:color w:val="auto"/>
            <w:sz w:val="24"/>
            <w:szCs w:val="24"/>
            <w:u w:val="none"/>
          </w:rPr>
          <w:t>14</w:t>
        </w:r>
      </w:hyperlink>
      <w:r w:rsidRPr="0032392D">
        <w:rPr>
          <w:rFonts w:ascii="Times New Roman" w:hAnsi="Times New Roman" w:cs="Times New Roman"/>
          <w:sz w:val="24"/>
          <w:szCs w:val="24"/>
        </w:rPr>
        <w:t xml:space="preserve"> - </w:t>
      </w:r>
      <w:hyperlink r:id="rId22" w:anchor="Par77" w:history="1">
        <w:r w:rsidRPr="0032392D">
          <w:rPr>
            <w:rStyle w:val="a3"/>
            <w:rFonts w:ascii="Times New Roman" w:hAnsi="Times New Roman" w:cs="Times New Roman"/>
            <w:color w:val="auto"/>
            <w:sz w:val="24"/>
            <w:szCs w:val="24"/>
            <w:u w:val="none"/>
          </w:rPr>
          <w:t>18</w:t>
        </w:r>
      </w:hyperlink>
      <w:r w:rsidRPr="0032392D">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года № 1221).</w:t>
      </w:r>
    </w:p>
    <w:p w:rsidR="0032392D" w:rsidRDefault="0032392D" w:rsidP="0032392D">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E66682" w:rsidRPr="0032392D" w:rsidRDefault="0032392D" w:rsidP="0032392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b/>
          <w:bCs/>
          <w:sz w:val="24"/>
          <w:szCs w:val="24"/>
        </w:rPr>
        <w:t>2.12.</w:t>
      </w:r>
      <w:r w:rsidR="00E66682" w:rsidRPr="0032392D">
        <w:rPr>
          <w:rFonts w:ascii="Times New Roman" w:eastAsia="Times New Roman" w:hAnsi="Times New Roman"/>
          <w:b/>
          <w:bCs/>
          <w:sz w:val="24"/>
          <w:szCs w:val="24"/>
        </w:rPr>
        <w:t xml:space="preserve"> </w:t>
      </w:r>
      <w:r w:rsidR="00E66682">
        <w:rPr>
          <w:rFonts w:ascii="Times New Roman" w:eastAsia="Times New Roman" w:hAnsi="Times New Roman"/>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66682" w:rsidRDefault="00E66682" w:rsidP="00E66682">
      <w:pPr>
        <w:pStyle w:val="ConsPlusNormal"/>
        <w:tabs>
          <w:tab w:val="left" w:pos="120"/>
          <w:tab w:val="left" w:pos="851"/>
        </w:tabs>
        <w:ind w:firstLine="709"/>
        <w:jc w:val="both"/>
        <w:rPr>
          <w:rFonts w:ascii="Times New Roman" w:hAnsi="Times New Roman" w:cs="Times New Roman"/>
          <w:bCs/>
          <w:sz w:val="24"/>
          <w:szCs w:val="24"/>
        </w:rPr>
      </w:pPr>
    </w:p>
    <w:p w:rsidR="00E66682" w:rsidRDefault="00E66682" w:rsidP="00E66682">
      <w:pPr>
        <w:pStyle w:val="ConsPlusNormal"/>
        <w:tabs>
          <w:tab w:val="left" w:pos="120"/>
          <w:tab w:val="left" w:pos="851"/>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Административные процедуры по предоставлению муниципальной услуги осуществляются бесплатно.</w:t>
      </w:r>
    </w:p>
    <w:p w:rsidR="007E326D" w:rsidRDefault="007E326D" w:rsidP="00E66682">
      <w:pPr>
        <w:pStyle w:val="ConsPlusNormal"/>
        <w:tabs>
          <w:tab w:val="left" w:pos="120"/>
          <w:tab w:val="left" w:pos="851"/>
        </w:tabs>
        <w:ind w:firstLine="709"/>
        <w:jc w:val="both"/>
        <w:rPr>
          <w:rFonts w:ascii="Times New Roman" w:hAnsi="Times New Roman" w:cs="Times New Roman"/>
          <w:bCs/>
          <w:sz w:val="24"/>
          <w:szCs w:val="24"/>
        </w:rPr>
      </w:pPr>
    </w:p>
    <w:p w:rsidR="00E66682" w:rsidRDefault="007E326D" w:rsidP="007E326D">
      <w:pPr>
        <w:pStyle w:val="ConsPlusNormal"/>
        <w:tabs>
          <w:tab w:val="left" w:pos="120"/>
          <w:tab w:val="left" w:pos="851"/>
        </w:tabs>
        <w:ind w:firstLine="709"/>
        <w:jc w:val="both"/>
        <w:rPr>
          <w:rFonts w:ascii="Times New Roman" w:hAnsi="Times New Roman"/>
          <w:b/>
          <w:bCs/>
          <w:sz w:val="24"/>
          <w:szCs w:val="24"/>
        </w:rPr>
      </w:pPr>
      <w:r w:rsidRPr="007E326D">
        <w:rPr>
          <w:rFonts w:ascii="Times New Roman" w:hAnsi="Times New Roman" w:cs="Times New Roman"/>
          <w:b/>
          <w:bCs/>
          <w:sz w:val="24"/>
          <w:szCs w:val="24"/>
        </w:rPr>
        <w:t>2.13.</w:t>
      </w:r>
      <w:r>
        <w:rPr>
          <w:rFonts w:ascii="Times New Roman" w:hAnsi="Times New Roman"/>
          <w:b/>
          <w:bCs/>
          <w:sz w:val="24"/>
          <w:szCs w:val="24"/>
        </w:rPr>
        <w:t xml:space="preserve"> </w:t>
      </w:r>
      <w:r w:rsidR="00E66682">
        <w:rPr>
          <w:rFonts w:ascii="Times New Roman"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6682" w:rsidRDefault="00E66682" w:rsidP="00E66682">
      <w:pPr>
        <w:tabs>
          <w:tab w:val="num" w:pos="600"/>
          <w:tab w:val="num" w:pos="1134"/>
          <w:tab w:val="num" w:pos="1418"/>
        </w:tabs>
        <w:spacing w:after="0" w:line="240" w:lineRule="auto"/>
        <w:ind w:left="851" w:firstLine="709"/>
        <w:jc w:val="both"/>
        <w:rPr>
          <w:rFonts w:ascii="Times New Roman" w:eastAsia="Times New Roman" w:hAnsi="Times New Roman"/>
          <w:b/>
          <w:bCs/>
          <w:sz w:val="24"/>
          <w:szCs w:val="24"/>
        </w:rPr>
      </w:pPr>
    </w:p>
    <w:p w:rsidR="00E66682" w:rsidRDefault="00E66682" w:rsidP="00E66682">
      <w:pPr>
        <w:widowControl w:val="0"/>
        <w:autoSpaceDE w:val="0"/>
        <w:autoSpaceDN w:val="0"/>
        <w:adjustRightInd w:val="0"/>
        <w:spacing w:after="0" w:line="240" w:lineRule="auto"/>
        <w:ind w:firstLine="709"/>
        <w:jc w:val="both"/>
        <w:outlineLvl w:val="2"/>
        <w:rPr>
          <w:rFonts w:ascii="Times New Roman" w:eastAsia="Times New Roman" w:hAnsi="Times New Roman"/>
          <w:bCs/>
          <w:sz w:val="24"/>
          <w:szCs w:val="24"/>
        </w:rPr>
      </w:pPr>
      <w:r>
        <w:rPr>
          <w:rFonts w:ascii="Times New Roman" w:eastAsia="Times New Roman" w:hAnsi="Times New Roman"/>
          <w:bCs/>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E326D" w:rsidRDefault="007E326D" w:rsidP="00E66682">
      <w:pPr>
        <w:widowControl w:val="0"/>
        <w:autoSpaceDE w:val="0"/>
        <w:autoSpaceDN w:val="0"/>
        <w:adjustRightInd w:val="0"/>
        <w:spacing w:after="0" w:line="240" w:lineRule="auto"/>
        <w:ind w:firstLine="709"/>
        <w:jc w:val="both"/>
        <w:outlineLvl w:val="2"/>
        <w:rPr>
          <w:rFonts w:ascii="Times New Roman" w:eastAsia="Times New Roman" w:hAnsi="Times New Roman"/>
          <w:bCs/>
          <w:sz w:val="24"/>
          <w:szCs w:val="24"/>
        </w:rPr>
      </w:pPr>
    </w:p>
    <w:p w:rsidR="00E66682" w:rsidRDefault="007E326D" w:rsidP="007E326D">
      <w:pPr>
        <w:widowControl w:val="0"/>
        <w:autoSpaceDE w:val="0"/>
        <w:autoSpaceDN w:val="0"/>
        <w:adjustRightInd w:val="0"/>
        <w:spacing w:after="0" w:line="240" w:lineRule="auto"/>
        <w:ind w:firstLine="709"/>
        <w:jc w:val="both"/>
        <w:outlineLvl w:val="2"/>
        <w:rPr>
          <w:rFonts w:ascii="Times New Roman" w:eastAsia="Times New Roman" w:hAnsi="Times New Roman"/>
          <w:b/>
          <w:bCs/>
          <w:sz w:val="24"/>
          <w:szCs w:val="24"/>
        </w:rPr>
      </w:pPr>
      <w:r w:rsidRPr="007E326D">
        <w:rPr>
          <w:rFonts w:ascii="Times New Roman" w:eastAsia="Times New Roman" w:hAnsi="Times New Roman"/>
          <w:b/>
          <w:bCs/>
          <w:sz w:val="24"/>
          <w:szCs w:val="24"/>
        </w:rPr>
        <w:t>2.14.</w:t>
      </w:r>
      <w:r>
        <w:rPr>
          <w:rFonts w:ascii="Times New Roman" w:eastAsia="Times New Roman" w:hAnsi="Times New Roman"/>
          <w:b/>
          <w:bCs/>
          <w:sz w:val="24"/>
          <w:szCs w:val="24"/>
        </w:rPr>
        <w:t xml:space="preserve"> </w:t>
      </w:r>
      <w:r w:rsidR="00E66682">
        <w:rPr>
          <w:rFonts w:ascii="Times New Roman" w:eastAsia="Times New Roman" w:hAnsi="Times New Roman"/>
          <w:b/>
          <w:bCs/>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E66682" w:rsidRDefault="00E66682" w:rsidP="00E66682">
      <w:pPr>
        <w:tabs>
          <w:tab w:val="left" w:pos="1134"/>
          <w:tab w:val="num" w:pos="1418"/>
        </w:tabs>
        <w:spacing w:after="0" w:line="240" w:lineRule="auto"/>
        <w:ind w:left="851" w:firstLine="709"/>
        <w:jc w:val="both"/>
        <w:rPr>
          <w:rFonts w:ascii="Times New Roman" w:eastAsia="Times New Roman" w:hAnsi="Times New Roman"/>
          <w:b/>
          <w:bCs/>
          <w:sz w:val="24"/>
          <w:szCs w:val="24"/>
        </w:rPr>
      </w:pPr>
    </w:p>
    <w:p w:rsidR="007E326D" w:rsidRPr="007E326D" w:rsidRDefault="007E326D" w:rsidP="007E326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E326D">
        <w:rPr>
          <w:rFonts w:ascii="Times New Roman" w:hAnsi="Times New Roman" w:cs="Times New Roman"/>
          <w:sz w:val="24"/>
          <w:szCs w:val="24"/>
        </w:rPr>
        <w:t xml:space="preserve">Если заявление и документы, указанные в </w:t>
      </w:r>
      <w:hyperlink r:id="rId23" w:anchor="Par128" w:tooltip="Ссылка на текущий документ" w:history="1">
        <w:r w:rsidRPr="007E326D">
          <w:rPr>
            <w:rStyle w:val="a3"/>
            <w:rFonts w:ascii="Times New Roman" w:hAnsi="Times New Roman" w:cs="Times New Roman"/>
            <w:color w:val="auto"/>
            <w:sz w:val="24"/>
            <w:szCs w:val="24"/>
            <w:u w:val="none"/>
          </w:rPr>
          <w:t>пункте 2</w:t>
        </w:r>
      </w:hyperlink>
      <w:r w:rsidRPr="007E326D">
        <w:rPr>
          <w:rFonts w:ascii="Times New Roman" w:hAnsi="Times New Roman" w:cs="Times New Roman"/>
          <w:sz w:val="24"/>
          <w:szCs w:val="24"/>
        </w:rPr>
        <w:t>.6. настоящего административного регламента, представляются заявителем (представителем заявителя) в администрацию городского поселения Игрим лично, то Отдел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Отделом таких документов.</w:t>
      </w:r>
    </w:p>
    <w:p w:rsidR="007E326D" w:rsidRPr="007E326D" w:rsidRDefault="007E326D" w:rsidP="007E326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E326D">
        <w:rPr>
          <w:rFonts w:ascii="Times New Roman" w:hAnsi="Times New Roman" w:cs="Times New Roman"/>
          <w:sz w:val="24"/>
          <w:szCs w:val="24"/>
        </w:rPr>
        <w:t xml:space="preserve">В случае, если заявление и документы, указанные в </w:t>
      </w:r>
      <w:hyperlink r:id="rId24" w:anchor="Par128" w:tooltip="Ссылка на текущий документ" w:history="1">
        <w:r w:rsidRPr="007E326D">
          <w:rPr>
            <w:rStyle w:val="a3"/>
            <w:rFonts w:ascii="Times New Roman" w:hAnsi="Times New Roman" w:cs="Times New Roman"/>
            <w:color w:val="auto"/>
            <w:sz w:val="24"/>
            <w:szCs w:val="24"/>
            <w:u w:val="none"/>
          </w:rPr>
          <w:t>пункте 2</w:t>
        </w:r>
      </w:hyperlink>
      <w:r w:rsidRPr="007E326D">
        <w:rPr>
          <w:rFonts w:ascii="Times New Roman" w:hAnsi="Times New Roman" w:cs="Times New Roman"/>
          <w:sz w:val="24"/>
          <w:szCs w:val="24"/>
        </w:rPr>
        <w:t>.6. настоящего административного регламента, представлены в Отдел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Отделом по указанному в заявлении почтовому адресу в течение рабочего дня, следующего за днем получения Отделом документов.</w:t>
      </w:r>
    </w:p>
    <w:p w:rsidR="007E326D" w:rsidRPr="007E326D" w:rsidRDefault="007E326D" w:rsidP="007E326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E326D">
        <w:rPr>
          <w:rFonts w:ascii="Times New Roman" w:hAnsi="Times New Roman" w:cs="Times New Roman"/>
          <w:sz w:val="24"/>
          <w:szCs w:val="24"/>
        </w:rPr>
        <w:t xml:space="preserve">Получение заявления и документов, указанных в </w:t>
      </w:r>
      <w:hyperlink r:id="rId25" w:anchor="Par128" w:tooltip="Ссылка на текущий документ" w:history="1">
        <w:r w:rsidRPr="007E326D">
          <w:rPr>
            <w:rStyle w:val="a3"/>
            <w:rFonts w:ascii="Times New Roman" w:hAnsi="Times New Roman" w:cs="Times New Roman"/>
            <w:color w:val="auto"/>
            <w:sz w:val="24"/>
            <w:szCs w:val="24"/>
            <w:u w:val="none"/>
          </w:rPr>
          <w:t>пункте 2.6</w:t>
        </w:r>
      </w:hyperlink>
      <w:r w:rsidRPr="007E326D">
        <w:rPr>
          <w:rFonts w:ascii="Times New Roman" w:hAnsi="Times New Roman" w:cs="Times New Roman"/>
          <w:sz w:val="24"/>
          <w:szCs w:val="24"/>
        </w:rPr>
        <w:t>. настоящего административного регламента, представляемых в форме электронных документов, подтверждается Отделом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Отделом заявления и документов, а также перечень наименований файлов, представленных в форме электронных документов, с указанием их объема.</w:t>
      </w:r>
    </w:p>
    <w:p w:rsidR="007E326D" w:rsidRPr="007E326D" w:rsidRDefault="007E326D" w:rsidP="007E326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E326D">
        <w:rPr>
          <w:rFonts w:ascii="Times New Roman" w:hAnsi="Times New Roman" w:cs="Times New Roman"/>
          <w:sz w:val="24"/>
          <w:szCs w:val="24"/>
        </w:rPr>
        <w:t xml:space="preserve">Сообщение о получении заявления и документов, указанных в </w:t>
      </w:r>
      <w:hyperlink r:id="rId26" w:anchor="Par128" w:tooltip="Ссылка на текущий документ" w:history="1">
        <w:r w:rsidRPr="007E326D">
          <w:rPr>
            <w:rStyle w:val="a3"/>
            <w:rFonts w:ascii="Times New Roman" w:hAnsi="Times New Roman" w:cs="Times New Roman"/>
            <w:color w:val="auto"/>
            <w:sz w:val="24"/>
            <w:szCs w:val="24"/>
            <w:u w:val="none"/>
          </w:rPr>
          <w:t>пункте 2</w:t>
        </w:r>
      </w:hyperlink>
      <w:r w:rsidRPr="007E326D">
        <w:rPr>
          <w:rFonts w:ascii="Times New Roman" w:hAnsi="Times New Roman" w:cs="Times New Roman"/>
          <w:sz w:val="24"/>
          <w:szCs w:val="24"/>
        </w:rPr>
        <w:t>.6.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в случае представления заявления и документов соответственно через единый портал, региональный портал.</w:t>
      </w:r>
    </w:p>
    <w:p w:rsidR="007E326D" w:rsidRPr="007E326D" w:rsidRDefault="007E326D" w:rsidP="007E326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E326D">
        <w:rPr>
          <w:rFonts w:ascii="Times New Roman" w:hAnsi="Times New Roman" w:cs="Times New Roman"/>
          <w:sz w:val="24"/>
          <w:szCs w:val="24"/>
        </w:rPr>
        <w:t xml:space="preserve">Сообщение о получении заявления и документов, указанных в </w:t>
      </w:r>
      <w:hyperlink r:id="rId27" w:anchor="Par128" w:tooltip="Ссылка на текущий документ" w:history="1">
        <w:r w:rsidRPr="007E326D">
          <w:rPr>
            <w:rStyle w:val="a3"/>
            <w:rFonts w:ascii="Times New Roman" w:hAnsi="Times New Roman" w:cs="Times New Roman"/>
            <w:color w:val="auto"/>
            <w:sz w:val="24"/>
            <w:szCs w:val="24"/>
            <w:u w:val="none"/>
          </w:rPr>
          <w:t>пункте 2.6</w:t>
        </w:r>
      </w:hyperlink>
      <w:r w:rsidRPr="007E326D">
        <w:rPr>
          <w:rFonts w:ascii="Times New Roman" w:hAnsi="Times New Roman" w:cs="Times New Roman"/>
          <w:sz w:val="24"/>
          <w:szCs w:val="24"/>
        </w:rPr>
        <w:t>.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Отдел.</w:t>
      </w:r>
    </w:p>
    <w:p w:rsidR="007E326D" w:rsidRPr="007E326D" w:rsidRDefault="007E326D" w:rsidP="007E32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E326D">
        <w:rPr>
          <w:rFonts w:ascii="Times New Roman" w:eastAsia="Calibri" w:hAnsi="Times New Roman" w:cs="Times New Roman"/>
          <w:sz w:val="24"/>
          <w:szCs w:val="24"/>
        </w:rPr>
        <w:t>Письменные обращения, поступившие в адрес Отдела по почте, или лично представленные заявителем подлежат обязательной регистрации секретарем - делопроизводителем администрации городского поселения Игрим.</w:t>
      </w:r>
    </w:p>
    <w:p w:rsidR="007E326D" w:rsidRPr="007E326D" w:rsidRDefault="007E326D" w:rsidP="007E32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E326D">
        <w:rPr>
          <w:rFonts w:ascii="Times New Roman" w:eastAsia="Calibri" w:hAnsi="Times New Roman" w:cs="Times New Roman"/>
          <w:sz w:val="24"/>
          <w:szCs w:val="24"/>
        </w:rPr>
        <w:t>В случае подачи заявления, лично в Отдел или посредством Единого и регионального порталов письменные обращения подлежат обязательной регистрации специалистом Отдела, в журнале регистрации заявлений.</w:t>
      </w:r>
    </w:p>
    <w:p w:rsidR="007E326D" w:rsidRPr="007E326D" w:rsidRDefault="007E326D" w:rsidP="007E32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E326D">
        <w:rPr>
          <w:rFonts w:ascii="Times New Roman" w:eastAsia="Calibri" w:hAnsi="Times New Roman" w:cs="Times New Roman"/>
          <w:sz w:val="24"/>
          <w:szCs w:val="24"/>
        </w:rPr>
        <w:t>Обращение заявителя, поступившее в Отдел посредством почтовой связи, а также с использованием Единого и регионального порталов, электронной почты подлежит обязательной регистрации в течение рабочего дня с момента поступления в Отдел.</w:t>
      </w:r>
    </w:p>
    <w:p w:rsidR="007E326D" w:rsidRPr="007E326D" w:rsidRDefault="007E326D" w:rsidP="007E32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E326D">
        <w:rPr>
          <w:rFonts w:ascii="Times New Roman" w:eastAsia="Calibri" w:hAnsi="Times New Roman" w:cs="Times New Roman"/>
          <w:sz w:val="24"/>
          <w:szCs w:val="24"/>
        </w:rPr>
        <w:t>Срок регистрации заявления заявителя о предоставлении муниципальной услуги при личном обращении в администрацию городского поселения Игрим или в Отдел составляет не более 15 минут.</w:t>
      </w:r>
    </w:p>
    <w:p w:rsidR="007E326D" w:rsidRDefault="007E326D" w:rsidP="007E32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E326D">
        <w:rPr>
          <w:rFonts w:ascii="Times New Roman" w:eastAsia="Calibri" w:hAnsi="Times New Roman" w:cs="Times New Roman"/>
          <w:sz w:val="24"/>
          <w:szCs w:val="24"/>
        </w:rPr>
        <w:t>В случае подачи заявления в МФЦ письменные обращения подлежат обязательной регистрации специалистом МФЦ в течение 15 минут в электронном документообороте.</w:t>
      </w:r>
    </w:p>
    <w:p w:rsidR="00D96AA4" w:rsidRDefault="00D96AA4" w:rsidP="007E32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E66682" w:rsidRDefault="00D96AA4" w:rsidP="00D96AA4">
      <w:pPr>
        <w:widowControl w:val="0"/>
        <w:autoSpaceDE w:val="0"/>
        <w:autoSpaceDN w:val="0"/>
        <w:adjustRightInd w:val="0"/>
        <w:spacing w:after="0" w:line="240" w:lineRule="auto"/>
        <w:ind w:firstLine="709"/>
        <w:jc w:val="both"/>
        <w:outlineLvl w:val="2"/>
        <w:rPr>
          <w:rFonts w:ascii="Times New Roman" w:eastAsia="Times New Roman" w:hAnsi="Times New Roman"/>
          <w:b/>
          <w:bCs/>
          <w:sz w:val="24"/>
          <w:szCs w:val="24"/>
        </w:rPr>
      </w:pPr>
      <w:r w:rsidRPr="00D96AA4">
        <w:rPr>
          <w:rFonts w:ascii="Times New Roman" w:eastAsia="Calibri" w:hAnsi="Times New Roman" w:cs="Times New Roman"/>
          <w:b/>
          <w:sz w:val="24"/>
          <w:szCs w:val="24"/>
        </w:rPr>
        <w:t>2.15.</w:t>
      </w:r>
      <w:r>
        <w:rPr>
          <w:rFonts w:ascii="Times New Roman" w:eastAsia="Calibri" w:hAnsi="Times New Roman" w:cs="Times New Roman"/>
          <w:b/>
          <w:sz w:val="24"/>
          <w:szCs w:val="24"/>
        </w:rPr>
        <w:t xml:space="preserve"> </w:t>
      </w:r>
      <w:r w:rsidR="00E66682" w:rsidRPr="00D96AA4">
        <w:rPr>
          <w:rFonts w:ascii="Times New Roman" w:eastAsia="Times New Roman" w:hAnsi="Times New Roman"/>
          <w:b/>
          <w:bCs/>
          <w:sz w:val="24"/>
          <w:szCs w:val="24"/>
        </w:rPr>
        <w:t>Требования</w:t>
      </w:r>
      <w:r w:rsidR="00E66682">
        <w:rPr>
          <w:rFonts w:ascii="Times New Roman" w:eastAsia="Times New Roman" w:hAnsi="Times New Roman"/>
          <w:b/>
          <w:bCs/>
          <w:sz w:val="24"/>
          <w:szCs w:val="24"/>
        </w:rPr>
        <w:t xml:space="preserve">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w:t>
      </w:r>
      <w:r w:rsidR="00E66682">
        <w:rPr>
          <w:rFonts w:ascii="Times New Roman" w:eastAsia="Times New Roman" w:hAnsi="Times New Roman"/>
          <w:b/>
          <w:bCs/>
          <w:sz w:val="24"/>
          <w:szCs w:val="24"/>
        </w:rPr>
        <w:lastRenderedPageBreak/>
        <w:t>услуги</w:t>
      </w:r>
    </w:p>
    <w:p w:rsidR="00E66682" w:rsidRDefault="00E66682" w:rsidP="00E66682">
      <w:pPr>
        <w:tabs>
          <w:tab w:val="num" w:pos="600"/>
          <w:tab w:val="num" w:pos="1134"/>
        </w:tabs>
        <w:spacing w:after="0" w:line="240" w:lineRule="auto"/>
        <w:ind w:left="600" w:firstLine="709"/>
        <w:jc w:val="both"/>
        <w:rPr>
          <w:rFonts w:ascii="Calibri" w:eastAsia="Calibri" w:hAnsi="Calibri"/>
          <w:sz w:val="24"/>
          <w:szCs w:val="28"/>
          <w:lang w:eastAsia="en-US"/>
        </w:rPr>
      </w:pP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Все помещения, в которых предоставляется муниципальная услуга, соответствуют санитарно – эпидемиологическим требованиям, правилам пожарной безопасности, нормам охраны труда.</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Места ожидания должны соответствовать комфортным условиям для заявителей.</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 xml:space="preserve">На информационных стендах, информационном терминале и в информационно </w:t>
      </w:r>
      <w:r>
        <w:rPr>
          <w:rFonts w:ascii="Times New Roman" w:hAnsi="Times New Roman"/>
          <w:bCs/>
          <w:sz w:val="24"/>
          <w:szCs w:val="24"/>
        </w:rPr>
        <w:t>–</w:t>
      </w:r>
      <w:r>
        <w:rPr>
          <w:rFonts w:ascii="Times New Roman" w:eastAsia="Times New Roman" w:hAnsi="Times New Roman"/>
          <w:bCs/>
          <w:sz w:val="24"/>
          <w:szCs w:val="24"/>
        </w:rPr>
        <w:t>телекоммуникационной сети «Интернет» размещается информация о порядке предоставления муниципальной услуги.</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Pr>
          <w:rFonts w:ascii="Times New Roman" w:eastAsia="Times New Roman" w:hAnsi="Times New Roman"/>
          <w:bCs/>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bCs/>
          <w:sz w:val="24"/>
          <w:szCs w:val="24"/>
        </w:rPr>
      </w:pPr>
    </w:p>
    <w:p w:rsidR="00E66682" w:rsidRDefault="00124872" w:rsidP="00124872">
      <w:pPr>
        <w:tabs>
          <w:tab w:val="num" w:pos="1134"/>
          <w:tab w:val="num" w:pos="1418"/>
          <w:tab w:val="num" w:pos="2476"/>
        </w:tabs>
        <w:spacing w:after="0" w:line="240" w:lineRule="auto"/>
        <w:jc w:val="both"/>
        <w:rPr>
          <w:rFonts w:ascii="Times New Roman" w:eastAsia="Times New Roman" w:hAnsi="Times New Roman"/>
          <w:b/>
          <w:bCs/>
          <w:sz w:val="24"/>
          <w:szCs w:val="24"/>
        </w:rPr>
      </w:pPr>
      <w:r w:rsidRPr="00124872">
        <w:rPr>
          <w:rFonts w:ascii="Times New Roman" w:eastAsia="Times New Roman" w:hAnsi="Times New Roman"/>
          <w:b/>
          <w:bCs/>
          <w:sz w:val="24"/>
          <w:szCs w:val="24"/>
        </w:rPr>
        <w:tab/>
      </w:r>
      <w:r>
        <w:rPr>
          <w:rFonts w:ascii="Times New Roman" w:eastAsia="Times New Roman" w:hAnsi="Times New Roman"/>
          <w:b/>
          <w:bCs/>
          <w:sz w:val="24"/>
          <w:szCs w:val="24"/>
        </w:rPr>
        <w:t xml:space="preserve">2.16. </w:t>
      </w:r>
      <w:r w:rsidR="00E66682" w:rsidRPr="00124872">
        <w:rPr>
          <w:rFonts w:ascii="Times New Roman" w:eastAsia="Times New Roman" w:hAnsi="Times New Roman"/>
          <w:b/>
          <w:bCs/>
          <w:sz w:val="24"/>
          <w:szCs w:val="24"/>
        </w:rPr>
        <w:t>Показатели доступности и качества муниципальных услуг</w:t>
      </w:r>
    </w:p>
    <w:p w:rsidR="00124872" w:rsidRDefault="00124872" w:rsidP="00124872">
      <w:pPr>
        <w:tabs>
          <w:tab w:val="num" w:pos="1134"/>
          <w:tab w:val="num" w:pos="1418"/>
          <w:tab w:val="num" w:pos="2476"/>
        </w:tabs>
        <w:spacing w:after="0" w:line="240" w:lineRule="auto"/>
        <w:jc w:val="both"/>
        <w:rPr>
          <w:rFonts w:ascii="Times New Roman" w:eastAsia="Times New Roman" w:hAnsi="Times New Roman"/>
          <w:b/>
          <w:bCs/>
          <w:sz w:val="24"/>
          <w:szCs w:val="24"/>
        </w:rPr>
      </w:pPr>
    </w:p>
    <w:p w:rsidR="00E66682" w:rsidRPr="00124872" w:rsidRDefault="00124872" w:rsidP="00124872">
      <w:pPr>
        <w:tabs>
          <w:tab w:val="num" w:pos="1134"/>
          <w:tab w:val="num" w:pos="1418"/>
          <w:tab w:val="num" w:pos="247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
          <w:bCs/>
          <w:sz w:val="24"/>
          <w:szCs w:val="24"/>
        </w:rPr>
        <w:t xml:space="preserve">            </w:t>
      </w:r>
      <w:r w:rsidRPr="00124872">
        <w:rPr>
          <w:rFonts w:ascii="Times New Roman" w:eastAsia="Times New Roman" w:hAnsi="Times New Roman" w:cs="Times New Roman"/>
          <w:bCs/>
          <w:sz w:val="24"/>
          <w:szCs w:val="24"/>
        </w:rPr>
        <w:t xml:space="preserve">2.16.1. </w:t>
      </w:r>
      <w:r w:rsidR="00E66682" w:rsidRPr="00124872">
        <w:rPr>
          <w:rFonts w:ascii="Times New Roman" w:eastAsia="Times New Roman" w:hAnsi="Times New Roman" w:cs="Times New Roman"/>
          <w:bCs/>
          <w:sz w:val="24"/>
          <w:szCs w:val="24"/>
        </w:rPr>
        <w:t>Показателями доступности муниципальной услуги являются:</w:t>
      </w:r>
    </w:p>
    <w:p w:rsidR="00E66682" w:rsidRPr="00124872" w:rsidRDefault="00E66682" w:rsidP="00124872">
      <w:pPr>
        <w:numPr>
          <w:ilvl w:val="0"/>
          <w:numId w:val="6"/>
        </w:numPr>
        <w:tabs>
          <w:tab w:val="num" w:pos="0"/>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bCs/>
          <w:sz w:val="24"/>
          <w:szCs w:val="24"/>
        </w:rPr>
      </w:pPr>
      <w:r w:rsidRPr="00124872">
        <w:rPr>
          <w:rFonts w:ascii="Times New Roman" w:eastAsia="Times New Roman" w:hAnsi="Times New Roman" w:cs="Times New Roman"/>
          <w:bCs/>
          <w:sz w:val="24"/>
          <w:szCs w:val="24"/>
        </w:rPr>
        <w:t>транспортная доступность к местам предоставления муниципальной услуги;</w:t>
      </w:r>
    </w:p>
    <w:p w:rsidR="00E66682" w:rsidRPr="00124872" w:rsidRDefault="00E66682" w:rsidP="00124872">
      <w:pPr>
        <w:numPr>
          <w:ilvl w:val="0"/>
          <w:numId w:val="6"/>
        </w:numPr>
        <w:tabs>
          <w:tab w:val="num" w:pos="993"/>
        </w:tabs>
        <w:spacing w:after="0" w:line="240" w:lineRule="auto"/>
        <w:ind w:left="0" w:firstLine="709"/>
        <w:jc w:val="both"/>
        <w:rPr>
          <w:rFonts w:ascii="Times New Roman" w:eastAsia="Times New Roman" w:hAnsi="Times New Roman" w:cs="Times New Roman"/>
          <w:bCs/>
          <w:sz w:val="24"/>
          <w:szCs w:val="24"/>
        </w:rPr>
      </w:pPr>
      <w:r w:rsidRPr="00124872">
        <w:rPr>
          <w:rFonts w:ascii="Times New Roman" w:eastAsia="Times New Roman" w:hAnsi="Times New Roman" w:cs="Times New Roman"/>
          <w:bCs/>
          <w:sz w:val="24"/>
          <w:szCs w:val="24"/>
        </w:rPr>
        <w:t>возможность получения заявителем муниципальной услуги в МФЦ;</w:t>
      </w:r>
    </w:p>
    <w:p w:rsidR="00E66682" w:rsidRPr="00124872" w:rsidRDefault="00E66682" w:rsidP="00124872">
      <w:pPr>
        <w:widowControl w:val="0"/>
        <w:numPr>
          <w:ilvl w:val="0"/>
          <w:numId w:val="6"/>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124872">
        <w:rPr>
          <w:rFonts w:ascii="Times New Roman" w:eastAsia="Times New Roman" w:hAnsi="Times New Roman" w:cs="Times New Roman"/>
          <w:bCs/>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информирования</w:t>
      </w:r>
      <w:r w:rsidR="00124872" w:rsidRPr="00124872">
        <w:rPr>
          <w:rFonts w:ascii="Times New Roman" w:eastAsia="Times New Roman" w:hAnsi="Times New Roman" w:cs="Times New Roman"/>
          <w:bCs/>
          <w:sz w:val="24"/>
          <w:szCs w:val="24"/>
        </w:rPr>
        <w:t>,</w:t>
      </w:r>
      <w:r w:rsidR="00124872" w:rsidRPr="00124872">
        <w:rPr>
          <w:rFonts w:ascii="Times New Roman" w:hAnsi="Times New Roman" w:cs="Times New Roman"/>
          <w:sz w:val="24"/>
          <w:szCs w:val="24"/>
        </w:rPr>
        <w:t xml:space="preserve"> в том числе посредством Официального портала, Единого и регионального порталов</w:t>
      </w:r>
      <w:r w:rsidRPr="00124872">
        <w:rPr>
          <w:rFonts w:ascii="Times New Roman" w:eastAsia="Times New Roman" w:hAnsi="Times New Roman" w:cs="Times New Roman"/>
          <w:bCs/>
          <w:sz w:val="24"/>
          <w:szCs w:val="24"/>
        </w:rPr>
        <w:t>;</w:t>
      </w:r>
    </w:p>
    <w:p w:rsidR="00E66682" w:rsidRPr="00124872" w:rsidRDefault="00E66682" w:rsidP="00124872">
      <w:pPr>
        <w:numPr>
          <w:ilvl w:val="0"/>
          <w:numId w:val="6"/>
        </w:numPr>
        <w:tabs>
          <w:tab w:val="num" w:pos="993"/>
        </w:tabs>
        <w:autoSpaceDE w:val="0"/>
        <w:autoSpaceDN w:val="0"/>
        <w:adjustRightInd w:val="0"/>
        <w:spacing w:after="0" w:line="240" w:lineRule="auto"/>
        <w:ind w:left="0" w:firstLine="709"/>
        <w:jc w:val="both"/>
        <w:outlineLvl w:val="1"/>
        <w:rPr>
          <w:rFonts w:ascii="Times New Roman" w:eastAsia="Times New Roman" w:hAnsi="Times New Roman" w:cs="Times New Roman"/>
          <w:bCs/>
          <w:sz w:val="24"/>
          <w:szCs w:val="24"/>
        </w:rPr>
      </w:pPr>
      <w:r w:rsidRPr="00124872">
        <w:rPr>
          <w:rFonts w:ascii="Times New Roman" w:eastAsia="Times New Roman" w:hAnsi="Times New Roman" w:cs="Times New Roman"/>
          <w:bCs/>
          <w:sz w:val="24"/>
          <w:szCs w:val="24"/>
        </w:rPr>
        <w:t>бесплатность предоставления информации о процедуре предоставления муниципальной услуги;</w:t>
      </w:r>
    </w:p>
    <w:p w:rsidR="00124872" w:rsidRPr="00124872" w:rsidRDefault="00124872" w:rsidP="00124872">
      <w:pPr>
        <w:shd w:val="clear" w:color="auto" w:fill="FFFFFF"/>
        <w:spacing w:after="0" w:line="240" w:lineRule="auto"/>
        <w:ind w:left="709"/>
        <w:jc w:val="both"/>
        <w:rPr>
          <w:rFonts w:ascii="Times New Roman" w:hAnsi="Times New Roman" w:cs="Times New Roman"/>
          <w:sz w:val="24"/>
          <w:szCs w:val="24"/>
        </w:rPr>
      </w:pPr>
      <w:r w:rsidRPr="00124872">
        <w:rPr>
          <w:rFonts w:ascii="Times New Roman" w:hAnsi="Times New Roman" w:cs="Times New Roman"/>
          <w:sz w:val="24"/>
          <w:szCs w:val="24"/>
        </w:rPr>
        <w:t>- возможность направления заявителем документов в электронной форме посредством Единого и регионального порталов;</w:t>
      </w:r>
    </w:p>
    <w:p w:rsidR="00E66682" w:rsidRDefault="00124872" w:rsidP="00124872">
      <w:pPr>
        <w:shd w:val="clear" w:color="auto" w:fill="FFFFFF"/>
        <w:spacing w:after="0" w:line="240" w:lineRule="auto"/>
        <w:ind w:left="709"/>
        <w:jc w:val="both"/>
        <w:rPr>
          <w:rFonts w:ascii="Times New Roman" w:eastAsia="Times New Roman" w:hAnsi="Times New Roman" w:cs="Times New Roman"/>
          <w:bCs/>
          <w:sz w:val="24"/>
          <w:szCs w:val="24"/>
        </w:rPr>
      </w:pPr>
      <w:r w:rsidRPr="00124872">
        <w:rPr>
          <w:rFonts w:ascii="Times New Roman" w:hAnsi="Times New Roman" w:cs="Times New Roman"/>
          <w:sz w:val="24"/>
          <w:szCs w:val="24"/>
        </w:rPr>
        <w:t xml:space="preserve">- </w:t>
      </w:r>
      <w:r w:rsidR="00E66682" w:rsidRPr="00124872">
        <w:rPr>
          <w:rFonts w:ascii="Times New Roman" w:eastAsia="Times New Roman" w:hAnsi="Times New Roman" w:cs="Times New Roman"/>
          <w:bCs/>
          <w:sz w:val="24"/>
          <w:szCs w:val="24"/>
        </w:rPr>
        <w:t>доступность заявителей к формам заявлений и иным документам, необходимым для получения муниципальной услуги.</w:t>
      </w:r>
    </w:p>
    <w:p w:rsidR="00E66682" w:rsidRDefault="00124872" w:rsidP="00124872">
      <w:pPr>
        <w:shd w:val="clear" w:color="auto" w:fill="FFFFFF"/>
        <w:spacing w:after="0" w:line="240" w:lineRule="auto"/>
        <w:ind w:left="709"/>
        <w:jc w:val="both"/>
        <w:rPr>
          <w:rFonts w:ascii="Times New Roman" w:eastAsia="Times New Roman" w:hAnsi="Times New Roman"/>
          <w:bCs/>
          <w:sz w:val="24"/>
          <w:szCs w:val="24"/>
        </w:rPr>
      </w:pPr>
      <w:r>
        <w:rPr>
          <w:rFonts w:ascii="Times New Roman" w:eastAsia="Times New Roman" w:hAnsi="Times New Roman" w:cs="Times New Roman"/>
          <w:bCs/>
          <w:sz w:val="24"/>
          <w:szCs w:val="24"/>
        </w:rPr>
        <w:t>2.16.2.</w:t>
      </w:r>
      <w:r w:rsidR="00E66682">
        <w:rPr>
          <w:rFonts w:ascii="Times New Roman" w:eastAsia="Times New Roman" w:hAnsi="Times New Roman"/>
          <w:bCs/>
          <w:sz w:val="24"/>
          <w:szCs w:val="24"/>
        </w:rPr>
        <w:t>Показателями качества муниципальной услуги являются:</w:t>
      </w:r>
    </w:p>
    <w:p w:rsidR="00E66682" w:rsidRDefault="00E66682" w:rsidP="00E66682">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Pr>
          <w:rFonts w:ascii="Times New Roman" w:eastAsia="Times New Roman" w:hAnsi="Times New Roman"/>
          <w:bCs/>
          <w:sz w:val="24"/>
          <w:szCs w:val="24"/>
        </w:rPr>
        <w:t>соблюдение должностными лицами Отдела, предоставляющими муниципальную услугу, сроков предоставления муниципальной услуги;</w:t>
      </w:r>
    </w:p>
    <w:p w:rsidR="00E66682" w:rsidRDefault="00E66682" w:rsidP="00E66682">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соблюдение </w:t>
      </w:r>
      <w:r w:rsidR="00124872">
        <w:rPr>
          <w:rFonts w:ascii="Times New Roman" w:eastAsia="Times New Roman" w:hAnsi="Times New Roman"/>
          <w:bCs/>
          <w:sz w:val="24"/>
          <w:szCs w:val="24"/>
        </w:rPr>
        <w:t>времени</w:t>
      </w:r>
      <w:r>
        <w:rPr>
          <w:rFonts w:ascii="Times New Roman" w:eastAsia="Times New Roman" w:hAnsi="Times New Roman"/>
          <w:bCs/>
          <w:sz w:val="24"/>
          <w:szCs w:val="24"/>
        </w:rPr>
        <w:t xml:space="preserve">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6682" w:rsidRDefault="00E66682" w:rsidP="00E66682">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Pr>
          <w:rFonts w:ascii="Times New Roman" w:eastAsia="Times New Roman" w:hAnsi="Times New Roman"/>
          <w:bCs/>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24872" w:rsidRPr="00124872" w:rsidRDefault="00124872" w:rsidP="00E66682">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124872">
        <w:rPr>
          <w:rFonts w:ascii="Times New Roman" w:hAnsi="Times New Roman" w:cs="Times New Roman"/>
          <w:sz w:val="24"/>
          <w:szCs w:val="24"/>
        </w:rPr>
        <w:t>соответствие требованиям настоящего административного регламента;</w:t>
      </w:r>
    </w:p>
    <w:p w:rsidR="00E66682" w:rsidRDefault="00E66682" w:rsidP="00E66682">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восстановление нарушенных прав заявителя.</w:t>
      </w:r>
    </w:p>
    <w:p w:rsidR="00E66682" w:rsidRDefault="00E66682" w:rsidP="00E66682">
      <w:pPr>
        <w:widowControl w:val="0"/>
        <w:autoSpaceDE w:val="0"/>
        <w:autoSpaceDN w:val="0"/>
        <w:adjustRightInd w:val="0"/>
        <w:spacing w:after="0" w:line="240" w:lineRule="auto"/>
        <w:jc w:val="both"/>
        <w:outlineLvl w:val="2"/>
        <w:rPr>
          <w:rFonts w:ascii="Times New Roman" w:eastAsia="Times New Roman" w:hAnsi="Times New Roman"/>
          <w:sz w:val="28"/>
          <w:szCs w:val="28"/>
          <w:lang w:eastAsia="en-US"/>
        </w:rPr>
      </w:pPr>
    </w:p>
    <w:p w:rsidR="00E66682" w:rsidRDefault="00124872" w:rsidP="00124872">
      <w:pPr>
        <w:widowControl w:val="0"/>
        <w:autoSpaceDE w:val="0"/>
        <w:autoSpaceDN w:val="0"/>
        <w:adjustRightInd w:val="0"/>
        <w:spacing w:after="0" w:line="240" w:lineRule="auto"/>
        <w:ind w:left="708" w:firstLine="708"/>
        <w:jc w:val="both"/>
        <w:outlineLvl w:val="2"/>
        <w:rPr>
          <w:rFonts w:ascii="Calibri" w:eastAsia="Calibri" w:hAnsi="Calibri"/>
        </w:rPr>
      </w:pPr>
      <w:r w:rsidRPr="00124872">
        <w:rPr>
          <w:rFonts w:ascii="Times New Roman" w:eastAsia="Times New Roman" w:hAnsi="Times New Roman"/>
          <w:b/>
          <w:sz w:val="24"/>
          <w:szCs w:val="24"/>
          <w:lang w:eastAsia="en-US"/>
        </w:rPr>
        <w:t>2.17.</w:t>
      </w:r>
      <w:r>
        <w:rPr>
          <w:rFonts w:ascii="Times New Roman" w:eastAsia="Times New Roman" w:hAnsi="Times New Roman"/>
          <w:b/>
          <w:bCs/>
          <w:sz w:val="24"/>
          <w:szCs w:val="24"/>
        </w:rPr>
        <w:t xml:space="preserve"> </w:t>
      </w:r>
      <w:r w:rsidR="00E66682">
        <w:rPr>
          <w:rFonts w:ascii="Times New Roman" w:eastAsia="Times New Roman" w:hAnsi="Times New Roman"/>
          <w:b/>
          <w:bCs/>
          <w:sz w:val="24"/>
          <w:szCs w:val="24"/>
        </w:rPr>
        <w:t>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66682" w:rsidRDefault="00E66682" w:rsidP="00E66682">
      <w:pPr>
        <w:tabs>
          <w:tab w:val="left" w:pos="600"/>
          <w:tab w:val="left" w:pos="1080"/>
        </w:tabs>
        <w:spacing w:after="0" w:line="240" w:lineRule="auto"/>
        <w:ind w:firstLine="709"/>
        <w:jc w:val="both"/>
        <w:rPr>
          <w:rFonts w:ascii="Times New Roman" w:hAnsi="Times New Roman"/>
          <w:sz w:val="24"/>
        </w:rPr>
      </w:pPr>
    </w:p>
    <w:p w:rsidR="00124872" w:rsidRPr="00584602" w:rsidRDefault="00124872" w:rsidP="00584602">
      <w:pPr>
        <w:autoSpaceDE w:val="0"/>
        <w:autoSpaceDN w:val="0"/>
        <w:adjustRightInd w:val="0"/>
        <w:spacing w:after="0" w:line="240" w:lineRule="auto"/>
        <w:ind w:firstLine="709"/>
        <w:jc w:val="both"/>
        <w:rPr>
          <w:rFonts w:ascii="Times New Roman" w:hAnsi="Times New Roman" w:cs="Times New Roman"/>
          <w:sz w:val="24"/>
          <w:szCs w:val="24"/>
        </w:rPr>
      </w:pPr>
      <w:r w:rsidRPr="00584602">
        <w:rPr>
          <w:rFonts w:ascii="Times New Roman" w:hAnsi="Times New Roman" w:cs="Times New Roman"/>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124872" w:rsidRPr="00584602" w:rsidRDefault="00124872" w:rsidP="00584602">
      <w:pPr>
        <w:autoSpaceDE w:val="0"/>
        <w:autoSpaceDN w:val="0"/>
        <w:adjustRightInd w:val="0"/>
        <w:spacing w:after="0" w:line="240" w:lineRule="auto"/>
        <w:ind w:firstLine="709"/>
        <w:jc w:val="both"/>
        <w:rPr>
          <w:rFonts w:ascii="Times New Roman" w:hAnsi="Times New Roman" w:cs="Times New Roman"/>
          <w:sz w:val="24"/>
          <w:szCs w:val="24"/>
        </w:rPr>
      </w:pPr>
      <w:r w:rsidRPr="00584602">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66682" w:rsidRDefault="00E66682" w:rsidP="0058460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E66682" w:rsidRDefault="00E66682" w:rsidP="00E66682">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p>
    <w:p w:rsidR="00E66682" w:rsidRDefault="00E66682" w:rsidP="00E66682">
      <w:pPr>
        <w:tabs>
          <w:tab w:val="left" w:pos="1134"/>
        </w:tabs>
        <w:spacing w:after="0" w:line="240" w:lineRule="auto"/>
        <w:ind w:firstLine="709"/>
        <w:jc w:val="center"/>
        <w:rPr>
          <w:rFonts w:ascii="Times New Roman" w:eastAsia="Times New Roman" w:hAnsi="Times New Roman"/>
          <w:b/>
          <w:bCs/>
          <w:sz w:val="24"/>
          <w:szCs w:val="24"/>
        </w:rPr>
      </w:pPr>
      <w:r>
        <w:rPr>
          <w:rFonts w:ascii="Times New Roman" w:hAnsi="Times New Roman"/>
          <w:b/>
        </w:rPr>
        <w:t>3</w:t>
      </w:r>
      <w:r>
        <w:rPr>
          <w:rFonts w:ascii="Times New Roman" w:eastAsia="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6682" w:rsidRDefault="00E66682" w:rsidP="00E66682">
      <w:pPr>
        <w:tabs>
          <w:tab w:val="left" w:pos="1134"/>
        </w:tabs>
        <w:spacing w:after="0" w:line="240" w:lineRule="auto"/>
        <w:ind w:firstLine="709"/>
        <w:jc w:val="center"/>
        <w:rPr>
          <w:rFonts w:ascii="Times New Roman" w:eastAsia="Times New Roman" w:hAnsi="Times New Roman"/>
          <w:b/>
          <w:bCs/>
          <w:sz w:val="24"/>
          <w:szCs w:val="24"/>
        </w:rPr>
      </w:pPr>
    </w:p>
    <w:p w:rsidR="00E66682" w:rsidRDefault="00E66682" w:rsidP="00E66682">
      <w:pPr>
        <w:tabs>
          <w:tab w:val="left" w:pos="1134"/>
        </w:tabs>
        <w:spacing w:after="0"/>
        <w:ind w:firstLine="709"/>
        <w:rPr>
          <w:rFonts w:ascii="Times New Roman" w:eastAsia="Times New Roman" w:hAnsi="Times New Roman"/>
          <w:b/>
          <w:bCs/>
          <w:sz w:val="24"/>
          <w:szCs w:val="24"/>
        </w:rPr>
      </w:pPr>
      <w:r>
        <w:rPr>
          <w:rFonts w:ascii="Times New Roman" w:eastAsia="Times New Roman" w:hAnsi="Times New Roman"/>
          <w:b/>
          <w:bCs/>
          <w:sz w:val="24"/>
          <w:szCs w:val="24"/>
        </w:rPr>
        <w:t>3.1. Состав административных процедур:</w:t>
      </w:r>
    </w:p>
    <w:p w:rsidR="00E66682" w:rsidRDefault="00E66682" w:rsidP="00E66682">
      <w:pPr>
        <w:tabs>
          <w:tab w:val="left" w:pos="1134"/>
        </w:tabs>
        <w:spacing w:after="0"/>
        <w:ind w:firstLine="709"/>
        <w:rPr>
          <w:rFonts w:ascii="Times New Roman" w:eastAsia="Times New Roman" w:hAnsi="Times New Roman"/>
          <w:b/>
          <w:bCs/>
          <w:sz w:val="24"/>
          <w:szCs w:val="24"/>
        </w:rPr>
      </w:pPr>
    </w:p>
    <w:p w:rsidR="00E66682" w:rsidRDefault="00E66682" w:rsidP="00E66682">
      <w:pPr>
        <w:tabs>
          <w:tab w:val="left" w:pos="567"/>
          <w:tab w:val="left" w:pos="1134"/>
          <w:tab w:val="left" w:pos="1418"/>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Предоставление муниципальной услуги включает в себя следующие административные процедуры:</w:t>
      </w:r>
    </w:p>
    <w:p w:rsidR="00E66682" w:rsidRDefault="00E66682" w:rsidP="00E66682">
      <w:pPr>
        <w:tabs>
          <w:tab w:val="left" w:pos="567"/>
          <w:tab w:val="left" w:pos="1134"/>
          <w:tab w:val="left" w:pos="1418"/>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прием и регистрация заявления о предоставлении муниципальной услуги;</w:t>
      </w:r>
    </w:p>
    <w:p w:rsidR="00E66682" w:rsidRDefault="00E66682" w:rsidP="00E66682">
      <w:pPr>
        <w:tabs>
          <w:tab w:val="left" w:pos="567"/>
          <w:tab w:val="left" w:pos="993"/>
          <w:tab w:val="left" w:pos="1418"/>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rsidR="00E66682" w:rsidRDefault="00E66682" w:rsidP="00E66682">
      <w:pPr>
        <w:tabs>
          <w:tab w:val="left" w:pos="567"/>
          <w:tab w:val="left" w:pos="1134"/>
          <w:tab w:val="left" w:pos="1411"/>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–рассмотрение представленных документов и оформление документов, являющихся результатом предоставления муниципальной услуги;</w:t>
      </w:r>
    </w:p>
    <w:p w:rsidR="00E66682" w:rsidRDefault="00E66682" w:rsidP="00E66682">
      <w:pPr>
        <w:tabs>
          <w:tab w:val="left" w:pos="567"/>
          <w:tab w:val="left" w:pos="1134"/>
          <w:tab w:val="left" w:pos="1411"/>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t xml:space="preserve"> </w:t>
      </w:r>
      <w:r>
        <w:rPr>
          <w:rFonts w:ascii="Times New Roman" w:eastAsia="Times New Roman" w:hAnsi="Times New Roman"/>
          <w:bCs/>
          <w:sz w:val="24"/>
          <w:szCs w:val="24"/>
        </w:rPr>
        <w:t>выдача (направление) заявителю документов, являющихся результатом предоставления муниципальной услуги.</w:t>
      </w:r>
    </w:p>
    <w:p w:rsidR="00E66682" w:rsidRDefault="00E66682" w:rsidP="00E66682">
      <w:pPr>
        <w:tabs>
          <w:tab w:val="left" w:pos="567"/>
          <w:tab w:val="left" w:pos="1134"/>
          <w:tab w:val="left" w:pos="1418"/>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Блок – схема предоставления муниципальной услуги приведена в приложении № 1 к настоящему Административному регламенту.</w:t>
      </w:r>
    </w:p>
    <w:p w:rsidR="00E66682" w:rsidRDefault="00E66682" w:rsidP="00E66682">
      <w:pPr>
        <w:tabs>
          <w:tab w:val="left" w:pos="1080"/>
        </w:tabs>
        <w:spacing w:after="0" w:line="240" w:lineRule="auto"/>
        <w:jc w:val="both"/>
        <w:rPr>
          <w:rFonts w:ascii="Times New Roman" w:eastAsia="Times New Roman" w:hAnsi="Times New Roman"/>
          <w:bCs/>
          <w:sz w:val="24"/>
          <w:szCs w:val="24"/>
        </w:rPr>
      </w:pPr>
    </w:p>
    <w:p w:rsidR="00E66682" w:rsidRDefault="00E66682" w:rsidP="00E66682">
      <w:pPr>
        <w:tabs>
          <w:tab w:val="left" w:pos="851"/>
          <w:tab w:val="left" w:pos="1134"/>
        </w:tabs>
        <w:spacing w:after="0"/>
        <w:ind w:firstLine="709"/>
        <w:rPr>
          <w:rFonts w:ascii="Times New Roman" w:eastAsia="Times New Roman" w:hAnsi="Times New Roman"/>
          <w:b/>
          <w:bCs/>
          <w:sz w:val="24"/>
          <w:szCs w:val="24"/>
        </w:rPr>
      </w:pPr>
      <w:r>
        <w:rPr>
          <w:rFonts w:ascii="Times New Roman" w:eastAsia="Times New Roman" w:hAnsi="Times New Roman"/>
          <w:b/>
          <w:bCs/>
          <w:sz w:val="24"/>
          <w:szCs w:val="24"/>
        </w:rPr>
        <w:t>3.2.  Прием и регистрация заявления о предоставлении муниципальной услуги</w:t>
      </w:r>
    </w:p>
    <w:p w:rsidR="00E66682" w:rsidRDefault="00E66682" w:rsidP="00E66682">
      <w:pPr>
        <w:spacing w:after="0" w:line="240" w:lineRule="auto"/>
        <w:ind w:firstLine="709"/>
        <w:jc w:val="both"/>
        <w:rPr>
          <w:rFonts w:ascii="Times New Roman" w:eastAsia="Times New Roman" w:hAnsi="Times New Roman"/>
          <w:bCs/>
          <w:sz w:val="24"/>
          <w:szCs w:val="24"/>
        </w:rPr>
      </w:pPr>
    </w:p>
    <w:p w:rsidR="00E66682" w:rsidRPr="000A79BE" w:rsidRDefault="00E66682" w:rsidP="000A79BE">
      <w:pPr>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Основанием для начала административной процедуры является поступление в Отдел заявления о предоставлении муниципальной услуги.</w:t>
      </w:r>
    </w:p>
    <w:p w:rsidR="00E66682" w:rsidRPr="000A79BE" w:rsidRDefault="00E66682" w:rsidP="000A79BE">
      <w:pPr>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 xml:space="preserve">Сведения о должностном лице, ответственном за выполнение административной процедуры: </w:t>
      </w:r>
    </w:p>
    <w:p w:rsidR="00584602" w:rsidRPr="000A79BE" w:rsidRDefault="00584602" w:rsidP="000A79BE">
      <w:pPr>
        <w:pStyle w:val="a4"/>
        <w:spacing w:after="0" w:line="240" w:lineRule="auto"/>
        <w:ind w:firstLine="709"/>
        <w:jc w:val="both"/>
      </w:pPr>
      <w:r w:rsidRPr="000A79BE">
        <w:t>- в случае поступления заявления по почте в адрес администрации городского поселения Игрим или представленного заявителем лично в администрации городского поселения Игрим - секретарь администрации городского поселения Игрим;</w:t>
      </w:r>
    </w:p>
    <w:p w:rsidR="00584602" w:rsidRPr="000A79BE" w:rsidRDefault="00E66682" w:rsidP="000A79BE">
      <w:pPr>
        <w:pStyle w:val="a4"/>
        <w:spacing w:after="0" w:line="240" w:lineRule="auto"/>
        <w:ind w:firstLine="709"/>
        <w:jc w:val="both"/>
      </w:pPr>
      <w:r w:rsidRPr="000A79BE">
        <w:rPr>
          <w:bCs/>
        </w:rPr>
        <w:lastRenderedPageBreak/>
        <w:t xml:space="preserve">– за прием и регистрацию заявления поступившего </w:t>
      </w:r>
      <w:r w:rsidR="00584602" w:rsidRPr="000A79BE">
        <w:t>посредством Единого и регионального порталов в Отдел - специалист Отдела, ответственный за предоставление муниципальной услуги;</w:t>
      </w:r>
    </w:p>
    <w:p w:rsidR="00E66682" w:rsidRPr="000A79BE" w:rsidRDefault="00E66682" w:rsidP="000A79BE">
      <w:pPr>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 за прием и регистрацию заявления в МФЦ – специалист МФЦ.</w:t>
      </w:r>
    </w:p>
    <w:p w:rsidR="00E66682" w:rsidRPr="000A79BE" w:rsidRDefault="00E66682" w:rsidP="000A79BE">
      <w:pPr>
        <w:tabs>
          <w:tab w:val="left" w:pos="142"/>
        </w:tabs>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p>
    <w:p w:rsidR="00E66682" w:rsidRPr="000A79BE" w:rsidRDefault="00E66682" w:rsidP="000A79BE">
      <w:pPr>
        <w:tabs>
          <w:tab w:val="left" w:pos="142"/>
        </w:tabs>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Срок регистрации заявления заявителя о предоставлении муниципальной услуги при личном обращении в администрации городского поселения Игрим составляет не более 15 минут.</w:t>
      </w:r>
    </w:p>
    <w:p w:rsidR="00E66682" w:rsidRPr="000A79BE" w:rsidRDefault="00E66682" w:rsidP="000A79BE">
      <w:pPr>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Критерий принятия решения о приеме и регистрации заявления: наличие заявления о предоставлении муниципальной услуги.</w:t>
      </w:r>
    </w:p>
    <w:p w:rsidR="00E66682" w:rsidRPr="000A79BE" w:rsidRDefault="00E66682" w:rsidP="000A79BE">
      <w:pPr>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Результат административной процедуры: зарегистрированное заявление о предоставлении муниципальной услуги.</w:t>
      </w:r>
    </w:p>
    <w:p w:rsidR="00E66682" w:rsidRPr="000A79BE" w:rsidRDefault="00E66682" w:rsidP="000A79BE">
      <w:pPr>
        <w:shd w:val="clear" w:color="auto" w:fill="FFFFFF"/>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 xml:space="preserve">Способ фиксации результата административной процедуры: </w:t>
      </w:r>
    </w:p>
    <w:p w:rsidR="00E66682" w:rsidRPr="000A79BE" w:rsidRDefault="00E66682" w:rsidP="000A79BE">
      <w:pPr>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 в случае поступления заявления в администрацию городского поселения Игрим  по почте, либо предоставленного заявителем в администрацию городского поселения Игрим  лично, заявление о предоставлении муниципальной услуги регистрируется в журнале регистрации</w:t>
      </w:r>
      <w:r w:rsidR="00584602" w:rsidRPr="000A79BE">
        <w:rPr>
          <w:rFonts w:ascii="Times New Roman" w:eastAsia="Times New Roman" w:hAnsi="Times New Roman"/>
          <w:bCs/>
          <w:sz w:val="24"/>
          <w:szCs w:val="24"/>
        </w:rPr>
        <w:t>;</w:t>
      </w:r>
    </w:p>
    <w:p w:rsidR="00584602" w:rsidRPr="000A79BE" w:rsidRDefault="00584602" w:rsidP="000A79BE">
      <w:pPr>
        <w:pStyle w:val="a4"/>
        <w:spacing w:after="0" w:line="240" w:lineRule="auto"/>
        <w:ind w:firstLine="709"/>
        <w:jc w:val="both"/>
        <w:rPr>
          <w:bCs/>
        </w:rPr>
      </w:pPr>
      <w:r w:rsidRPr="000A79BE">
        <w:rPr>
          <w:bCs/>
        </w:rPr>
        <w:t xml:space="preserve">- </w:t>
      </w:r>
      <w:r w:rsidRPr="000A79BE">
        <w:rPr>
          <w:spacing w:val="-1"/>
        </w:rPr>
        <w:t xml:space="preserve">в случае подачи заявления по средствам Единого и регионального порталов регистрация заявления производится в соответствии с пунктом </w:t>
      </w:r>
      <w:r w:rsidR="000A79BE" w:rsidRPr="000A79BE">
        <w:rPr>
          <w:spacing w:val="-1"/>
        </w:rPr>
        <w:t>2.14.</w:t>
      </w:r>
      <w:r w:rsidRPr="000A79BE">
        <w:rPr>
          <w:spacing w:val="-1"/>
        </w:rPr>
        <w:t xml:space="preserve"> настоящего административного регламента</w:t>
      </w:r>
      <w:r w:rsidR="000A79BE">
        <w:rPr>
          <w:spacing w:val="-1"/>
        </w:rPr>
        <w:t>.</w:t>
      </w:r>
    </w:p>
    <w:p w:rsidR="00E66682" w:rsidRPr="000A79BE" w:rsidRDefault="00E66682" w:rsidP="000A79BE">
      <w:pPr>
        <w:autoSpaceDE w:val="0"/>
        <w:autoSpaceDN w:val="0"/>
        <w:adjustRightInd w:val="0"/>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В случае поступления заявления в администрацию городского поселения Игрим  по почте, либо предоставленное лично заявителем в администрацию городского поселения Игрим, зарегистрированное заявление о предоставлении муниципальной услуги с приложениями и с визой главы городского поселения Игрим, либо лица его замещающего,  передается специалисту назначенного ответственным за предоставление муниципальной услуги.</w:t>
      </w:r>
    </w:p>
    <w:p w:rsidR="00E66682" w:rsidRPr="000A79BE" w:rsidRDefault="00E66682" w:rsidP="000A79BE">
      <w:pPr>
        <w:autoSpaceDE w:val="0"/>
        <w:autoSpaceDN w:val="0"/>
        <w:adjustRightInd w:val="0"/>
        <w:spacing w:after="0" w:line="240" w:lineRule="auto"/>
        <w:ind w:firstLine="709"/>
        <w:jc w:val="both"/>
        <w:rPr>
          <w:rFonts w:ascii="Times New Roman" w:eastAsia="Times New Roman" w:hAnsi="Times New Roman"/>
          <w:bCs/>
          <w:sz w:val="24"/>
          <w:szCs w:val="24"/>
        </w:rPr>
      </w:pPr>
      <w:r w:rsidRPr="000A79BE">
        <w:rPr>
          <w:rFonts w:ascii="Times New Roman" w:eastAsia="Times New Roman" w:hAnsi="Times New Roman"/>
          <w:bCs/>
          <w:sz w:val="24"/>
          <w:szCs w:val="24"/>
        </w:rPr>
        <w:t>В случае подачи заявления в МФЦ зарегистрированное заявление о предоставлении муниципальной услуги с приложениями передается специалисту Отдела, ответственн</w:t>
      </w:r>
      <w:r w:rsidR="000A79BE" w:rsidRPr="000A79BE">
        <w:rPr>
          <w:rFonts w:ascii="Times New Roman" w:eastAsia="Times New Roman" w:hAnsi="Times New Roman"/>
          <w:bCs/>
          <w:sz w:val="24"/>
          <w:szCs w:val="24"/>
        </w:rPr>
        <w:t>ого</w:t>
      </w:r>
      <w:r w:rsidRPr="000A79BE">
        <w:rPr>
          <w:rFonts w:ascii="Times New Roman" w:eastAsia="Times New Roman" w:hAnsi="Times New Roman"/>
          <w:bCs/>
          <w:sz w:val="24"/>
          <w:szCs w:val="24"/>
        </w:rPr>
        <w:t xml:space="preserve"> за предоставление муниципальной услуги.</w:t>
      </w:r>
    </w:p>
    <w:p w:rsidR="00E66682" w:rsidRPr="000A79BE" w:rsidRDefault="00E66682" w:rsidP="000A79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en-US"/>
        </w:rPr>
      </w:pPr>
    </w:p>
    <w:p w:rsidR="00E66682" w:rsidRDefault="00E66682" w:rsidP="000A79BE">
      <w:pPr>
        <w:tabs>
          <w:tab w:val="left" w:pos="851"/>
          <w:tab w:val="left" w:pos="1134"/>
        </w:tabs>
        <w:spacing w:after="0" w:line="240" w:lineRule="auto"/>
        <w:ind w:firstLine="709"/>
        <w:rPr>
          <w:rFonts w:ascii="Times New Roman" w:eastAsia="Times New Roman" w:hAnsi="Times New Roman"/>
          <w:b/>
          <w:bCs/>
          <w:sz w:val="24"/>
          <w:szCs w:val="24"/>
        </w:rPr>
      </w:pPr>
      <w:r>
        <w:rPr>
          <w:rFonts w:ascii="Times New Roman" w:eastAsia="Times New Roman" w:hAnsi="Times New Roman"/>
          <w:b/>
          <w:bCs/>
          <w:sz w:val="24"/>
          <w:szCs w:val="24"/>
        </w:rPr>
        <w:t>3.3.  Формирование и направление межведомственных запросов в орган власти, участвующие в предоставлении муниципальной услуги</w:t>
      </w:r>
    </w:p>
    <w:p w:rsidR="00E66682" w:rsidRDefault="00E66682" w:rsidP="00E66682">
      <w:pPr>
        <w:tabs>
          <w:tab w:val="left" w:pos="851"/>
          <w:tab w:val="left" w:pos="1134"/>
        </w:tabs>
        <w:spacing w:after="0" w:line="240" w:lineRule="auto"/>
        <w:ind w:firstLine="709"/>
        <w:rPr>
          <w:rFonts w:ascii="Times New Roman" w:eastAsia="Times New Roman" w:hAnsi="Times New Roman"/>
          <w:b/>
          <w:bCs/>
          <w:sz w:val="24"/>
          <w:szCs w:val="24"/>
        </w:rPr>
      </w:pP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либо специалист МФЦ.</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 xml:space="preserve">Содержание административных действий, входящих в состав административной процедуры: </w:t>
      </w:r>
    </w:p>
    <w:p w:rsidR="00E66682" w:rsidRPr="0095761E" w:rsidRDefault="00E66682" w:rsidP="0095761E">
      <w:pPr>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 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 либо специалисту МФЦ);</w:t>
      </w:r>
    </w:p>
    <w:p w:rsidR="000A79BE"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w:t>
      </w:r>
      <w:r w:rsidRPr="0095761E">
        <w:rPr>
          <w:rFonts w:ascii="Times New Roman" w:hAnsi="Times New Roman" w:cs="Times New Roman"/>
          <w:sz w:val="24"/>
          <w:szCs w:val="24"/>
        </w:rPr>
        <w:t xml:space="preserve"> </w:t>
      </w:r>
      <w:r w:rsidRPr="0095761E">
        <w:rPr>
          <w:rFonts w:ascii="Times New Roman" w:eastAsia="Times New Roman" w:hAnsi="Times New Roman" w:cs="Times New Roman"/>
          <w:bCs/>
          <w:sz w:val="24"/>
          <w:szCs w:val="24"/>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власти, предоставляющие документ и информацию)</w:t>
      </w:r>
      <w:r w:rsidR="000A79BE" w:rsidRPr="0095761E">
        <w:rPr>
          <w:rFonts w:ascii="Times New Roman" w:eastAsia="Times New Roman" w:hAnsi="Times New Roman" w:cs="Times New Roman"/>
          <w:bCs/>
          <w:sz w:val="24"/>
          <w:szCs w:val="24"/>
        </w:rPr>
        <w:t>;</w:t>
      </w:r>
    </w:p>
    <w:p w:rsidR="000A79BE" w:rsidRPr="0095761E" w:rsidRDefault="000A79BE" w:rsidP="0095761E">
      <w:pPr>
        <w:autoSpaceDE w:val="0"/>
        <w:autoSpaceDN w:val="0"/>
        <w:adjustRightInd w:val="0"/>
        <w:spacing w:after="0" w:line="240" w:lineRule="auto"/>
        <w:ind w:firstLine="709"/>
        <w:jc w:val="both"/>
        <w:rPr>
          <w:rFonts w:ascii="Times New Roman" w:hAnsi="Times New Roman" w:cs="Times New Roman"/>
          <w:sz w:val="24"/>
          <w:szCs w:val="24"/>
        </w:rPr>
      </w:pPr>
      <w:r w:rsidRPr="0095761E">
        <w:rPr>
          <w:rFonts w:ascii="Times New Roman" w:eastAsia="Times New Roman" w:hAnsi="Times New Roman" w:cs="Times New Roman"/>
          <w:bCs/>
          <w:sz w:val="24"/>
          <w:szCs w:val="24"/>
        </w:rPr>
        <w:t xml:space="preserve">- </w:t>
      </w:r>
      <w:r w:rsidRPr="0095761E">
        <w:rPr>
          <w:rFonts w:ascii="Times New Roman" w:hAnsi="Times New Roman" w:cs="Times New Roman"/>
          <w:sz w:val="24"/>
          <w:szCs w:val="24"/>
        </w:rPr>
        <w:t>подготовка и направление заявителю уведомления о получении ответа на межведомственные запросы от органов и организаций, свидетельствующих об отсутствии документа и (или) информации, необходимых для предоставления муниципальной услуги.</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w:t>
      </w:r>
      <w:r w:rsidR="000A79BE" w:rsidRPr="0095761E">
        <w:rPr>
          <w:rFonts w:ascii="Times New Roman" w:hAnsi="Times New Roman" w:cs="Times New Roman"/>
          <w:sz w:val="24"/>
          <w:szCs w:val="24"/>
        </w:rPr>
        <w:t xml:space="preserve">в абзаце «а» подпункта 3, в подпунктах 4-11 пункта 2.6. </w:t>
      </w:r>
      <w:r w:rsidRPr="0095761E">
        <w:rPr>
          <w:rFonts w:ascii="Times New Roman" w:eastAsia="Times New Roman" w:hAnsi="Times New Roman" w:cs="Times New Roman"/>
          <w:bCs/>
          <w:sz w:val="24"/>
          <w:szCs w:val="24"/>
        </w:rPr>
        <w:t xml:space="preserve"> настоящего Административного регламента.</w:t>
      </w:r>
    </w:p>
    <w:p w:rsidR="0095761E" w:rsidRPr="0095761E" w:rsidRDefault="000A79BE" w:rsidP="0095761E">
      <w:pPr>
        <w:autoSpaceDE w:val="0"/>
        <w:autoSpaceDN w:val="0"/>
        <w:adjustRightInd w:val="0"/>
        <w:spacing w:after="0" w:line="240" w:lineRule="auto"/>
        <w:ind w:firstLine="709"/>
        <w:jc w:val="both"/>
        <w:rPr>
          <w:rFonts w:ascii="Times New Roman" w:hAnsi="Times New Roman" w:cs="Times New Roman"/>
          <w:sz w:val="24"/>
          <w:szCs w:val="24"/>
        </w:rPr>
      </w:pPr>
      <w:r w:rsidRPr="0095761E">
        <w:rPr>
          <w:rFonts w:ascii="Times New Roman" w:hAnsi="Times New Roman" w:cs="Times New Roman"/>
          <w:sz w:val="24"/>
          <w:szCs w:val="24"/>
        </w:rPr>
        <w:lastRenderedPageBreak/>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свидетельствующих об отсутствии документа и (или) информации, необходимых для предоставления муниципальной услуги.</w:t>
      </w:r>
    </w:p>
    <w:p w:rsidR="0095761E"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Результат административной процедуры:</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w:t>
      </w:r>
      <w:r w:rsidRPr="0095761E">
        <w:rPr>
          <w:rFonts w:ascii="Times New Roman" w:hAnsi="Times New Roman" w:cs="Times New Roman"/>
          <w:sz w:val="24"/>
          <w:szCs w:val="24"/>
        </w:rPr>
        <w:t xml:space="preserve"> </w:t>
      </w:r>
      <w:r w:rsidRPr="0095761E">
        <w:rPr>
          <w:rFonts w:ascii="Times New Roman" w:eastAsia="Times New Roman" w:hAnsi="Times New Roman" w:cs="Times New Roman"/>
          <w:bCs/>
          <w:sz w:val="24"/>
          <w:szCs w:val="24"/>
        </w:rPr>
        <w:t>полученные ответы на межведомственные запросы;</w:t>
      </w:r>
    </w:p>
    <w:p w:rsidR="00E66682" w:rsidRPr="0095761E" w:rsidRDefault="00E66682" w:rsidP="0095761E">
      <w:pPr>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–документы и (или) информация, необходимые для предоставления муниципальной услуги, дополнительно предоставленные заявителем в соответствии с уведомлением.</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 xml:space="preserve">Способ фиксации результата административной процедуры: </w:t>
      </w:r>
    </w:p>
    <w:p w:rsidR="00E66682" w:rsidRPr="0095761E" w:rsidRDefault="00E66682" w:rsidP="0095761E">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w:t>
      </w:r>
      <w:r w:rsidRPr="0095761E">
        <w:rPr>
          <w:rFonts w:ascii="Times New Roman" w:hAnsi="Times New Roman" w:cs="Times New Roman"/>
          <w:sz w:val="24"/>
          <w:szCs w:val="24"/>
        </w:rPr>
        <w:t xml:space="preserve"> </w:t>
      </w:r>
      <w:r w:rsidRPr="0095761E">
        <w:rPr>
          <w:rFonts w:ascii="Times New Roman" w:eastAsia="Times New Roman" w:hAnsi="Times New Roman" w:cs="Times New Roman"/>
          <w:bCs/>
          <w:sz w:val="24"/>
          <w:szCs w:val="24"/>
        </w:rPr>
        <w:t>специалист Отдела регистрирует ответ на запрос, полученный на бумажном носителе, в электронном документообороте;</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w:t>
      </w:r>
      <w:r w:rsidRPr="0095761E">
        <w:rPr>
          <w:rFonts w:ascii="Times New Roman" w:hAnsi="Times New Roman" w:cs="Times New Roman"/>
          <w:sz w:val="24"/>
          <w:szCs w:val="24"/>
        </w:rPr>
        <w:t xml:space="preserve"> </w:t>
      </w:r>
      <w:r w:rsidRPr="0095761E">
        <w:rPr>
          <w:rFonts w:ascii="Times New Roman" w:eastAsia="Times New Roman" w:hAnsi="Times New Roman" w:cs="Times New Roman"/>
          <w:bCs/>
          <w:sz w:val="24"/>
          <w:szCs w:val="24"/>
        </w:rPr>
        <w:t>специалист МФЦ регистрирует полученный ответ в журнале регистрации;</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w:t>
      </w:r>
      <w:r w:rsidRPr="0095761E">
        <w:rPr>
          <w:rFonts w:ascii="Times New Roman" w:hAnsi="Times New Roman" w:cs="Times New Roman"/>
          <w:sz w:val="24"/>
          <w:szCs w:val="24"/>
        </w:rPr>
        <w:t xml:space="preserve"> </w:t>
      </w:r>
      <w:r w:rsidRPr="0095761E">
        <w:rPr>
          <w:rFonts w:ascii="Times New Roman" w:eastAsia="Times New Roman" w:hAnsi="Times New Roman" w:cs="Times New Roman"/>
          <w:bCs/>
          <w:sz w:val="24"/>
          <w:szCs w:val="24"/>
        </w:rPr>
        <w:t>предоставленные дополнительно заявителем в соответствии с уведомлением документы и (или) информация, необходимые для предоставления муниципальной услуги, принимаются специалистом Отдела, ответственным за предоставление  муниципальной услуги, и отображаются в описи поступивших документов.</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 xml:space="preserve">В случае поступления ответа на межведомственный запрос по почте в администрацию городского поселения Игрим </w:t>
      </w:r>
      <w:r w:rsidR="0095761E" w:rsidRPr="0095761E">
        <w:rPr>
          <w:rFonts w:ascii="Times New Roman" w:eastAsia="Times New Roman" w:hAnsi="Times New Roman" w:cs="Times New Roman"/>
          <w:bCs/>
          <w:sz w:val="24"/>
          <w:szCs w:val="24"/>
        </w:rPr>
        <w:t>секретарь</w:t>
      </w:r>
      <w:r w:rsidRPr="0095761E">
        <w:rPr>
          <w:rFonts w:ascii="Times New Roman" w:eastAsia="Times New Roman" w:hAnsi="Times New Roman" w:cs="Times New Roman"/>
          <w:bCs/>
          <w:sz w:val="24"/>
          <w:szCs w:val="24"/>
        </w:rPr>
        <w:t xml:space="preserve"> регистрирует в журнале регистраций входящей корреспонденции.</w:t>
      </w:r>
    </w:p>
    <w:p w:rsidR="00E66682" w:rsidRPr="0095761E" w:rsidRDefault="00E66682" w:rsidP="0095761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5761E">
        <w:rPr>
          <w:rFonts w:ascii="Times New Roman" w:eastAsia="Times New Roman" w:hAnsi="Times New Roman" w:cs="Times New Roman"/>
          <w:bCs/>
          <w:sz w:val="24"/>
          <w:szCs w:val="24"/>
        </w:rPr>
        <w:t>В случае поступления ответа на межведомственный запрос специалисту МФЦ, он обеспечивает его передачу в Отдел в порядке и сроки, которые установлены соглашением о взаимодействии между МФЦ и администрацией городского поселения Игрим.</w:t>
      </w:r>
    </w:p>
    <w:p w:rsidR="00E66682" w:rsidRDefault="00E66682" w:rsidP="0095761E">
      <w:pPr>
        <w:autoSpaceDE w:val="0"/>
        <w:autoSpaceDN w:val="0"/>
        <w:adjustRightInd w:val="0"/>
        <w:spacing w:after="0" w:line="240" w:lineRule="auto"/>
        <w:jc w:val="both"/>
        <w:rPr>
          <w:rFonts w:ascii="Times New Roman" w:eastAsia="Calibri" w:hAnsi="Times New Roman"/>
          <w:color w:val="000000"/>
          <w:sz w:val="24"/>
          <w:szCs w:val="28"/>
          <w:lang w:eastAsia="en-US"/>
        </w:rPr>
      </w:pPr>
    </w:p>
    <w:p w:rsidR="00E66682" w:rsidRDefault="00E66682" w:rsidP="00E66682">
      <w:pPr>
        <w:tabs>
          <w:tab w:val="center" w:pos="1080"/>
          <w:tab w:val="left" w:pos="1134"/>
          <w:tab w:val="left" w:pos="6586"/>
        </w:tabs>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3.4. Рассмотрение представленных документов, и принятие решения о предоставлении или об отказе в предоставлении муниципальной услуги</w:t>
      </w:r>
    </w:p>
    <w:p w:rsidR="00E66682" w:rsidRDefault="00E66682" w:rsidP="00E66682">
      <w:pPr>
        <w:tabs>
          <w:tab w:val="center" w:pos="1080"/>
          <w:tab w:val="left" w:pos="1134"/>
          <w:tab w:val="left" w:pos="6586"/>
        </w:tabs>
        <w:spacing w:after="0" w:line="240" w:lineRule="auto"/>
        <w:ind w:firstLine="709"/>
        <w:jc w:val="both"/>
        <w:rPr>
          <w:rFonts w:ascii="Times New Roman" w:eastAsia="Times New Roman" w:hAnsi="Times New Roman"/>
          <w:b/>
          <w:bCs/>
          <w:sz w:val="24"/>
          <w:szCs w:val="24"/>
        </w:rPr>
      </w:pPr>
    </w:p>
    <w:p w:rsidR="00E66682" w:rsidRPr="00236AAA" w:rsidRDefault="00E66682" w:rsidP="00E66682">
      <w:pPr>
        <w:pStyle w:val="ConsPlusNormal"/>
        <w:tabs>
          <w:tab w:val="left" w:pos="1080"/>
        </w:tabs>
        <w:ind w:firstLine="709"/>
        <w:jc w:val="both"/>
        <w:rPr>
          <w:rFonts w:ascii="Times New Roman" w:hAnsi="Times New Roman" w:cs="Times New Roman"/>
          <w:bCs/>
          <w:sz w:val="24"/>
          <w:szCs w:val="24"/>
        </w:rPr>
      </w:pPr>
      <w:r w:rsidRPr="00236AAA">
        <w:rPr>
          <w:rFonts w:ascii="Times New Roman" w:hAnsi="Times New Roman" w:cs="Times New Roman"/>
          <w:bCs/>
          <w:sz w:val="24"/>
          <w:szCs w:val="24"/>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межведомственные запросы.</w:t>
      </w:r>
    </w:p>
    <w:p w:rsidR="00E66682" w:rsidRPr="00236AAA" w:rsidRDefault="00E66682" w:rsidP="00E66682">
      <w:pPr>
        <w:pStyle w:val="ConsPlusNormal"/>
        <w:ind w:firstLine="709"/>
        <w:jc w:val="both"/>
        <w:rPr>
          <w:rFonts w:ascii="Times New Roman" w:hAnsi="Times New Roman" w:cs="Times New Roman"/>
          <w:bCs/>
          <w:sz w:val="24"/>
          <w:szCs w:val="24"/>
        </w:rPr>
      </w:pPr>
      <w:r w:rsidRPr="00236AAA">
        <w:rPr>
          <w:rFonts w:ascii="Times New Roman" w:hAnsi="Times New Roman" w:cs="Times New Roman"/>
          <w:bCs/>
          <w:sz w:val="24"/>
          <w:szCs w:val="24"/>
        </w:rPr>
        <w:t xml:space="preserve">Сведения о должностном лице, ответственном за выполнение административной процедуры: </w:t>
      </w:r>
    </w:p>
    <w:p w:rsidR="00E66682" w:rsidRPr="00236AAA" w:rsidRDefault="00E66682" w:rsidP="00E66682">
      <w:pPr>
        <w:spacing w:after="0" w:line="240" w:lineRule="auto"/>
        <w:ind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xml:space="preserve">– за рассмотрение комплекта документов, подготовку проекта решения о предоставлении или об отказе в предоставлении муниципальной услуги, за регистрацию решения о предоставлении или об отказе в предоставлении муниципальной услуги – специалист Отдела, ответственный за предоставление муниципальной услуги; </w:t>
      </w:r>
    </w:p>
    <w:p w:rsidR="0095761E" w:rsidRPr="00236AAA" w:rsidRDefault="00E66682" w:rsidP="00E66682">
      <w:pPr>
        <w:spacing w:after="0" w:line="240" w:lineRule="auto"/>
        <w:ind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за подписание решения о предоставлении или об отказе в предоставлении муниципальной услуги – глава городского поселения Игрим, либо лицо, его замещающее</w:t>
      </w:r>
      <w:r w:rsidR="0095761E" w:rsidRPr="00236AAA">
        <w:rPr>
          <w:rFonts w:ascii="Times New Roman" w:eastAsia="Times New Roman" w:hAnsi="Times New Roman" w:cs="Times New Roman"/>
          <w:bCs/>
          <w:sz w:val="24"/>
          <w:szCs w:val="24"/>
        </w:rPr>
        <w:t>;</w:t>
      </w:r>
    </w:p>
    <w:p w:rsidR="00E66682" w:rsidRPr="00236AAA" w:rsidRDefault="0095761E" w:rsidP="00E66682">
      <w:pPr>
        <w:spacing w:after="0" w:line="240" w:lineRule="auto"/>
        <w:ind w:firstLine="709"/>
        <w:jc w:val="both"/>
        <w:rPr>
          <w:rFonts w:ascii="Times New Roman" w:eastAsia="Times New Roman" w:hAnsi="Times New Roman" w:cs="Times New Roman"/>
          <w:bCs/>
          <w:sz w:val="24"/>
          <w:szCs w:val="24"/>
        </w:rPr>
      </w:pPr>
      <w:r w:rsidRPr="00236AAA">
        <w:rPr>
          <w:rFonts w:ascii="Times New Roman" w:hAnsi="Times New Roman" w:cs="Times New Roman"/>
          <w:sz w:val="24"/>
          <w:szCs w:val="24"/>
        </w:rPr>
        <w:t xml:space="preserve">- за регистрацию решения об отказе в выдаче – секретарь </w:t>
      </w:r>
      <w:r w:rsidRPr="00236AAA">
        <w:rPr>
          <w:rFonts w:ascii="Times New Roman" w:eastAsia="Times New Roman" w:hAnsi="Times New Roman" w:cs="Times New Roman"/>
          <w:bCs/>
          <w:sz w:val="24"/>
          <w:szCs w:val="24"/>
        </w:rPr>
        <w:t>администрации городского поселения Игрим</w:t>
      </w:r>
      <w:r w:rsidR="00E66682" w:rsidRPr="00236AAA">
        <w:rPr>
          <w:rFonts w:ascii="Times New Roman" w:eastAsia="Times New Roman" w:hAnsi="Times New Roman" w:cs="Times New Roman"/>
          <w:bCs/>
          <w:sz w:val="24"/>
          <w:szCs w:val="24"/>
        </w:rPr>
        <w:t>.</w:t>
      </w:r>
    </w:p>
    <w:p w:rsidR="00E66682" w:rsidRPr="00236AAA" w:rsidRDefault="00E66682" w:rsidP="00E6668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Содержание административных действий, входящих в состав административной процедуры:</w:t>
      </w:r>
    </w:p>
    <w:p w:rsidR="0095761E" w:rsidRPr="00236AAA" w:rsidRDefault="00E66682" w:rsidP="0095761E">
      <w:pPr>
        <w:spacing w:after="0" w:line="240" w:lineRule="auto"/>
        <w:ind w:firstLine="709"/>
        <w:jc w:val="both"/>
        <w:rPr>
          <w:rFonts w:ascii="Times New Roman" w:hAnsi="Times New Roman" w:cs="Times New Roman"/>
          <w:sz w:val="24"/>
          <w:szCs w:val="24"/>
        </w:rPr>
      </w:pPr>
      <w:r w:rsidRPr="00236AAA">
        <w:rPr>
          <w:rFonts w:ascii="Times New Roman" w:eastAsia="Times New Roman" w:hAnsi="Times New Roman" w:cs="Times New Roman"/>
          <w:bCs/>
          <w:sz w:val="24"/>
          <w:szCs w:val="24"/>
        </w:rPr>
        <w:t xml:space="preserve">– </w:t>
      </w:r>
      <w:r w:rsidR="0095761E" w:rsidRPr="00236AAA">
        <w:rPr>
          <w:rFonts w:ascii="Times New Roman" w:hAnsi="Times New Roman" w:cs="Times New Roman"/>
          <w:sz w:val="24"/>
          <w:szCs w:val="24"/>
        </w:rPr>
        <w:t>рассмотрение представленных документов;</w:t>
      </w:r>
    </w:p>
    <w:p w:rsidR="0095761E" w:rsidRPr="00236AAA" w:rsidRDefault="0095761E" w:rsidP="0095761E">
      <w:pPr>
        <w:spacing w:after="0" w:line="240" w:lineRule="auto"/>
        <w:ind w:firstLine="709"/>
        <w:jc w:val="both"/>
        <w:rPr>
          <w:rFonts w:ascii="Times New Roman" w:hAnsi="Times New Roman" w:cs="Times New Roman"/>
          <w:sz w:val="24"/>
          <w:szCs w:val="24"/>
        </w:rPr>
      </w:pPr>
      <w:r w:rsidRPr="00236AAA">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p>
    <w:p w:rsidR="0095761E" w:rsidRPr="00236AAA" w:rsidRDefault="0095761E" w:rsidP="0095761E">
      <w:pPr>
        <w:spacing w:after="0" w:line="240" w:lineRule="auto"/>
        <w:ind w:firstLine="709"/>
        <w:jc w:val="both"/>
        <w:rPr>
          <w:rFonts w:ascii="Times New Roman" w:hAnsi="Times New Roman" w:cs="Times New Roman"/>
          <w:sz w:val="24"/>
          <w:szCs w:val="24"/>
        </w:rPr>
      </w:pPr>
      <w:r w:rsidRPr="00236AAA">
        <w:rPr>
          <w:rFonts w:ascii="Times New Roman" w:hAnsi="Times New Roman" w:cs="Times New Roman"/>
          <w:sz w:val="24"/>
          <w:szCs w:val="24"/>
        </w:rPr>
        <w:t xml:space="preserve">- подготовка и согласование проекта нормативного правового акта о </w:t>
      </w:r>
      <w:r w:rsidRPr="00236AAA">
        <w:rPr>
          <w:rFonts w:ascii="Times New Roman" w:hAnsi="Times New Roman" w:cs="Times New Roman"/>
          <w:bCs/>
          <w:sz w:val="24"/>
          <w:szCs w:val="24"/>
        </w:rPr>
        <w:t>присвоении, изменении, аннулировании и регистрации адресов объектам недвижимости.</w:t>
      </w:r>
    </w:p>
    <w:p w:rsidR="00E66682" w:rsidRPr="00236AAA" w:rsidRDefault="00E66682" w:rsidP="0095761E">
      <w:pPr>
        <w:spacing w:after="0" w:line="240" w:lineRule="auto"/>
        <w:ind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w:t>
      </w:r>
      <w:r w:rsidR="0095761E" w:rsidRPr="00236AAA">
        <w:rPr>
          <w:rFonts w:ascii="Times New Roman" w:eastAsia="Times New Roman" w:hAnsi="Times New Roman" w:cs="Times New Roman"/>
          <w:bCs/>
          <w:sz w:val="24"/>
          <w:szCs w:val="24"/>
        </w:rPr>
        <w:t>11</w:t>
      </w:r>
      <w:r w:rsidRPr="00236AAA">
        <w:rPr>
          <w:rFonts w:ascii="Times New Roman" w:eastAsia="Times New Roman" w:hAnsi="Times New Roman" w:cs="Times New Roman"/>
          <w:bCs/>
          <w:sz w:val="24"/>
          <w:szCs w:val="24"/>
        </w:rPr>
        <w:t>. настоящего Административного регламента.</w:t>
      </w:r>
    </w:p>
    <w:p w:rsidR="00E66682" w:rsidRPr="00236AAA" w:rsidRDefault="00E66682" w:rsidP="00E66682">
      <w:pPr>
        <w:spacing w:after="0" w:line="240" w:lineRule="auto"/>
        <w:ind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xml:space="preserve">Результат административной процедуры: </w:t>
      </w:r>
    </w:p>
    <w:p w:rsidR="00E66682" w:rsidRPr="00236AAA" w:rsidRDefault="00E66682" w:rsidP="00E66682">
      <w:pPr>
        <w:numPr>
          <w:ilvl w:val="0"/>
          <w:numId w:val="9"/>
        </w:numPr>
        <w:shd w:val="clear" w:color="auto" w:fill="FFFFFF"/>
        <w:tabs>
          <w:tab w:val="num" w:pos="0"/>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xml:space="preserve"> подписанное  главой городского поселения Игрим распоряжение администрации городского поселения Игрим </w:t>
      </w:r>
      <w:r w:rsidR="00236AAA" w:rsidRPr="00236AAA">
        <w:rPr>
          <w:rFonts w:ascii="Times New Roman" w:hAnsi="Times New Roman" w:cs="Times New Roman"/>
          <w:sz w:val="24"/>
          <w:szCs w:val="24"/>
        </w:rPr>
        <w:t>о присвоении (изменении, аннулировании) адресов объектам недвижимости</w:t>
      </w:r>
      <w:r w:rsidR="00236AAA" w:rsidRPr="00236AAA">
        <w:rPr>
          <w:rFonts w:ascii="Times New Roman" w:eastAsia="Times New Roman" w:hAnsi="Times New Roman" w:cs="Times New Roman"/>
          <w:bCs/>
          <w:sz w:val="24"/>
          <w:szCs w:val="24"/>
        </w:rPr>
        <w:t xml:space="preserve"> </w:t>
      </w:r>
      <w:r w:rsidRPr="00236AAA">
        <w:rPr>
          <w:rFonts w:ascii="Times New Roman" w:eastAsia="Times New Roman" w:hAnsi="Times New Roman" w:cs="Times New Roman"/>
          <w:bCs/>
          <w:sz w:val="24"/>
          <w:szCs w:val="24"/>
        </w:rPr>
        <w:t>либо лицом, его замещающим, или решение об отказе в предоставлении муниципальной услуги.</w:t>
      </w:r>
    </w:p>
    <w:p w:rsidR="00E66682" w:rsidRPr="00236AAA" w:rsidRDefault="00E66682" w:rsidP="00E66682">
      <w:pPr>
        <w:spacing w:after="0" w:line="240" w:lineRule="auto"/>
        <w:ind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lastRenderedPageBreak/>
        <w:t xml:space="preserve">Способ фиксации результата выполнения административной процедуры: </w:t>
      </w:r>
    </w:p>
    <w:p w:rsidR="00E66682" w:rsidRPr="00236AAA" w:rsidRDefault="00E66682" w:rsidP="00E66682">
      <w:pPr>
        <w:spacing w:after="0" w:line="240" w:lineRule="auto"/>
        <w:ind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распоряжение администрации городского поселения Игрим регистрируется в журнале регистраций распоряжений;</w:t>
      </w:r>
    </w:p>
    <w:p w:rsidR="00E66682" w:rsidRPr="00236AAA" w:rsidRDefault="00E66682" w:rsidP="00E66682">
      <w:pPr>
        <w:spacing w:after="0" w:line="240" w:lineRule="auto"/>
        <w:ind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решение об отказе в предоставлении муниципальной услуги регистрируется в журнале регистрации исходящей корреспонденции</w:t>
      </w:r>
      <w:r w:rsidRPr="00236AAA">
        <w:rPr>
          <w:rFonts w:ascii="Times New Roman" w:hAnsi="Times New Roman" w:cs="Times New Roman"/>
          <w:sz w:val="24"/>
          <w:szCs w:val="24"/>
        </w:rPr>
        <w:t>;</w:t>
      </w:r>
    </w:p>
    <w:p w:rsidR="00E66682" w:rsidRPr="00236AAA" w:rsidRDefault="00E66682" w:rsidP="00E66682">
      <w:pPr>
        <w:spacing w:after="0" w:line="240" w:lineRule="auto"/>
        <w:ind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В случае указания заявителем о направлении результата предоставления муниципальной услуги почтой (отображается в заявлении о предоставлении муниципальной услуги), являющихся результатом предоставления муниципальной услуги,</w:t>
      </w:r>
      <w:r w:rsidR="00236AAA" w:rsidRPr="00236AAA">
        <w:rPr>
          <w:rFonts w:ascii="Times New Roman" w:eastAsia="Times New Roman" w:hAnsi="Times New Roman" w:cs="Times New Roman"/>
          <w:bCs/>
          <w:sz w:val="24"/>
          <w:szCs w:val="24"/>
        </w:rPr>
        <w:t xml:space="preserve"> секретарь</w:t>
      </w:r>
      <w:r w:rsidRPr="00236AAA">
        <w:rPr>
          <w:rFonts w:ascii="Times New Roman" w:eastAsia="Times New Roman" w:hAnsi="Times New Roman" w:cs="Times New Roman"/>
          <w:bCs/>
          <w:sz w:val="24"/>
          <w:szCs w:val="24"/>
        </w:rPr>
        <w:t xml:space="preserve"> направляет их заявителю.</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порядке и сроки, которые установлены соглашением о взаимодействии между МФЦ и администрацией городского поселения Игрим.</w:t>
      </w:r>
    </w:p>
    <w:p w:rsidR="00E66682" w:rsidRDefault="00E66682" w:rsidP="00E66682">
      <w:pPr>
        <w:tabs>
          <w:tab w:val="left" w:pos="993"/>
        </w:tabs>
        <w:autoSpaceDE w:val="0"/>
        <w:autoSpaceDN w:val="0"/>
        <w:adjustRightInd w:val="0"/>
        <w:spacing w:after="0" w:line="240" w:lineRule="auto"/>
        <w:ind w:firstLine="709"/>
        <w:jc w:val="both"/>
        <w:rPr>
          <w:rFonts w:ascii="Times New Roman" w:eastAsia="Calibri" w:hAnsi="Times New Roman"/>
          <w:sz w:val="24"/>
          <w:szCs w:val="28"/>
          <w:lang w:eastAsia="en-US"/>
        </w:rPr>
      </w:pPr>
    </w:p>
    <w:p w:rsidR="00E66682" w:rsidRDefault="00E66682" w:rsidP="00E66682">
      <w:pPr>
        <w:tabs>
          <w:tab w:val="left" w:pos="851"/>
        </w:tabs>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3.5 Выдача (направление) заявителю документов, являющихся результатом предоставления муниципальной услуги</w:t>
      </w:r>
    </w:p>
    <w:p w:rsidR="00E66682" w:rsidRDefault="00E66682" w:rsidP="00E66682">
      <w:pPr>
        <w:tabs>
          <w:tab w:val="left" w:pos="1080"/>
        </w:tabs>
        <w:spacing w:after="0" w:line="240" w:lineRule="auto"/>
        <w:ind w:firstLine="709"/>
        <w:jc w:val="both"/>
        <w:rPr>
          <w:rFonts w:ascii="Calibri" w:eastAsia="Calibri" w:hAnsi="Calibri"/>
          <w:b/>
          <w:sz w:val="24"/>
          <w:lang w:eastAsia="en-US"/>
        </w:rPr>
      </w:pP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Основанием для начала административной процедуры является:</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принятое решение о предоставлении или об отказе в предоставлении муниципальной услуги.</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xml:space="preserve">Сведения о должностном лице, ответственном за выполнение административной процедуры: </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за выдачу заявителю документов, являющихся результатом предоставления муниципальной услуги, нарочно или посредством Единого или регионального порталов – специалист Отдела, ответственный за предоставление муниципальной услуги;</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за направление заявителю документов, являющихся результатом предоставления муниципальной услуги, – с</w:t>
      </w:r>
      <w:r w:rsidR="00236AAA" w:rsidRPr="00236AAA">
        <w:rPr>
          <w:rFonts w:ascii="Times New Roman" w:eastAsia="Times New Roman" w:hAnsi="Times New Roman" w:cs="Times New Roman"/>
          <w:bCs/>
          <w:sz w:val="24"/>
          <w:szCs w:val="24"/>
        </w:rPr>
        <w:t>екретарь администрации городского поселения Игрим</w:t>
      </w:r>
      <w:r w:rsidRPr="00236AAA">
        <w:rPr>
          <w:rFonts w:ascii="Times New Roman" w:eastAsia="Times New Roman" w:hAnsi="Times New Roman" w:cs="Times New Roman"/>
          <w:bCs/>
          <w:sz w:val="24"/>
          <w:szCs w:val="24"/>
        </w:rPr>
        <w:t>;</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w:t>
      </w:r>
      <w:r w:rsidRPr="00236AAA">
        <w:rPr>
          <w:rFonts w:ascii="Times New Roman" w:hAnsi="Times New Roman" w:cs="Times New Roman"/>
        </w:rPr>
        <w:t xml:space="preserve"> </w:t>
      </w:r>
      <w:r w:rsidRPr="00236AAA">
        <w:rPr>
          <w:rFonts w:ascii="Times New Roman" w:eastAsia="Times New Roman" w:hAnsi="Times New Roman" w:cs="Times New Roman"/>
          <w:bCs/>
          <w:sz w:val="24"/>
          <w:szCs w:val="24"/>
        </w:rPr>
        <w:t>за выдачу документов, являющихся результатом предоставления муниципальной услуги, в МФЦ – специалист МФЦ.</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w:t>
      </w:r>
      <w:r w:rsidR="00236AAA" w:rsidRPr="00236AAA">
        <w:rPr>
          <w:rFonts w:ascii="Times New Roman" w:eastAsia="Times New Roman" w:hAnsi="Times New Roman" w:cs="Times New Roman"/>
          <w:bCs/>
          <w:sz w:val="24"/>
          <w:szCs w:val="24"/>
        </w:rPr>
        <w:t xml:space="preserve">чем через </w:t>
      </w:r>
      <w:r w:rsidRPr="00236AAA">
        <w:rPr>
          <w:rFonts w:ascii="Times New Roman" w:eastAsia="Times New Roman" w:hAnsi="Times New Roman" w:cs="Times New Roman"/>
          <w:bCs/>
          <w:sz w:val="24"/>
          <w:szCs w:val="24"/>
        </w:rPr>
        <w:t>3 рабочих дн</w:t>
      </w:r>
      <w:r w:rsidR="00236AAA" w:rsidRPr="00236AAA">
        <w:rPr>
          <w:rFonts w:ascii="Times New Roman" w:eastAsia="Times New Roman" w:hAnsi="Times New Roman" w:cs="Times New Roman"/>
          <w:bCs/>
          <w:sz w:val="24"/>
          <w:szCs w:val="24"/>
        </w:rPr>
        <w:t>я</w:t>
      </w:r>
      <w:r w:rsidRPr="00236AAA">
        <w:rPr>
          <w:rFonts w:ascii="Times New Roman" w:eastAsia="Times New Roman" w:hAnsi="Times New Roman" w:cs="Times New Roman"/>
          <w:bCs/>
          <w:sz w:val="24"/>
          <w:szCs w:val="24"/>
        </w:rPr>
        <w:t xml:space="preserve"> со дня подписания главой городского поселения Игрим, либо лицом его замещающим решения о предоставлении муниципальной услуги, либо об отказе в предоставлении муниципальной услуги).</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Критерий принятия решения: оформленные документы, являющиеся результатом предоставления муниципальной услуги.</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либо по адресу, указанному в заявлении, либо через МФЦ.</w:t>
      </w:r>
    </w:p>
    <w:p w:rsidR="00E66682" w:rsidRPr="00236AAA" w:rsidRDefault="00E66682" w:rsidP="00E66682">
      <w:pPr>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 xml:space="preserve">Способ фиксации: </w:t>
      </w:r>
      <w:r w:rsidRPr="00236AAA">
        <w:rPr>
          <w:rFonts w:ascii="Times New Roman" w:eastAsia="Times New Roman" w:hAnsi="Times New Roman" w:cs="Times New Roman"/>
          <w:bCs/>
          <w:sz w:val="24"/>
          <w:szCs w:val="24"/>
        </w:rPr>
        <w:tab/>
      </w:r>
    </w:p>
    <w:p w:rsidR="00E66682" w:rsidRPr="00236AAA" w:rsidRDefault="00E66682" w:rsidP="00E66682">
      <w:pPr>
        <w:tabs>
          <w:tab w:val="left" w:pos="851"/>
        </w:tabs>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w:t>
      </w:r>
      <w:r w:rsidRPr="00236AAA">
        <w:rPr>
          <w:rFonts w:ascii="Times New Roman" w:hAnsi="Times New Roman" w:cs="Times New Roman"/>
        </w:rPr>
        <w:t xml:space="preserve"> </w:t>
      </w:r>
      <w:r w:rsidRPr="00236AAA">
        <w:rPr>
          <w:rFonts w:ascii="Times New Roman" w:eastAsia="Times New Roman" w:hAnsi="Times New Roman" w:cs="Times New Roman"/>
          <w:bCs/>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исходящей корреспонденции;</w:t>
      </w:r>
    </w:p>
    <w:p w:rsidR="00E66682" w:rsidRPr="00236AAA" w:rsidRDefault="00E66682" w:rsidP="00E66682">
      <w:pPr>
        <w:tabs>
          <w:tab w:val="left" w:pos="851"/>
        </w:tabs>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w:t>
      </w:r>
      <w:r w:rsidRPr="00236AAA">
        <w:rPr>
          <w:rFonts w:ascii="Times New Roman" w:hAnsi="Times New Roman" w:cs="Times New Roman"/>
        </w:rPr>
        <w:t xml:space="preserve"> </w:t>
      </w:r>
      <w:r w:rsidRPr="00236AAA">
        <w:rPr>
          <w:rFonts w:ascii="Times New Roman" w:eastAsia="Times New Roman" w:hAnsi="Times New Roman" w:cs="Times New Roman"/>
          <w:bCs/>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66682" w:rsidRPr="00236AAA" w:rsidRDefault="00E66682" w:rsidP="00E66682">
      <w:pPr>
        <w:tabs>
          <w:tab w:val="left" w:pos="0"/>
          <w:tab w:val="left" w:pos="284"/>
          <w:tab w:val="left" w:pos="567"/>
        </w:tabs>
        <w:spacing w:after="0" w:line="240" w:lineRule="auto"/>
        <w:ind w:right="-2" w:firstLine="709"/>
        <w:jc w:val="both"/>
        <w:rPr>
          <w:rFonts w:ascii="Times New Roman" w:eastAsia="Times New Roman" w:hAnsi="Times New Roman" w:cs="Times New Roman"/>
          <w:bCs/>
          <w:sz w:val="24"/>
          <w:szCs w:val="24"/>
        </w:rPr>
      </w:pPr>
      <w:r w:rsidRPr="00236AAA">
        <w:rPr>
          <w:rFonts w:ascii="Times New Roman" w:eastAsia="Times New Roman" w:hAnsi="Times New Roman" w:cs="Times New Roman"/>
          <w:bCs/>
          <w:sz w:val="24"/>
          <w:szCs w:val="24"/>
        </w:rPr>
        <w:t>–в случае направления документов, являющихся результатом предоставления муниципальной услуги, посредством МФЦ, запись о выдаче документов заявителю отображается в журнале регистрации.</w:t>
      </w:r>
    </w:p>
    <w:p w:rsidR="00E66682" w:rsidRDefault="00E66682" w:rsidP="00E66682">
      <w:pPr>
        <w:spacing w:after="0" w:line="240" w:lineRule="auto"/>
        <w:ind w:right="-2"/>
        <w:jc w:val="both"/>
        <w:rPr>
          <w:rFonts w:ascii="Times New Roman" w:eastAsia="Times New Roman" w:hAnsi="Times New Roman"/>
          <w:bCs/>
          <w:sz w:val="24"/>
          <w:szCs w:val="24"/>
        </w:rPr>
      </w:pPr>
    </w:p>
    <w:p w:rsidR="00E66682" w:rsidRDefault="00E66682" w:rsidP="00E66682">
      <w:pPr>
        <w:spacing w:after="0" w:line="240" w:lineRule="auto"/>
        <w:ind w:right="-2"/>
        <w:jc w:val="both"/>
        <w:rPr>
          <w:rFonts w:ascii="Times New Roman" w:eastAsia="Times New Roman" w:hAnsi="Times New Roman"/>
          <w:bCs/>
          <w:sz w:val="24"/>
          <w:szCs w:val="24"/>
        </w:rPr>
      </w:pPr>
    </w:p>
    <w:p w:rsidR="00E66682" w:rsidRDefault="00E66682" w:rsidP="00E66682">
      <w:pPr>
        <w:spacing w:after="0" w:line="240" w:lineRule="auto"/>
        <w:ind w:right="-2"/>
        <w:jc w:val="both"/>
        <w:rPr>
          <w:rFonts w:ascii="Times New Roman" w:eastAsia="Times New Roman" w:hAnsi="Times New Roman"/>
          <w:bCs/>
          <w:sz w:val="24"/>
          <w:szCs w:val="24"/>
        </w:rPr>
      </w:pPr>
    </w:p>
    <w:p w:rsidR="00E66682" w:rsidRDefault="00E66682" w:rsidP="00E66682">
      <w:pPr>
        <w:spacing w:after="0"/>
        <w:ind w:left="900" w:right="-2" w:firstLine="709"/>
        <w:jc w:val="center"/>
        <w:rPr>
          <w:rFonts w:ascii="Times New Roman" w:eastAsia="Times New Roman" w:hAnsi="Times New Roman"/>
          <w:b/>
          <w:bCs/>
          <w:sz w:val="24"/>
          <w:szCs w:val="24"/>
        </w:rPr>
      </w:pPr>
      <w:r>
        <w:rPr>
          <w:rFonts w:ascii="Times New Roman" w:eastAsia="Times New Roman" w:hAnsi="Times New Roman"/>
          <w:b/>
          <w:bCs/>
          <w:sz w:val="24"/>
          <w:szCs w:val="24"/>
        </w:rPr>
        <w:t>4. Формы контроля за исполнением административного регламента</w:t>
      </w:r>
    </w:p>
    <w:p w:rsidR="00E66682" w:rsidRDefault="00E66682" w:rsidP="00E66682">
      <w:pPr>
        <w:spacing w:after="0"/>
        <w:ind w:left="900" w:right="-2" w:firstLine="709"/>
        <w:jc w:val="center"/>
        <w:rPr>
          <w:rFonts w:ascii="Times New Roman" w:eastAsia="Times New Roman" w:hAnsi="Times New Roman"/>
          <w:b/>
          <w:bCs/>
          <w:sz w:val="24"/>
          <w:szCs w:val="24"/>
        </w:rPr>
      </w:pPr>
    </w:p>
    <w:p w:rsidR="00E66682" w:rsidRDefault="00E66682" w:rsidP="00E66682">
      <w:pPr>
        <w:numPr>
          <w:ilvl w:val="1"/>
          <w:numId w:val="10"/>
        </w:numPr>
        <w:tabs>
          <w:tab w:val="left" w:pos="567"/>
          <w:tab w:val="left" w:pos="1080"/>
        </w:tabs>
        <w:spacing w:after="0" w:line="240" w:lineRule="auto"/>
        <w:ind w:left="0" w:firstLine="709"/>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 правовых актов, а также принятием ими решений</w:t>
      </w:r>
    </w:p>
    <w:p w:rsidR="00E66682" w:rsidRDefault="00E66682" w:rsidP="00E66682">
      <w:pPr>
        <w:tabs>
          <w:tab w:val="left" w:pos="1080"/>
        </w:tabs>
        <w:spacing w:after="0" w:line="240" w:lineRule="auto"/>
        <w:ind w:left="600" w:firstLine="709"/>
        <w:jc w:val="both"/>
        <w:rPr>
          <w:rFonts w:ascii="Times New Roman" w:eastAsia="Times New Roman" w:hAnsi="Times New Roman"/>
          <w:b/>
          <w:bCs/>
          <w:sz w:val="24"/>
          <w:szCs w:val="24"/>
        </w:rPr>
      </w:pP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w:t>
      </w: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 – Мансийского автономного округа – Югры, муниципальных правовых актов администрации городского поселения Игрим.</w:t>
      </w: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p>
    <w:p w:rsidR="00E66682" w:rsidRDefault="00E66682" w:rsidP="00E66682">
      <w:pPr>
        <w:numPr>
          <w:ilvl w:val="1"/>
          <w:numId w:val="10"/>
        </w:numPr>
        <w:tabs>
          <w:tab w:val="left" w:pos="1080"/>
        </w:tabs>
        <w:spacing w:after="0" w:line="240" w:lineRule="auto"/>
        <w:ind w:left="0" w:firstLine="709"/>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6682" w:rsidRDefault="00E66682" w:rsidP="00E66682">
      <w:pPr>
        <w:tabs>
          <w:tab w:val="left" w:pos="1080"/>
        </w:tabs>
        <w:spacing w:after="0" w:line="240" w:lineRule="auto"/>
        <w:ind w:left="600" w:firstLine="709"/>
        <w:jc w:val="both"/>
        <w:rPr>
          <w:rFonts w:ascii="Times New Roman" w:eastAsia="Times New Roman" w:hAnsi="Times New Roman"/>
          <w:b/>
          <w:bCs/>
          <w:sz w:val="24"/>
          <w:szCs w:val="24"/>
        </w:rPr>
      </w:pP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городского поселения Игрим) и внеплановых проверок, в том числе проверок по конкретному обращению заявителя (осуществляется на основании правового акта</w:t>
      </w:r>
      <w:r w:rsidRPr="006A0017">
        <w:rPr>
          <w:rFonts w:ascii="Times New Roman" w:eastAsia="Times New Roman" w:hAnsi="Times New Roman"/>
          <w:bCs/>
          <w:sz w:val="24"/>
          <w:szCs w:val="24"/>
        </w:rPr>
        <w:t xml:space="preserve"> </w:t>
      </w:r>
      <w:r>
        <w:rPr>
          <w:rFonts w:ascii="Times New Roman" w:eastAsia="Times New Roman" w:hAnsi="Times New Roman"/>
          <w:bCs/>
          <w:sz w:val="24"/>
          <w:szCs w:val="24"/>
        </w:rPr>
        <w:t>администрации городского поселения Игрим).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Плановые проверки полноты и качества предоставления муниципальной услуги проводятся уполномоченными должностными лицами (уполномоченного органа).  </w:t>
      </w: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администрации городского поселения Игрим, либо лица его замещающего.</w:t>
      </w: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Внеплановые проверки полноты и качества предоставления муниципальной услуги проводятся начальником Отдела на основании жалоб заявителей на решения или действия (бездействие) должностного лица, принятые или осуществленные в ходе предоставления муниципальной услуги.</w:t>
      </w: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E66682" w:rsidRDefault="00E66682" w:rsidP="00E66682">
      <w:pPr>
        <w:tabs>
          <w:tab w:val="left" w:pos="1134"/>
        </w:tabs>
        <w:spacing w:after="0" w:line="240" w:lineRule="auto"/>
        <w:ind w:firstLine="709"/>
        <w:jc w:val="both"/>
        <w:rPr>
          <w:rFonts w:ascii="Times New Roman" w:eastAsia="Times New Roman" w:hAnsi="Times New Roman"/>
          <w:bCs/>
          <w:sz w:val="24"/>
          <w:szCs w:val="24"/>
        </w:rPr>
      </w:pPr>
    </w:p>
    <w:p w:rsidR="00E66682" w:rsidRDefault="00E66682" w:rsidP="00E66682">
      <w:pPr>
        <w:numPr>
          <w:ilvl w:val="1"/>
          <w:numId w:val="10"/>
        </w:numPr>
        <w:tabs>
          <w:tab w:val="clear" w:pos="0"/>
          <w:tab w:val="left" w:pos="1080"/>
          <w:tab w:val="num" w:pos="1767"/>
        </w:tabs>
        <w:spacing w:after="0" w:line="240" w:lineRule="auto"/>
        <w:ind w:left="0" w:firstLine="709"/>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E66682" w:rsidRDefault="00E66682" w:rsidP="00E66682">
      <w:pPr>
        <w:tabs>
          <w:tab w:val="left" w:pos="1080"/>
        </w:tabs>
        <w:spacing w:after="0" w:line="240" w:lineRule="auto"/>
        <w:ind w:left="600" w:firstLine="709"/>
        <w:jc w:val="both"/>
        <w:rPr>
          <w:rFonts w:ascii="Times New Roman" w:eastAsia="Times New Roman" w:hAnsi="Times New Roman"/>
          <w:b/>
          <w:bCs/>
          <w:sz w:val="24"/>
          <w:szCs w:val="24"/>
        </w:rPr>
      </w:pP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E66682" w:rsidRDefault="00E66682" w:rsidP="00E66682">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Персональная ответственность </w:t>
      </w:r>
      <w:r w:rsidR="00A644CE">
        <w:rPr>
          <w:rFonts w:ascii="Times New Roman" w:eastAsia="Times New Roman" w:hAnsi="Times New Roman"/>
          <w:bCs/>
          <w:sz w:val="24"/>
          <w:szCs w:val="24"/>
        </w:rPr>
        <w:t>должностных лиц</w:t>
      </w:r>
      <w:r>
        <w:rPr>
          <w:rFonts w:ascii="Times New Roman" w:eastAsia="Times New Roman" w:hAnsi="Times New Roman"/>
          <w:bCs/>
          <w:sz w:val="24"/>
          <w:szCs w:val="24"/>
        </w:rPr>
        <w:t xml:space="preserve"> закрепляется в их должностных инструкциях в соответствии с требованиями законодательства.</w:t>
      </w:r>
    </w:p>
    <w:p w:rsidR="00E66682" w:rsidRPr="00A644CE" w:rsidRDefault="00E66682" w:rsidP="00E66682">
      <w:pPr>
        <w:tabs>
          <w:tab w:val="left" w:pos="1080"/>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bCs/>
          <w:sz w:val="24"/>
          <w:szCs w:val="24"/>
        </w:rPr>
        <w:t xml:space="preserve">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w:t>
      </w:r>
      <w:r w:rsidR="00A644CE" w:rsidRPr="00A644CE">
        <w:rPr>
          <w:rFonts w:ascii="Times New Roman" w:hAnsi="Times New Roman" w:cs="Times New Roman"/>
          <w:sz w:val="24"/>
          <w:szCs w:val="24"/>
        </w:rPr>
        <w:t>со статьей 9.6 Закона Ханты-Мансийского автономного округа – Югры от 11.06.2010</w:t>
      </w:r>
      <w:r w:rsidR="00A644CE">
        <w:rPr>
          <w:rFonts w:ascii="Times New Roman" w:hAnsi="Times New Roman" w:cs="Times New Roman"/>
          <w:sz w:val="24"/>
          <w:szCs w:val="24"/>
        </w:rPr>
        <w:t xml:space="preserve"> года</w:t>
      </w:r>
      <w:r w:rsidR="00A644CE" w:rsidRPr="00A644CE">
        <w:rPr>
          <w:rFonts w:ascii="Times New Roman" w:hAnsi="Times New Roman" w:cs="Times New Roman"/>
          <w:sz w:val="24"/>
          <w:szCs w:val="24"/>
        </w:rPr>
        <w:t xml:space="preserve"> №102-оз «Об административных правонарушениях» за</w:t>
      </w:r>
      <w:r w:rsidRPr="00A644CE">
        <w:rPr>
          <w:rFonts w:ascii="Times New Roman" w:eastAsia="Times New Roman" w:hAnsi="Times New Roman" w:cs="Times New Roman"/>
          <w:bCs/>
          <w:sz w:val="24"/>
          <w:szCs w:val="24"/>
        </w:rPr>
        <w:t>:</w:t>
      </w: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t xml:space="preserve"> </w:t>
      </w:r>
      <w:r>
        <w:rPr>
          <w:rFonts w:ascii="Times New Roman" w:eastAsia="Times New Roman" w:hAnsi="Times New Roman"/>
          <w:bCs/>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w:t>
      </w:r>
      <w:r>
        <w:rPr>
          <w:rFonts w:ascii="Times New Roman" w:eastAsia="Times New Roman" w:hAnsi="Times New Roman"/>
          <w:bCs/>
          <w:sz w:val="24"/>
          <w:szCs w:val="24"/>
        </w:rPr>
        <w:lastRenderedPageBreak/>
        <w:t>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E66682" w:rsidRDefault="00E66682" w:rsidP="00E66682">
      <w:pPr>
        <w:tabs>
          <w:tab w:val="left" w:pos="1080"/>
        </w:tabs>
        <w:spacing w:after="0" w:line="240" w:lineRule="auto"/>
        <w:ind w:firstLine="709"/>
        <w:jc w:val="both"/>
        <w:rPr>
          <w:rFonts w:ascii="Calibri" w:eastAsia="Calibri" w:hAnsi="Calibri"/>
          <w:sz w:val="24"/>
          <w:lang w:eastAsia="en-US"/>
        </w:rPr>
      </w:pPr>
    </w:p>
    <w:p w:rsidR="00E66682" w:rsidRDefault="00E66682" w:rsidP="00E66682">
      <w:pPr>
        <w:numPr>
          <w:ilvl w:val="1"/>
          <w:numId w:val="10"/>
        </w:numPr>
        <w:tabs>
          <w:tab w:val="clear" w:pos="0"/>
          <w:tab w:val="left" w:pos="1080"/>
          <w:tab w:val="num" w:pos="1767"/>
        </w:tabs>
        <w:spacing w:after="0" w:line="240" w:lineRule="auto"/>
        <w:ind w:left="0" w:firstLine="709"/>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6682" w:rsidRDefault="00E66682" w:rsidP="00E66682">
      <w:pPr>
        <w:tabs>
          <w:tab w:val="left" w:pos="1080"/>
        </w:tabs>
        <w:spacing w:after="0" w:line="240" w:lineRule="auto"/>
        <w:ind w:left="600" w:firstLine="709"/>
        <w:jc w:val="both"/>
        <w:rPr>
          <w:rFonts w:ascii="Times New Roman" w:eastAsia="Times New Roman" w:hAnsi="Times New Roman"/>
          <w:bCs/>
          <w:sz w:val="24"/>
          <w:szCs w:val="24"/>
        </w:rPr>
      </w:pPr>
    </w:p>
    <w:p w:rsidR="00E66682" w:rsidRDefault="00E66682" w:rsidP="00E66682">
      <w:pPr>
        <w:tabs>
          <w:tab w:val="left" w:pos="1080"/>
        </w:tab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администрации городского поселения Игрим.</w:t>
      </w:r>
    </w:p>
    <w:p w:rsidR="00E66682" w:rsidRDefault="00E66682" w:rsidP="00E66682">
      <w:pPr>
        <w:autoSpaceDE w:val="0"/>
        <w:autoSpaceDN w:val="0"/>
        <w:adjustRightInd w:val="0"/>
        <w:spacing w:after="0" w:line="240" w:lineRule="auto"/>
        <w:jc w:val="both"/>
        <w:rPr>
          <w:rFonts w:ascii="Times New Roman" w:eastAsia="Times New Roman" w:hAnsi="Times New Roman"/>
          <w:b/>
          <w:bCs/>
          <w:sz w:val="24"/>
          <w:szCs w:val="24"/>
        </w:rPr>
      </w:pPr>
    </w:p>
    <w:p w:rsidR="00E66682" w:rsidRDefault="00E66682" w:rsidP="00E66682">
      <w:pPr>
        <w:spacing w:after="0" w:line="240" w:lineRule="auto"/>
        <w:ind w:right="-2" w:firstLine="709"/>
        <w:jc w:val="center"/>
        <w:rPr>
          <w:rFonts w:ascii="Times New Roman" w:eastAsia="Times New Roman" w:hAnsi="Times New Roman"/>
          <w:b/>
          <w:bCs/>
          <w:sz w:val="24"/>
          <w:szCs w:val="24"/>
        </w:rPr>
      </w:pPr>
      <w:r>
        <w:rPr>
          <w:rFonts w:ascii="Times New Roman" w:eastAsia="Times New Roman" w:hAnsi="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 муниципальных служащих, обеспечивающих ее предоставление</w:t>
      </w:r>
    </w:p>
    <w:p w:rsidR="00E66682" w:rsidRDefault="00E66682" w:rsidP="00E66682">
      <w:pPr>
        <w:spacing w:after="0"/>
        <w:ind w:right="-2" w:firstLine="709"/>
        <w:jc w:val="center"/>
        <w:rPr>
          <w:rFonts w:ascii="Times New Roman" w:eastAsia="Times New Roman" w:hAnsi="Times New Roman"/>
          <w:b/>
          <w:bCs/>
          <w:sz w:val="24"/>
          <w:szCs w:val="24"/>
        </w:rPr>
      </w:pPr>
    </w:p>
    <w:p w:rsidR="00E66682" w:rsidRDefault="00E66682" w:rsidP="00E66682">
      <w:pPr>
        <w:pStyle w:val="ConsPlusNormal"/>
        <w:numPr>
          <w:ilvl w:val="0"/>
          <w:numId w:val="11"/>
        </w:numPr>
        <w:tabs>
          <w:tab w:val="clear" w:pos="552"/>
          <w:tab w:val="num" w:pos="-120"/>
          <w:tab w:val="left" w:pos="709"/>
          <w:tab w:val="left" w:pos="851"/>
          <w:tab w:val="left" w:pos="1134"/>
        </w:tabs>
        <w:ind w:left="0"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муниципальных служащих при предоставлении муниципальной услуги </w:t>
      </w:r>
    </w:p>
    <w:p w:rsidR="00E66682" w:rsidRDefault="00E66682" w:rsidP="00E66682">
      <w:pPr>
        <w:pStyle w:val="ConsPlusNormal"/>
        <w:tabs>
          <w:tab w:val="num" w:pos="0"/>
          <w:tab w:val="left" w:pos="1134"/>
        </w:tabs>
        <w:ind w:firstLine="709"/>
        <w:jc w:val="both"/>
        <w:outlineLvl w:val="1"/>
        <w:rPr>
          <w:rFonts w:ascii="Times New Roman" w:hAnsi="Times New Roman" w:cs="Times New Roman"/>
          <w:b/>
          <w:bCs/>
          <w:sz w:val="24"/>
          <w:szCs w:val="24"/>
        </w:rPr>
      </w:pPr>
    </w:p>
    <w:p w:rsidR="00E66682" w:rsidRDefault="00E66682" w:rsidP="00E66682">
      <w:pPr>
        <w:pStyle w:val="ConsPlusNormal"/>
        <w:tabs>
          <w:tab w:val="left" w:pos="600"/>
        </w:tabs>
        <w:ind w:firstLine="709"/>
        <w:jc w:val="both"/>
        <w:outlineLvl w:val="1"/>
        <w:rPr>
          <w:rFonts w:ascii="Times New Roman" w:hAnsi="Times New Roman" w:cs="Times New Roman"/>
          <w:bCs/>
          <w:sz w:val="24"/>
          <w:szCs w:val="24"/>
        </w:rPr>
      </w:pPr>
      <w:r>
        <w:rPr>
          <w:rFonts w:ascii="Times New Roman" w:hAnsi="Times New Roman" w:cs="Times New Roman"/>
          <w:bCs/>
          <w:sz w:val="24"/>
          <w:szCs w:val="24"/>
        </w:rPr>
        <w:t>Заявитель имеет право на досудебное (внесудебное) обжалование действий или бездействия лица, ответственного за предоставление муниципальной услуги и лица, осуществляющего контроль за предоставлением муниципальной услуги, а также принимаемых данными лицами решений при предоставлении муниципальной услуги.</w:t>
      </w:r>
    </w:p>
    <w:p w:rsidR="00E66682" w:rsidRDefault="00E66682" w:rsidP="00E66682">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ab/>
      </w:r>
    </w:p>
    <w:p w:rsidR="00E66682" w:rsidRDefault="00E66682" w:rsidP="00E66682">
      <w:pPr>
        <w:pStyle w:val="ConsPlusNormal"/>
        <w:numPr>
          <w:ilvl w:val="1"/>
          <w:numId w:val="12"/>
        </w:numPr>
        <w:tabs>
          <w:tab w:val="clear" w:pos="1070"/>
          <w:tab w:val="num" w:pos="0"/>
          <w:tab w:val="left" w:pos="1080"/>
        </w:tabs>
        <w:ind w:left="0"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Предмет жалобы</w:t>
      </w:r>
    </w:p>
    <w:p w:rsidR="00E66682" w:rsidRDefault="00E66682" w:rsidP="00E66682">
      <w:pPr>
        <w:pStyle w:val="ConsPlusNormal"/>
        <w:tabs>
          <w:tab w:val="left" w:pos="1080"/>
        </w:tabs>
        <w:ind w:firstLine="709"/>
        <w:jc w:val="both"/>
        <w:rPr>
          <w:rFonts w:ascii="Times New Roman" w:hAnsi="Times New Roman" w:cs="Times New Roman"/>
          <w:color w:val="000000"/>
          <w:sz w:val="24"/>
          <w:szCs w:val="24"/>
        </w:rPr>
      </w:pPr>
    </w:p>
    <w:p w:rsidR="00E66682" w:rsidRDefault="00E66682" w:rsidP="00E66682">
      <w:pPr>
        <w:pStyle w:val="ConsPlusNormal"/>
        <w:tabs>
          <w:tab w:val="left" w:pos="108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Предметом досудебного (внесудебного) обжалования являются:</w:t>
      </w:r>
    </w:p>
    <w:p w:rsidR="00E66682" w:rsidRDefault="00E66682" w:rsidP="00E66682">
      <w:pPr>
        <w:pStyle w:val="ConsPlusNormal"/>
        <w:numPr>
          <w:ilvl w:val="0"/>
          <w:numId w:val="13"/>
        </w:numPr>
        <w:tabs>
          <w:tab w:val="left" w:pos="1080"/>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срока регистрации запроса заявителя о предоставлении муниципальной услуги;</w:t>
      </w:r>
    </w:p>
    <w:p w:rsidR="00E66682" w:rsidRDefault="00E66682" w:rsidP="00E66682">
      <w:pPr>
        <w:pStyle w:val="ConsPlusNormal"/>
        <w:numPr>
          <w:ilvl w:val="0"/>
          <w:numId w:val="13"/>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нарушение срока предоставления муниципальной услуги;</w:t>
      </w:r>
    </w:p>
    <w:p w:rsidR="00E66682" w:rsidRDefault="00E66682" w:rsidP="00E66682">
      <w:pPr>
        <w:pStyle w:val="ConsPlusNormal"/>
        <w:numPr>
          <w:ilvl w:val="0"/>
          <w:numId w:val="1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Ханты </w:t>
      </w:r>
      <w:r>
        <w:rPr>
          <w:rFonts w:ascii="Times New Roman" w:hAnsi="Times New Roman" w:cs="Times New Roman"/>
          <w:b/>
          <w:sz w:val="24"/>
          <w:szCs w:val="24"/>
        </w:rPr>
        <w:t xml:space="preserve">– </w:t>
      </w:r>
      <w:r>
        <w:rPr>
          <w:rFonts w:ascii="Times New Roman" w:hAnsi="Times New Roman" w:cs="Times New Roman"/>
          <w:sz w:val="24"/>
          <w:szCs w:val="24"/>
        </w:rPr>
        <w:t xml:space="preserve">Мансийского автономного округа </w:t>
      </w:r>
      <w:r>
        <w:rPr>
          <w:rFonts w:ascii="Times New Roman" w:hAnsi="Times New Roman" w:cs="Times New Roman"/>
          <w:b/>
          <w:sz w:val="24"/>
          <w:szCs w:val="24"/>
        </w:rPr>
        <w:t xml:space="preserve">– </w:t>
      </w:r>
      <w:r>
        <w:rPr>
          <w:rFonts w:ascii="Times New Roman" w:hAnsi="Times New Roman" w:cs="Times New Roman"/>
          <w:sz w:val="24"/>
          <w:szCs w:val="24"/>
        </w:rPr>
        <w:t>Югры, муниципальными правовыми актами для предоставления муниципальной услуги;</w:t>
      </w:r>
    </w:p>
    <w:p w:rsidR="00E66682" w:rsidRDefault="00E66682" w:rsidP="00E66682">
      <w:pPr>
        <w:pStyle w:val="ConsPlusNormal"/>
        <w:numPr>
          <w:ilvl w:val="0"/>
          <w:numId w:val="13"/>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Ханты </w:t>
      </w:r>
      <w:r>
        <w:rPr>
          <w:rFonts w:ascii="Times New Roman" w:hAnsi="Times New Roman" w:cs="Times New Roman"/>
          <w:b/>
          <w:sz w:val="24"/>
          <w:szCs w:val="24"/>
        </w:rPr>
        <w:t xml:space="preserve">– </w:t>
      </w:r>
      <w:r>
        <w:rPr>
          <w:rFonts w:ascii="Times New Roman" w:hAnsi="Times New Roman" w:cs="Times New Roman"/>
          <w:sz w:val="24"/>
          <w:szCs w:val="24"/>
        </w:rPr>
        <w:t xml:space="preserve">Мансийского автономного округа </w:t>
      </w:r>
      <w:r>
        <w:rPr>
          <w:rFonts w:ascii="Times New Roman" w:hAnsi="Times New Roman" w:cs="Times New Roman"/>
          <w:b/>
          <w:sz w:val="24"/>
          <w:szCs w:val="24"/>
        </w:rPr>
        <w:t>–</w:t>
      </w:r>
      <w:r>
        <w:rPr>
          <w:rFonts w:ascii="Times New Roman" w:hAnsi="Times New Roman" w:cs="Times New Roman"/>
          <w:sz w:val="24"/>
          <w:szCs w:val="24"/>
        </w:rPr>
        <w:t xml:space="preserve"> Югры, муниципальными правовыми актами для предоставления муниципальной услуги;</w:t>
      </w:r>
    </w:p>
    <w:p w:rsidR="00E66682" w:rsidRDefault="00E66682" w:rsidP="00E66682">
      <w:pPr>
        <w:pStyle w:val="ConsPlusNormal"/>
        <w:numPr>
          <w:ilvl w:val="0"/>
          <w:numId w:val="1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 </w:t>
      </w:r>
      <w:r>
        <w:rPr>
          <w:rFonts w:ascii="Times New Roman" w:hAnsi="Times New Roman" w:cs="Times New Roman"/>
          <w:b/>
          <w:sz w:val="24"/>
          <w:szCs w:val="24"/>
        </w:rPr>
        <w:t xml:space="preserve">– </w:t>
      </w:r>
      <w:r>
        <w:rPr>
          <w:rFonts w:ascii="Times New Roman" w:hAnsi="Times New Roman" w:cs="Times New Roman"/>
          <w:sz w:val="24"/>
          <w:szCs w:val="24"/>
        </w:rPr>
        <w:t xml:space="preserve">Мансийского автономного округа </w:t>
      </w:r>
      <w:r>
        <w:rPr>
          <w:rFonts w:ascii="Times New Roman" w:hAnsi="Times New Roman" w:cs="Times New Roman"/>
          <w:b/>
          <w:sz w:val="24"/>
          <w:szCs w:val="24"/>
        </w:rPr>
        <w:t xml:space="preserve">– </w:t>
      </w:r>
      <w:r>
        <w:rPr>
          <w:rFonts w:ascii="Times New Roman" w:hAnsi="Times New Roman" w:cs="Times New Roman"/>
          <w:sz w:val="24"/>
          <w:szCs w:val="24"/>
        </w:rPr>
        <w:t>Югры, муниципальными правовыми актами;</w:t>
      </w:r>
    </w:p>
    <w:p w:rsidR="00E66682" w:rsidRDefault="00E66682" w:rsidP="00E66682">
      <w:pPr>
        <w:pStyle w:val="ConsPlusNormal"/>
        <w:numPr>
          <w:ilvl w:val="0"/>
          <w:numId w:val="1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w:t>
      </w:r>
    </w:p>
    <w:p w:rsidR="00E66682" w:rsidRDefault="00E66682" w:rsidP="00E6668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sz w:val="24"/>
          <w:szCs w:val="24"/>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6682" w:rsidRDefault="00E66682" w:rsidP="00E66682">
      <w:pPr>
        <w:autoSpaceDE w:val="0"/>
        <w:autoSpaceDN w:val="0"/>
        <w:adjustRightInd w:val="0"/>
        <w:spacing w:after="0" w:line="240" w:lineRule="auto"/>
        <w:ind w:firstLine="709"/>
        <w:jc w:val="both"/>
        <w:rPr>
          <w:rFonts w:ascii="Times New Roman" w:eastAsia="Times New Roman" w:hAnsi="Times New Roman"/>
          <w:b/>
          <w:bCs/>
          <w:sz w:val="24"/>
          <w:szCs w:val="24"/>
        </w:rPr>
      </w:pPr>
    </w:p>
    <w:p w:rsidR="00E66682" w:rsidRDefault="00E66682" w:rsidP="00E66682">
      <w:pPr>
        <w:pStyle w:val="ConsPlusNormal"/>
        <w:numPr>
          <w:ilvl w:val="1"/>
          <w:numId w:val="12"/>
        </w:numPr>
        <w:tabs>
          <w:tab w:val="clear" w:pos="1070"/>
          <w:tab w:val="left" w:pos="1080"/>
        </w:tabs>
        <w:ind w:left="0"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Органы местного самоуправления </w:t>
      </w:r>
      <w:r w:rsidRPr="006A0017">
        <w:rPr>
          <w:rFonts w:ascii="Times New Roman" w:hAnsi="Times New Roman"/>
          <w:b/>
          <w:bCs/>
          <w:sz w:val="24"/>
          <w:szCs w:val="24"/>
        </w:rPr>
        <w:t>администрации городского поселения Игрим</w:t>
      </w:r>
      <w:r w:rsidRPr="006A0017">
        <w:rPr>
          <w:rFonts w:ascii="Times New Roman" w:hAnsi="Times New Roman" w:cs="Times New Roman"/>
          <w:b/>
          <w:bCs/>
          <w:sz w:val="24"/>
          <w:szCs w:val="24"/>
        </w:rPr>
        <w:t xml:space="preserve"> и уполномоченные на рассмотрение ж</w:t>
      </w:r>
      <w:r>
        <w:rPr>
          <w:rFonts w:ascii="Times New Roman" w:hAnsi="Times New Roman" w:cs="Times New Roman"/>
          <w:b/>
          <w:bCs/>
          <w:sz w:val="24"/>
          <w:szCs w:val="24"/>
        </w:rPr>
        <w:t>алобы должностные лица, которым может быть направлена жалоба</w:t>
      </w:r>
    </w:p>
    <w:p w:rsidR="00E66682" w:rsidRDefault="00E66682" w:rsidP="00E66682">
      <w:pPr>
        <w:pStyle w:val="ConsPlusNormal"/>
        <w:tabs>
          <w:tab w:val="left" w:pos="1080"/>
        </w:tabs>
        <w:ind w:firstLine="709"/>
        <w:jc w:val="both"/>
        <w:outlineLvl w:val="1"/>
        <w:rPr>
          <w:rFonts w:ascii="Times New Roman" w:hAnsi="Times New Roman" w:cs="Times New Roman"/>
          <w:b/>
          <w:bCs/>
          <w:sz w:val="24"/>
          <w:szCs w:val="24"/>
        </w:rPr>
      </w:pPr>
    </w:p>
    <w:p w:rsidR="00E66682" w:rsidRDefault="00E66682" w:rsidP="00E66682">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контроль за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p>
    <w:p w:rsidR="00E66682" w:rsidRDefault="00E66682" w:rsidP="00E66682">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1) главы  </w:t>
      </w:r>
      <w:r>
        <w:rPr>
          <w:rFonts w:ascii="Times New Roman" w:hAnsi="Times New Roman"/>
          <w:bCs/>
          <w:sz w:val="24"/>
          <w:szCs w:val="24"/>
        </w:rPr>
        <w:t>администрации городского поселения Игрим</w:t>
      </w:r>
      <w:r>
        <w:rPr>
          <w:rFonts w:ascii="Times New Roman" w:hAnsi="Times New Roman" w:cs="Times New Roman"/>
          <w:sz w:val="24"/>
          <w:szCs w:val="24"/>
        </w:rPr>
        <w:t>: ул. Губкина, 1,  пгт. Игрим, Ханты – Мансийский автономный округ – Югра, Тюменская область.  Телефон приёмной  (34674) 3–10–70.</w:t>
      </w:r>
      <w:r>
        <w:rPr>
          <w:rFonts w:ascii="Times New Roman" w:hAnsi="Times New Roman" w:cs="Times New Roman"/>
          <w:sz w:val="24"/>
          <w:szCs w:val="24"/>
        </w:rPr>
        <w:tab/>
      </w:r>
    </w:p>
    <w:p w:rsidR="00E66682" w:rsidRPr="00837EC1" w:rsidRDefault="00E66682" w:rsidP="00E66682">
      <w:pPr>
        <w:pStyle w:val="a9"/>
        <w:numPr>
          <w:ilvl w:val="0"/>
          <w:numId w:val="20"/>
        </w:numPr>
        <w:shd w:val="clear" w:color="auto" w:fill="FFFFFF"/>
        <w:spacing w:after="0" w:line="240" w:lineRule="auto"/>
        <w:ind w:left="-142" w:firstLine="993"/>
        <w:jc w:val="both"/>
        <w:rPr>
          <w:rFonts w:ascii="Times New Roman" w:hAnsi="Times New Roman"/>
          <w:color w:val="000000"/>
          <w:sz w:val="28"/>
          <w:szCs w:val="28"/>
        </w:rPr>
      </w:pPr>
      <w:r>
        <w:rPr>
          <w:rFonts w:ascii="Times New Roman" w:hAnsi="Times New Roman"/>
          <w:sz w:val="24"/>
          <w:szCs w:val="24"/>
        </w:rPr>
        <w:t xml:space="preserve">В электронном виде: на официальном сайте органов местного самоуправления  </w:t>
      </w:r>
      <w:r>
        <w:rPr>
          <w:rFonts w:ascii="Times New Roman" w:eastAsia="Times New Roman" w:hAnsi="Times New Roman"/>
          <w:bCs/>
          <w:sz w:val="24"/>
          <w:szCs w:val="24"/>
        </w:rPr>
        <w:t>администрации городского поселения Игрим</w:t>
      </w:r>
      <w:r>
        <w:rPr>
          <w:rFonts w:ascii="Times New Roman" w:hAnsi="Times New Roman"/>
          <w:sz w:val="24"/>
          <w:szCs w:val="24"/>
        </w:rPr>
        <w:t xml:space="preserve"> – </w:t>
      </w:r>
      <w:r w:rsidRPr="00603E28">
        <w:rPr>
          <w:rFonts w:ascii="Times New Roman" w:hAnsi="Times New Roman"/>
          <w:sz w:val="24"/>
          <w:szCs w:val="24"/>
          <w:lang w:val="en-US"/>
        </w:rPr>
        <w:t>www</w:t>
      </w:r>
      <w:r w:rsidRPr="00603E28">
        <w:rPr>
          <w:rFonts w:ascii="Times New Roman" w:hAnsi="Times New Roman"/>
          <w:sz w:val="24"/>
          <w:szCs w:val="24"/>
        </w:rPr>
        <w:t>.</w:t>
      </w:r>
      <w:r w:rsidRPr="00603E28">
        <w:rPr>
          <w:rFonts w:ascii="Times New Roman" w:eastAsia="Times New Roman" w:hAnsi="Times New Roman"/>
          <w:sz w:val="24"/>
          <w:szCs w:val="24"/>
        </w:rPr>
        <w:t xml:space="preserve"> admigrim.ru</w:t>
      </w:r>
      <w:r>
        <w:rPr>
          <w:rFonts w:ascii="Times New Roman" w:hAnsi="Times New Roman"/>
          <w:color w:val="000000"/>
          <w:sz w:val="24"/>
          <w:szCs w:val="24"/>
        </w:rPr>
        <w:t>.</w:t>
      </w:r>
    </w:p>
    <w:p w:rsidR="00E66682" w:rsidRDefault="00E66682" w:rsidP="00E66682">
      <w:pPr>
        <w:pStyle w:val="ConsPlusNormal"/>
        <w:tabs>
          <w:tab w:val="left" w:pos="851"/>
        </w:tabs>
        <w:ind w:firstLine="709"/>
        <w:jc w:val="both"/>
        <w:rPr>
          <w:rFonts w:ascii="Times New Roman" w:hAnsi="Times New Roman" w:cs="Times New Roman"/>
          <w:sz w:val="24"/>
          <w:szCs w:val="24"/>
        </w:rPr>
      </w:pPr>
    </w:p>
    <w:p w:rsidR="00E66682" w:rsidRDefault="00E66682" w:rsidP="00E66682">
      <w:pPr>
        <w:pStyle w:val="ConsPlusNormal"/>
        <w:numPr>
          <w:ilvl w:val="1"/>
          <w:numId w:val="12"/>
        </w:numPr>
        <w:tabs>
          <w:tab w:val="clear" w:pos="1070"/>
          <w:tab w:val="left" w:pos="1080"/>
        </w:tabs>
        <w:ind w:left="0"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Порядок подачи и рассмотрения жалобы</w:t>
      </w:r>
    </w:p>
    <w:p w:rsidR="00E66682" w:rsidRDefault="00E66682" w:rsidP="00E66682">
      <w:pPr>
        <w:pStyle w:val="a5"/>
        <w:ind w:firstLine="709"/>
        <w:jc w:val="both"/>
        <w:rPr>
          <w:color w:val="000000"/>
          <w:sz w:val="24"/>
          <w:szCs w:val="24"/>
        </w:rPr>
      </w:pPr>
    </w:p>
    <w:p w:rsidR="00E66682" w:rsidRDefault="00E66682" w:rsidP="00E66682">
      <w:pPr>
        <w:pStyle w:val="a5"/>
        <w:ind w:firstLine="709"/>
        <w:jc w:val="both"/>
        <w:rPr>
          <w:color w:val="000000"/>
          <w:sz w:val="24"/>
          <w:szCs w:val="24"/>
        </w:rPr>
      </w:pPr>
      <w:r>
        <w:rPr>
          <w:color w:val="000000"/>
          <w:sz w:val="24"/>
          <w:szCs w:val="24"/>
        </w:rPr>
        <w:t xml:space="preserve">Жалоба подается в письменной форме на бумажном носителе, или в электронной форме в </w:t>
      </w:r>
      <w:r>
        <w:rPr>
          <w:bCs/>
          <w:sz w:val="24"/>
          <w:szCs w:val="24"/>
        </w:rPr>
        <w:t>администрацию городского поселения Игрим</w:t>
      </w:r>
      <w:r>
        <w:rPr>
          <w:color w:val="000000"/>
          <w:sz w:val="24"/>
          <w:szCs w:val="24"/>
        </w:rPr>
        <w:t>, где подлежит обязательной регистрации, не позднее следующего рабочего дня со дня ее поступления.</w:t>
      </w: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в письменной форме может быть направлена по почте, принята при личном приеме заявителя, а так же подана через МФЦ.</w:t>
      </w: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должна содержать:</w:t>
      </w:r>
    </w:p>
    <w:p w:rsidR="00E66682" w:rsidRDefault="00E66682" w:rsidP="00E66682">
      <w:pPr>
        <w:pStyle w:val="ConsPlusNormal"/>
        <w:numPr>
          <w:ilvl w:val="0"/>
          <w:numId w:val="14"/>
        </w:numPr>
        <w:tabs>
          <w:tab w:val="left" w:pos="851"/>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6682" w:rsidRDefault="00E66682" w:rsidP="00E66682">
      <w:pPr>
        <w:pStyle w:val="ConsPlusNormal"/>
        <w:numPr>
          <w:ilvl w:val="0"/>
          <w:numId w:val="14"/>
        </w:numPr>
        <w:tabs>
          <w:tab w:val="left" w:pos="851"/>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фамилию, имя, отчество (последнее </w:t>
      </w:r>
      <w:r>
        <w:rPr>
          <w:rFonts w:ascii="Times New Roman" w:hAnsi="Times New Roman"/>
          <w:sz w:val="24"/>
          <w:szCs w:val="24"/>
        </w:rPr>
        <w:t>–</w:t>
      </w:r>
      <w:r>
        <w:rPr>
          <w:rFonts w:ascii="Times New Roman" w:hAnsi="Times New Roman" w:cs="Times New Roman"/>
          <w:color w:val="000000"/>
          <w:sz w:val="24"/>
          <w:szCs w:val="24"/>
        </w:rPr>
        <w:t xml:space="preserve"> при наличии), сведения о месте жительства заявителя </w:t>
      </w:r>
      <w:r>
        <w:rPr>
          <w:rFonts w:ascii="Times New Roman" w:hAnsi="Times New Roman"/>
          <w:sz w:val="24"/>
          <w:szCs w:val="24"/>
        </w:rPr>
        <w:t xml:space="preserve">– </w:t>
      </w:r>
      <w:r>
        <w:rPr>
          <w:rFonts w:ascii="Times New Roman" w:hAnsi="Times New Roman" w:cs="Times New Roman"/>
          <w:color w:val="000000"/>
          <w:sz w:val="24"/>
          <w:szCs w:val="24"/>
        </w:rPr>
        <w:t xml:space="preserve">физического лица либо наименование, сведения о месте нахождения заявителя </w:t>
      </w:r>
      <w:r>
        <w:rPr>
          <w:rFonts w:ascii="Times New Roman" w:hAnsi="Times New Roman"/>
          <w:sz w:val="24"/>
          <w:szCs w:val="24"/>
        </w:rPr>
        <w:t>–</w:t>
      </w:r>
      <w:r>
        <w:rPr>
          <w:rFonts w:ascii="Times New Roman" w:hAnsi="Times New Roman" w:cs="Times New Roman"/>
          <w:color w:val="000000"/>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6682" w:rsidRDefault="00E66682" w:rsidP="00E66682">
      <w:pPr>
        <w:pStyle w:val="ConsPlusNormal"/>
        <w:numPr>
          <w:ilvl w:val="0"/>
          <w:numId w:val="14"/>
        </w:numPr>
        <w:tabs>
          <w:tab w:val="left" w:pos="851"/>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6682" w:rsidRDefault="00E66682" w:rsidP="00E66682">
      <w:pPr>
        <w:pStyle w:val="ConsPlusNormal"/>
        <w:numPr>
          <w:ilvl w:val="0"/>
          <w:numId w:val="14"/>
        </w:numPr>
        <w:tabs>
          <w:tab w:val="left" w:pos="851"/>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электронном виде жалоба может быть подана заявителем посредством:</w:t>
      </w:r>
    </w:p>
    <w:p w:rsidR="00E66682" w:rsidRPr="00603E28" w:rsidRDefault="00E66682" w:rsidP="00E66682">
      <w:pPr>
        <w:pStyle w:val="a9"/>
        <w:numPr>
          <w:ilvl w:val="0"/>
          <w:numId w:val="24"/>
        </w:numPr>
        <w:shd w:val="clear" w:color="auto" w:fill="FFFFFF"/>
        <w:spacing w:after="0" w:line="240" w:lineRule="auto"/>
        <w:ind w:left="0" w:firstLine="709"/>
        <w:rPr>
          <w:rFonts w:ascii="Times New Roman" w:hAnsi="Times New Roman"/>
          <w:color w:val="000000"/>
          <w:sz w:val="28"/>
          <w:szCs w:val="28"/>
        </w:rPr>
      </w:pPr>
      <w:r>
        <w:rPr>
          <w:rFonts w:ascii="Times New Roman" w:hAnsi="Times New Roman"/>
          <w:color w:val="000000"/>
          <w:sz w:val="24"/>
          <w:szCs w:val="24"/>
        </w:rPr>
        <w:t xml:space="preserve">официального сайта </w:t>
      </w:r>
      <w:r>
        <w:rPr>
          <w:rFonts w:ascii="Times New Roman" w:hAnsi="Times New Roman"/>
          <w:sz w:val="24"/>
          <w:szCs w:val="24"/>
        </w:rPr>
        <w:t xml:space="preserve">органов местного самоуправления  </w:t>
      </w:r>
      <w:r>
        <w:rPr>
          <w:rFonts w:ascii="Times New Roman" w:eastAsia="Times New Roman" w:hAnsi="Times New Roman"/>
          <w:bCs/>
          <w:sz w:val="24"/>
          <w:szCs w:val="24"/>
        </w:rPr>
        <w:t>администрации городского поселения Игрим</w:t>
      </w:r>
      <w:r>
        <w:rPr>
          <w:rFonts w:ascii="Times New Roman" w:hAnsi="Times New Roman"/>
          <w:sz w:val="24"/>
          <w:szCs w:val="24"/>
        </w:rPr>
        <w:t xml:space="preserve"> – </w:t>
      </w:r>
      <w:r w:rsidRPr="00603E28">
        <w:rPr>
          <w:rFonts w:ascii="Times New Roman" w:hAnsi="Times New Roman"/>
          <w:sz w:val="24"/>
          <w:szCs w:val="24"/>
          <w:lang w:val="en-US"/>
        </w:rPr>
        <w:t>www</w:t>
      </w:r>
      <w:r w:rsidRPr="00603E28">
        <w:rPr>
          <w:rFonts w:ascii="Times New Roman" w:hAnsi="Times New Roman"/>
          <w:sz w:val="24"/>
          <w:szCs w:val="24"/>
        </w:rPr>
        <w:t>.</w:t>
      </w:r>
      <w:r w:rsidRPr="00603E28">
        <w:rPr>
          <w:rFonts w:ascii="Times New Roman" w:eastAsia="Times New Roman" w:hAnsi="Times New Roman"/>
          <w:sz w:val="24"/>
          <w:szCs w:val="24"/>
        </w:rPr>
        <w:t xml:space="preserve"> admigrim.ru</w:t>
      </w:r>
      <w:r w:rsidRPr="00603E28">
        <w:rPr>
          <w:rFonts w:ascii="Times New Roman" w:hAnsi="Times New Roman"/>
          <w:color w:val="000000"/>
          <w:sz w:val="24"/>
          <w:szCs w:val="24"/>
        </w:rPr>
        <w:t xml:space="preserve">, в информационно </w:t>
      </w:r>
      <w:r w:rsidRPr="00603E28">
        <w:rPr>
          <w:rFonts w:ascii="Times New Roman" w:hAnsi="Times New Roman"/>
          <w:sz w:val="24"/>
          <w:szCs w:val="24"/>
        </w:rPr>
        <w:t xml:space="preserve">– </w:t>
      </w:r>
      <w:r w:rsidRPr="00603E28">
        <w:rPr>
          <w:rFonts w:ascii="Times New Roman" w:hAnsi="Times New Roman"/>
          <w:color w:val="000000"/>
          <w:sz w:val="24"/>
          <w:szCs w:val="24"/>
        </w:rPr>
        <w:t>телекоммуникационной сети «Интернет»</w:t>
      </w:r>
      <w:r>
        <w:rPr>
          <w:rFonts w:ascii="Times New Roman" w:hAnsi="Times New Roman"/>
          <w:color w:val="000000"/>
          <w:sz w:val="24"/>
          <w:szCs w:val="24"/>
        </w:rPr>
        <w:t>.</w:t>
      </w:r>
    </w:p>
    <w:p w:rsidR="00E66682" w:rsidRPr="00603E28" w:rsidRDefault="00E66682" w:rsidP="00E66682">
      <w:pPr>
        <w:pStyle w:val="ConsPlusNormal"/>
        <w:numPr>
          <w:ilvl w:val="0"/>
          <w:numId w:val="24"/>
        </w:numPr>
        <w:tabs>
          <w:tab w:val="left" w:pos="851"/>
          <w:tab w:val="left" w:pos="993"/>
        </w:tabs>
        <w:ind w:left="0" w:firstLine="709"/>
        <w:rPr>
          <w:rFonts w:ascii="Times New Roman" w:hAnsi="Times New Roman" w:cs="Times New Roman"/>
          <w:sz w:val="24"/>
          <w:szCs w:val="24"/>
        </w:rPr>
      </w:pPr>
      <w:r w:rsidRPr="00603E28">
        <w:rPr>
          <w:rFonts w:ascii="Times New Roman" w:hAnsi="Times New Roman" w:cs="Times New Roman"/>
          <w:sz w:val="24"/>
          <w:szCs w:val="24"/>
        </w:rPr>
        <w:t xml:space="preserve">Единого портала государственных и муниципальных услуг (функций) </w:t>
      </w:r>
      <w:r w:rsidRPr="00603E28">
        <w:rPr>
          <w:rFonts w:ascii="Times New Roman" w:hAnsi="Times New Roman"/>
          <w:sz w:val="24"/>
          <w:szCs w:val="24"/>
        </w:rPr>
        <w:t>–</w:t>
      </w:r>
      <w:r w:rsidRPr="00603E28">
        <w:rPr>
          <w:rFonts w:ascii="Times New Roman" w:hAnsi="Times New Roman" w:cs="Times New Roman"/>
          <w:sz w:val="24"/>
          <w:szCs w:val="24"/>
        </w:rPr>
        <w:t xml:space="preserve">                        </w:t>
      </w:r>
      <w:hyperlink w:history="1">
        <w:r w:rsidRPr="00603E28">
          <w:rPr>
            <w:rStyle w:val="a3"/>
            <w:rFonts w:ascii="Times New Roman" w:eastAsiaTheme="majorEastAsia" w:hAnsi="Times New Roman" w:cs="Times New Roman"/>
            <w:color w:val="auto"/>
            <w:sz w:val="24"/>
            <w:szCs w:val="24"/>
          </w:rPr>
          <w:t>www. gosuslugi.ru</w:t>
        </w:r>
      </w:hyperlink>
      <w:r w:rsidRPr="00603E28">
        <w:rPr>
          <w:rFonts w:ascii="Times New Roman" w:hAnsi="Times New Roman" w:cs="Times New Roman"/>
          <w:sz w:val="24"/>
          <w:szCs w:val="24"/>
        </w:rPr>
        <w:t xml:space="preserve"> (региональный сегмент </w:t>
      </w:r>
      <w:r w:rsidRPr="00603E28">
        <w:rPr>
          <w:rFonts w:ascii="Times New Roman" w:hAnsi="Times New Roman"/>
          <w:sz w:val="24"/>
          <w:szCs w:val="24"/>
        </w:rPr>
        <w:t>–</w:t>
      </w:r>
      <w:r w:rsidRPr="00603E28">
        <w:rPr>
          <w:rFonts w:ascii="Times New Roman" w:hAnsi="Times New Roman" w:cs="Times New Roman"/>
          <w:sz w:val="24"/>
          <w:szCs w:val="24"/>
        </w:rPr>
        <w:t xml:space="preserve"> </w:t>
      </w:r>
      <w:hyperlink w:history="1">
        <w:r w:rsidRPr="00603E28">
          <w:rPr>
            <w:rStyle w:val="a3"/>
            <w:rFonts w:ascii="Times New Roman" w:eastAsiaTheme="majorEastAsia" w:hAnsi="Times New Roman" w:cs="Times New Roman"/>
            <w:color w:val="auto"/>
            <w:sz w:val="24"/>
            <w:szCs w:val="24"/>
          </w:rPr>
          <w:t>www.86. gosuslugi.ru</w:t>
        </w:r>
      </w:hyperlink>
      <w:r w:rsidRPr="00603E28">
        <w:rPr>
          <w:rFonts w:ascii="Times New Roman" w:hAnsi="Times New Roman" w:cs="Times New Roman"/>
          <w:sz w:val="24"/>
          <w:szCs w:val="24"/>
        </w:rPr>
        <w:t>).</w:t>
      </w:r>
    </w:p>
    <w:p w:rsidR="00E66682" w:rsidRDefault="00E66682" w:rsidP="00E66682">
      <w:pPr>
        <w:pStyle w:val="ConsPlusNormal"/>
        <w:shd w:val="clear" w:color="auto" w:fill="FFFFFF"/>
        <w:ind w:firstLine="709"/>
        <w:jc w:val="both"/>
        <w:rPr>
          <w:rFonts w:ascii="Times New Roman" w:hAnsi="Times New Roman" w:cs="Times New Roman"/>
          <w:color w:val="000000"/>
          <w:sz w:val="24"/>
          <w:szCs w:val="24"/>
        </w:rPr>
      </w:pPr>
    </w:p>
    <w:p w:rsidR="00E66682" w:rsidRDefault="00E66682" w:rsidP="00E66682">
      <w:pPr>
        <w:pStyle w:val="ConsPlusNormal"/>
        <w:numPr>
          <w:ilvl w:val="1"/>
          <w:numId w:val="12"/>
        </w:numPr>
        <w:tabs>
          <w:tab w:val="clear" w:pos="1070"/>
          <w:tab w:val="left" w:pos="1080"/>
        </w:tabs>
        <w:ind w:left="0"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Сроки рассмотрения жалобы</w:t>
      </w:r>
    </w:p>
    <w:p w:rsidR="00E66682" w:rsidRDefault="00E66682" w:rsidP="00E66682">
      <w:pPr>
        <w:pStyle w:val="a5"/>
        <w:ind w:firstLine="709"/>
        <w:jc w:val="both"/>
        <w:rPr>
          <w:color w:val="000000"/>
          <w:sz w:val="24"/>
          <w:szCs w:val="24"/>
        </w:rPr>
      </w:pP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поступившая в уполномоченный орган, подлежит рассмотрению в течение 15 рабочих дней со дня ее регистрации.</w:t>
      </w: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sidR="00DA4CB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рабочих дней со дня ее регистрации.</w:t>
      </w:r>
    </w:p>
    <w:p w:rsidR="00E66682" w:rsidRDefault="00E66682" w:rsidP="00E66682">
      <w:pPr>
        <w:pStyle w:val="ConsPlusNormal"/>
        <w:ind w:firstLine="709"/>
        <w:jc w:val="both"/>
        <w:outlineLvl w:val="1"/>
        <w:rPr>
          <w:rFonts w:ascii="Times New Roman" w:hAnsi="Times New Roman" w:cs="Times New Roman"/>
          <w:color w:val="000000"/>
          <w:sz w:val="24"/>
          <w:szCs w:val="24"/>
        </w:rPr>
      </w:pPr>
      <w:r>
        <w:rPr>
          <w:rFonts w:ascii="Times New Roman" w:hAnsi="Times New Roman" w:cs="Times New Roman"/>
          <w:sz w:val="24"/>
          <w:szCs w:val="24"/>
        </w:rPr>
        <w:t>В</w:t>
      </w:r>
      <w:r>
        <w:rPr>
          <w:rFonts w:ascii="Times New Roman" w:hAnsi="Times New Roman" w:cs="Times New Roman"/>
          <w:color w:val="000000"/>
          <w:sz w:val="24"/>
          <w:szCs w:val="24"/>
        </w:rPr>
        <w:t xml:space="preserve"> случае если жалоба подана заявителем по вопросам не входящим в компетенцию рассматривающего ее органа, </w:t>
      </w:r>
      <w:r>
        <w:rPr>
          <w:rFonts w:ascii="Times New Roman" w:hAnsi="Times New Roman"/>
          <w:bCs/>
          <w:sz w:val="24"/>
          <w:szCs w:val="24"/>
        </w:rPr>
        <w:t>администрации городского поселения Игрим</w:t>
      </w:r>
      <w:r>
        <w:rPr>
          <w:rFonts w:ascii="Times New Roman" w:hAnsi="Times New Roman" w:cs="Times New Roman"/>
          <w:color w:val="000000"/>
          <w:sz w:val="24"/>
          <w:szCs w:val="24"/>
        </w:rPr>
        <w:t xml:space="preserve"> в течение 3 рабочих дней со дня ее регистрации направляет жалобу в уполномоченный на ее рассмотрение </w:t>
      </w:r>
      <w:r>
        <w:rPr>
          <w:rFonts w:ascii="Times New Roman" w:hAnsi="Times New Roman" w:cs="Times New Roman"/>
          <w:color w:val="000000"/>
          <w:sz w:val="24"/>
          <w:szCs w:val="24"/>
        </w:rPr>
        <w:lastRenderedPageBreak/>
        <w:t>орган и в письменной форме информирует заявителя о перенаправлении жалобы.</w:t>
      </w:r>
    </w:p>
    <w:p w:rsidR="00E66682" w:rsidRDefault="00E66682" w:rsidP="00E66682">
      <w:pPr>
        <w:pStyle w:val="ConsPlusNormal"/>
        <w:ind w:firstLine="709"/>
        <w:jc w:val="both"/>
        <w:outlineLvl w:val="1"/>
        <w:rPr>
          <w:rFonts w:ascii="Times New Roman" w:hAnsi="Times New Roman" w:cs="Times New Roman"/>
          <w:color w:val="000000"/>
          <w:sz w:val="24"/>
          <w:szCs w:val="24"/>
        </w:rPr>
      </w:pPr>
    </w:p>
    <w:p w:rsidR="00E66682" w:rsidRDefault="00E66682" w:rsidP="00E66682">
      <w:pPr>
        <w:pStyle w:val="ConsPlusNormal"/>
        <w:numPr>
          <w:ilvl w:val="1"/>
          <w:numId w:val="12"/>
        </w:numPr>
        <w:tabs>
          <w:tab w:val="clear" w:pos="1070"/>
          <w:tab w:val="left" w:pos="1080"/>
        </w:tabs>
        <w:ind w:left="0" w:firstLine="709"/>
        <w:jc w:val="both"/>
        <w:outlineLvl w:val="1"/>
        <w:rPr>
          <w:rFonts w:ascii="Times New Roman" w:hAnsi="Times New Roman" w:cs="Times New Roman"/>
          <w:color w:val="000000"/>
          <w:sz w:val="24"/>
          <w:szCs w:val="24"/>
        </w:rPr>
      </w:pPr>
      <w:r>
        <w:rPr>
          <w:rFonts w:ascii="Times New Roman" w:hAnsi="Times New Roman" w:cs="Times New Roman"/>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66682" w:rsidRDefault="00E66682" w:rsidP="00E66682">
      <w:pPr>
        <w:pStyle w:val="ConsPlusNormal"/>
        <w:tabs>
          <w:tab w:val="left" w:pos="1080"/>
        </w:tabs>
        <w:ind w:left="567" w:firstLine="709"/>
        <w:jc w:val="both"/>
        <w:outlineLvl w:val="1"/>
        <w:rPr>
          <w:rFonts w:ascii="Times New Roman" w:hAnsi="Times New Roman" w:cs="Times New Roman"/>
          <w:color w:val="000000"/>
          <w:sz w:val="24"/>
          <w:szCs w:val="24"/>
        </w:rPr>
      </w:pP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Оснований для приостановления рассмотрения жалобы не предусмотрено.</w:t>
      </w: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на рассмотрение жалобы орган оставляет жалобу без ответа в следующих случаях:</w:t>
      </w:r>
    </w:p>
    <w:p w:rsidR="00E66682" w:rsidRDefault="00E66682" w:rsidP="00E66682">
      <w:pPr>
        <w:pStyle w:val="ConsPlusNormal"/>
        <w:numPr>
          <w:ilvl w:val="1"/>
          <w:numId w:val="16"/>
        </w:numPr>
        <w:tabs>
          <w:tab w:val="num" w:pos="-120"/>
          <w:tab w:val="left" w:pos="851"/>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66682" w:rsidRDefault="00E66682" w:rsidP="00E66682">
      <w:pPr>
        <w:pStyle w:val="ConsPlusNormal"/>
        <w:numPr>
          <w:ilvl w:val="1"/>
          <w:numId w:val="16"/>
        </w:numPr>
        <w:tabs>
          <w:tab w:val="num" w:pos="-120"/>
          <w:tab w:val="left" w:pos="851"/>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color w:val="000000"/>
        </w:rPr>
        <w:t>.</w:t>
      </w:r>
    </w:p>
    <w:p w:rsidR="00E66682" w:rsidRDefault="00E66682" w:rsidP="00E66682">
      <w:pPr>
        <w:pStyle w:val="ConsPlusNormal"/>
        <w:tabs>
          <w:tab w:val="left" w:pos="1134"/>
        </w:tabs>
        <w:ind w:firstLine="709"/>
        <w:jc w:val="both"/>
        <w:rPr>
          <w:rFonts w:ascii="Times New Roman" w:hAnsi="Times New Roman" w:cs="Times New Roman"/>
          <w:color w:val="000000"/>
          <w:sz w:val="24"/>
          <w:szCs w:val="24"/>
        </w:rPr>
      </w:pPr>
    </w:p>
    <w:p w:rsidR="00E66682" w:rsidRDefault="00E66682" w:rsidP="00E66682">
      <w:pPr>
        <w:pStyle w:val="ConsPlusNormal"/>
        <w:numPr>
          <w:ilvl w:val="1"/>
          <w:numId w:val="12"/>
        </w:numPr>
        <w:tabs>
          <w:tab w:val="clear" w:pos="1070"/>
          <w:tab w:val="left" w:pos="1080"/>
        </w:tabs>
        <w:ind w:left="0"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Результат рассмотрения жалобы, в том числе требования к содержанию ответа по результатам рассмотрения жалобы</w:t>
      </w:r>
    </w:p>
    <w:p w:rsidR="00E66682" w:rsidRDefault="00E66682" w:rsidP="00E66682">
      <w:pPr>
        <w:pStyle w:val="ConsPlusNormal"/>
        <w:ind w:firstLine="709"/>
        <w:jc w:val="both"/>
        <w:outlineLvl w:val="1"/>
        <w:rPr>
          <w:rFonts w:ascii="Times New Roman" w:hAnsi="Times New Roman" w:cs="Times New Roman"/>
          <w:sz w:val="24"/>
          <w:szCs w:val="24"/>
        </w:rPr>
      </w:pPr>
    </w:p>
    <w:p w:rsidR="00E66682" w:rsidRDefault="00E66682" w:rsidP="00E66682">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лица, указанные в пункте 5.3. настоящего Административного регламента принимают одно из следующих решений:</w:t>
      </w:r>
    </w:p>
    <w:p w:rsidR="00E66682" w:rsidRDefault="00E66682" w:rsidP="00E66682">
      <w:pPr>
        <w:pStyle w:val="ConsPlusNormal"/>
        <w:numPr>
          <w:ilvl w:val="0"/>
          <w:numId w:val="16"/>
        </w:numPr>
        <w:tabs>
          <w:tab w:val="left" w:pos="993"/>
        </w:tabs>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 удовлетворении жалобы;</w:t>
      </w:r>
    </w:p>
    <w:p w:rsidR="00E66682" w:rsidRDefault="00E66682" w:rsidP="00E66682">
      <w:pPr>
        <w:pStyle w:val="ConsPlusNormal"/>
        <w:numPr>
          <w:ilvl w:val="0"/>
          <w:numId w:val="16"/>
        </w:numPr>
        <w:tabs>
          <w:tab w:val="left" w:pos="993"/>
        </w:tabs>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 отказе в удовлетворении жалобы.</w:t>
      </w:r>
    </w:p>
    <w:p w:rsidR="00E66682" w:rsidRDefault="00E66682" w:rsidP="00E666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00DA4CB2">
        <w:rPr>
          <w:rFonts w:ascii="Times New Roman" w:hAnsi="Times New Roman" w:cs="Times New Roman"/>
          <w:sz w:val="24"/>
          <w:szCs w:val="24"/>
        </w:rPr>
        <w:t>5</w:t>
      </w:r>
      <w:r>
        <w:rPr>
          <w:rFonts w:ascii="Times New Roman" w:hAnsi="Times New Roman" w:cs="Times New Roman"/>
          <w:sz w:val="24"/>
          <w:szCs w:val="24"/>
        </w:rPr>
        <w:t xml:space="preserve"> рабочих дней со дня принятия решения, если иное не установлено законодательством Российской Федерации.</w:t>
      </w:r>
    </w:p>
    <w:p w:rsidR="00E66682" w:rsidRDefault="00E66682" w:rsidP="00E666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орган, предоставляющий муниципальную услугу, в который поступила жалоба, незамедлительно направляет имеющиеся материалы в органы прокуратуры.</w:t>
      </w:r>
    </w:p>
    <w:p w:rsidR="00E66682" w:rsidRDefault="00E66682" w:rsidP="00E66682">
      <w:pPr>
        <w:spacing w:after="0" w:line="240" w:lineRule="auto"/>
        <w:ind w:firstLine="709"/>
        <w:jc w:val="both"/>
        <w:rPr>
          <w:rFonts w:ascii="Times New Roman" w:eastAsia="Times New Roman" w:hAnsi="Times New Roman"/>
          <w:sz w:val="24"/>
          <w:szCs w:val="24"/>
        </w:rPr>
      </w:pPr>
    </w:p>
    <w:p w:rsidR="00E66682" w:rsidRDefault="00E66682" w:rsidP="00E66682">
      <w:pPr>
        <w:pStyle w:val="ConsPlusNormal"/>
        <w:numPr>
          <w:ilvl w:val="1"/>
          <w:numId w:val="12"/>
        </w:numPr>
        <w:tabs>
          <w:tab w:val="clear" w:pos="1070"/>
          <w:tab w:val="left" w:pos="1080"/>
        </w:tabs>
        <w:ind w:left="0"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Порядок информирования заявителя о результатах рассмотрения жалобы</w:t>
      </w:r>
    </w:p>
    <w:p w:rsidR="00E66682" w:rsidRDefault="00E66682" w:rsidP="00E66682">
      <w:pPr>
        <w:pStyle w:val="ConsPlusNormal"/>
        <w:ind w:firstLine="709"/>
        <w:jc w:val="both"/>
        <w:rPr>
          <w:rFonts w:ascii="Times New Roman" w:hAnsi="Times New Roman" w:cs="Times New Roman"/>
          <w:color w:val="000000"/>
          <w:szCs w:val="24"/>
        </w:rPr>
      </w:pP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ответе по результатам рассмотрения жалобы указываются:</w:t>
      </w:r>
    </w:p>
    <w:p w:rsidR="00E66682" w:rsidRDefault="00E66682" w:rsidP="00E66682">
      <w:pPr>
        <w:pStyle w:val="ConsPlusNormal"/>
        <w:numPr>
          <w:ilvl w:val="0"/>
          <w:numId w:val="17"/>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66682" w:rsidRDefault="00E66682" w:rsidP="00E66682">
      <w:pPr>
        <w:pStyle w:val="ConsPlusNormal"/>
        <w:numPr>
          <w:ilvl w:val="0"/>
          <w:numId w:val="17"/>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66682" w:rsidRDefault="00E66682" w:rsidP="00E66682">
      <w:pPr>
        <w:pStyle w:val="ConsPlusNormal"/>
        <w:numPr>
          <w:ilvl w:val="0"/>
          <w:numId w:val="17"/>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 или наименование заявителя;</w:t>
      </w:r>
    </w:p>
    <w:p w:rsidR="00E66682" w:rsidRDefault="00E66682" w:rsidP="00E66682">
      <w:pPr>
        <w:pStyle w:val="ConsPlusNormal"/>
        <w:numPr>
          <w:ilvl w:val="0"/>
          <w:numId w:val="17"/>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основания для принятия решения по жалобе;</w:t>
      </w:r>
    </w:p>
    <w:p w:rsidR="00E66682" w:rsidRDefault="00E66682" w:rsidP="00E66682">
      <w:pPr>
        <w:pStyle w:val="ConsPlusNormal"/>
        <w:numPr>
          <w:ilvl w:val="0"/>
          <w:numId w:val="17"/>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принятое по жалобе решение;</w:t>
      </w:r>
    </w:p>
    <w:p w:rsidR="00E66682" w:rsidRDefault="00E66682" w:rsidP="00E66682">
      <w:pPr>
        <w:pStyle w:val="ConsPlusNormal"/>
        <w:numPr>
          <w:ilvl w:val="0"/>
          <w:numId w:val="17"/>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E66682" w:rsidRDefault="00E66682" w:rsidP="00E66682">
      <w:pPr>
        <w:pStyle w:val="ConsPlusNormal"/>
        <w:numPr>
          <w:ilvl w:val="0"/>
          <w:numId w:val="17"/>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порядке обжалования принятого по жалобе решения.</w:t>
      </w: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E66682" w:rsidRDefault="00E66682" w:rsidP="00E66682">
      <w:pPr>
        <w:pStyle w:val="ConsPlusNormal"/>
        <w:ind w:firstLine="709"/>
        <w:jc w:val="both"/>
        <w:rPr>
          <w:rFonts w:ascii="Times New Roman" w:hAnsi="Times New Roman" w:cs="Times New Roman"/>
          <w:color w:val="000000"/>
          <w:szCs w:val="24"/>
        </w:rPr>
      </w:pPr>
    </w:p>
    <w:p w:rsidR="00E66682" w:rsidRDefault="00E66682" w:rsidP="00E66682">
      <w:pPr>
        <w:pStyle w:val="a4"/>
        <w:spacing w:after="0" w:line="240" w:lineRule="auto"/>
        <w:ind w:firstLine="709"/>
        <w:jc w:val="both"/>
        <w:rPr>
          <w:b/>
        </w:rPr>
      </w:pPr>
      <w:r>
        <w:rPr>
          <w:b/>
        </w:rPr>
        <w:t>5.9. Порядок  обжалования решения по жалобе</w:t>
      </w:r>
    </w:p>
    <w:p w:rsidR="00E66682" w:rsidRDefault="00E66682" w:rsidP="00E66682">
      <w:pPr>
        <w:pStyle w:val="a4"/>
        <w:spacing w:after="0" w:line="240" w:lineRule="auto"/>
        <w:ind w:firstLine="709"/>
        <w:jc w:val="both"/>
        <w:rPr>
          <w:b/>
          <w:sz w:val="20"/>
        </w:rPr>
      </w:pPr>
      <w:r>
        <w:rPr>
          <w:b/>
        </w:rPr>
        <w:t xml:space="preserve">              </w:t>
      </w:r>
    </w:p>
    <w:p w:rsidR="00E66682" w:rsidRDefault="00E66682" w:rsidP="00E66682">
      <w:pPr>
        <w:pStyle w:val="ConsPlusNormal"/>
        <w:tabs>
          <w:tab w:val="left" w:pos="993"/>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66682" w:rsidRDefault="00E66682" w:rsidP="00E66682">
      <w:pPr>
        <w:pStyle w:val="ConsPlusNormal"/>
        <w:ind w:firstLine="709"/>
        <w:jc w:val="both"/>
        <w:rPr>
          <w:rFonts w:ascii="Times New Roman" w:hAnsi="Times New Roman" w:cs="Times New Roman"/>
          <w:color w:val="000000"/>
          <w:szCs w:val="24"/>
        </w:rPr>
      </w:pPr>
    </w:p>
    <w:p w:rsidR="00E66682" w:rsidRDefault="00E66682" w:rsidP="00E66682">
      <w:pPr>
        <w:pStyle w:val="ConsPlusNormal"/>
        <w:tabs>
          <w:tab w:val="left" w:pos="1080"/>
        </w:tabs>
        <w:ind w:firstLine="709"/>
        <w:jc w:val="both"/>
        <w:outlineLvl w:val="1"/>
        <w:rPr>
          <w:rFonts w:ascii="Times New Roman" w:hAnsi="Times New Roman" w:cs="Times New Roman"/>
          <w:b/>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E66682" w:rsidRDefault="00E66682" w:rsidP="00E66682">
      <w:pPr>
        <w:pStyle w:val="ConsPlusNormal"/>
        <w:tabs>
          <w:tab w:val="left" w:pos="1080"/>
        </w:tabs>
        <w:ind w:firstLine="709"/>
        <w:jc w:val="both"/>
        <w:outlineLvl w:val="1"/>
        <w:rPr>
          <w:rFonts w:ascii="Times New Roman" w:hAnsi="Times New Roman" w:cs="Times New Roman"/>
          <w:b/>
          <w:szCs w:val="24"/>
        </w:rPr>
      </w:pPr>
    </w:p>
    <w:p w:rsidR="00E66682" w:rsidRDefault="00E66682" w:rsidP="00E6668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 xml:space="preserve">Заявитель имеет право на:  </w:t>
      </w:r>
    </w:p>
    <w:p w:rsidR="00E66682" w:rsidRDefault="00E66682" w:rsidP="00E66682">
      <w:pPr>
        <w:numPr>
          <w:ilvl w:val="0"/>
          <w:numId w:val="18"/>
        </w:numPr>
        <w:tabs>
          <w:tab w:val="left" w:pos="993"/>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получение информации и документов, необходимых для обоснования и рассмотрения жалобы;</w:t>
      </w:r>
    </w:p>
    <w:p w:rsidR="00E66682" w:rsidRDefault="00E66682" w:rsidP="00E66682">
      <w:pPr>
        <w:numPr>
          <w:ilvl w:val="0"/>
          <w:numId w:val="18"/>
        </w:numPr>
        <w:tabs>
          <w:tab w:val="left" w:pos="993"/>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представление дополнительных документов и материалов либо обращение с просьбой об их истребовании.</w:t>
      </w:r>
    </w:p>
    <w:p w:rsidR="00E66682" w:rsidRDefault="00E66682" w:rsidP="00E66682">
      <w:pPr>
        <w:spacing w:after="0" w:line="240" w:lineRule="auto"/>
        <w:ind w:firstLine="709"/>
        <w:jc w:val="both"/>
        <w:rPr>
          <w:rFonts w:ascii="Calibri" w:eastAsia="Calibri" w:hAnsi="Calibri"/>
          <w:lang w:eastAsia="en-US"/>
        </w:rPr>
      </w:pPr>
      <w:r>
        <w:rPr>
          <w:rFonts w:ascii="Times New Roman" w:eastAsia="Times New Roman" w:hAnsi="Times New Roman"/>
          <w:color w:val="000000"/>
          <w:sz w:val="24"/>
          <w:szCs w:val="24"/>
        </w:rPr>
        <w:t>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Лица, указанные в пункте 5.3. настоящего Административного регламента, обязаны по запросу заявителя представлять  документы и материалы, касающиеся рассмотрения жалобы.</w:t>
      </w:r>
      <w:r>
        <w:t xml:space="preserve"> </w:t>
      </w:r>
    </w:p>
    <w:p w:rsidR="00E66682" w:rsidRDefault="00E66682" w:rsidP="00E66682">
      <w:pPr>
        <w:spacing w:after="0"/>
        <w:ind w:firstLine="709"/>
        <w:jc w:val="both"/>
        <w:rPr>
          <w:sz w:val="18"/>
        </w:rPr>
      </w:pPr>
    </w:p>
    <w:p w:rsidR="00E66682" w:rsidRDefault="00E66682" w:rsidP="00E66682">
      <w:pPr>
        <w:pStyle w:val="ConsPlusNormal"/>
        <w:tabs>
          <w:tab w:val="left" w:pos="1080"/>
        </w:tabs>
        <w:ind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5.11. Способы информирования заявителей о порядке подачи и рассмотрения жалобы</w:t>
      </w:r>
    </w:p>
    <w:p w:rsidR="00E66682" w:rsidRDefault="00E66682" w:rsidP="00E66682">
      <w:pPr>
        <w:pStyle w:val="ConsPlusNormal"/>
        <w:tabs>
          <w:tab w:val="left" w:pos="1080"/>
        </w:tabs>
        <w:ind w:firstLine="709"/>
        <w:jc w:val="both"/>
        <w:outlineLvl w:val="1"/>
        <w:rPr>
          <w:rFonts w:ascii="Times New Roman" w:hAnsi="Times New Roman" w:cs="Times New Roman"/>
          <w:color w:val="000000"/>
          <w:sz w:val="14"/>
          <w:szCs w:val="24"/>
        </w:rPr>
      </w:pPr>
    </w:p>
    <w:p w:rsidR="00E66682" w:rsidRDefault="00E66682" w:rsidP="00E6668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Информирование заявителей о порядке обжалования решений и действий (бездействия) органов местного самоуправления и их структурных подразделений и их должностных лиц, муниципальных служащих осуществляется посредством размещения информации на официальном </w:t>
      </w:r>
      <w:r>
        <w:rPr>
          <w:rFonts w:ascii="Times New Roman" w:hAnsi="Times New Roman"/>
          <w:color w:val="000000"/>
          <w:sz w:val="24"/>
          <w:szCs w:val="24"/>
        </w:rPr>
        <w:t xml:space="preserve">сайте </w:t>
      </w:r>
      <w:r>
        <w:rPr>
          <w:rFonts w:ascii="Times New Roman" w:hAnsi="Times New Roman"/>
          <w:sz w:val="24"/>
          <w:szCs w:val="24"/>
        </w:rPr>
        <w:t xml:space="preserve">органов местного самоуправления  </w:t>
      </w:r>
      <w:r>
        <w:rPr>
          <w:rFonts w:ascii="Times New Roman" w:hAnsi="Times New Roman"/>
          <w:bCs/>
          <w:sz w:val="24"/>
          <w:szCs w:val="24"/>
        </w:rPr>
        <w:t>администрации городского поселения Игрим</w:t>
      </w:r>
      <w:r>
        <w:rPr>
          <w:rFonts w:ascii="Times New Roman" w:hAnsi="Times New Roman"/>
          <w:sz w:val="24"/>
          <w:szCs w:val="24"/>
        </w:rPr>
        <w:t xml:space="preserve"> – </w:t>
      </w:r>
      <w:r w:rsidRPr="00603E28">
        <w:rPr>
          <w:rFonts w:ascii="Times New Roman" w:hAnsi="Times New Roman"/>
          <w:sz w:val="24"/>
          <w:szCs w:val="24"/>
          <w:lang w:val="en-US"/>
        </w:rPr>
        <w:t>www</w:t>
      </w:r>
      <w:r w:rsidRPr="00603E28">
        <w:rPr>
          <w:rFonts w:ascii="Times New Roman" w:hAnsi="Times New Roman"/>
          <w:sz w:val="24"/>
          <w:szCs w:val="24"/>
        </w:rPr>
        <w:t>. admigrim.ru</w:t>
      </w:r>
      <w:r>
        <w:rPr>
          <w:rFonts w:ascii="Times New Roman" w:hAnsi="Times New Roman" w:cs="Times New Roman"/>
          <w:color w:val="000000"/>
          <w:sz w:val="24"/>
          <w:szCs w:val="24"/>
        </w:rPr>
        <w:t>.</w:t>
      </w:r>
    </w:p>
    <w:p w:rsidR="00E66682" w:rsidRDefault="00E66682" w:rsidP="00E66682">
      <w:pPr>
        <w:tabs>
          <w:tab w:val="left" w:pos="1134"/>
        </w:tabs>
        <w:spacing w:line="240" w:lineRule="auto"/>
        <w:ind w:right="-2" w:firstLine="709"/>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 xml:space="preserve">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должностных лиц органа местного самоуправления, осуществляется, в том числе по телефону, электронной почте, при личном приеме. </w:t>
      </w:r>
    </w:p>
    <w:p w:rsidR="00E66682" w:rsidRDefault="00E66682" w:rsidP="00E66682">
      <w:pPr>
        <w:tabs>
          <w:tab w:val="left" w:pos="1134"/>
        </w:tabs>
        <w:spacing w:line="240" w:lineRule="auto"/>
        <w:ind w:right="-2" w:firstLine="709"/>
        <w:jc w:val="center"/>
        <w:rPr>
          <w:rFonts w:ascii="Calibri" w:eastAsia="Calibri" w:hAnsi="Calibri"/>
          <w:color w:val="000000"/>
          <w:lang w:eastAsia="en-US"/>
        </w:rPr>
      </w:pPr>
      <w:r>
        <w:rPr>
          <w:color w:val="000000"/>
        </w:rPr>
        <w:t>_____________________</w:t>
      </w:r>
    </w:p>
    <w:p w:rsidR="00E66682" w:rsidRDefault="00E66682" w:rsidP="00E66682">
      <w:pPr>
        <w:tabs>
          <w:tab w:val="left" w:pos="1134"/>
        </w:tabs>
        <w:spacing w:line="240" w:lineRule="auto"/>
        <w:ind w:right="-2" w:firstLine="709"/>
        <w:jc w:val="center"/>
        <w:rPr>
          <w:rFonts w:ascii="Times New Roman" w:eastAsia="Times New Roman" w:hAnsi="Times New Roman"/>
          <w:color w:val="000000"/>
          <w:sz w:val="24"/>
          <w:szCs w:val="24"/>
        </w:rPr>
      </w:pPr>
    </w:p>
    <w:p w:rsidR="00E66682" w:rsidRDefault="00E66682" w:rsidP="00E66682">
      <w:pPr>
        <w:tabs>
          <w:tab w:val="left" w:pos="1134"/>
        </w:tabs>
        <w:spacing w:line="240" w:lineRule="auto"/>
        <w:ind w:right="-2" w:firstLine="709"/>
        <w:jc w:val="center"/>
        <w:rPr>
          <w:rFonts w:ascii="Times New Roman" w:eastAsia="Times New Roman" w:hAnsi="Times New Roman"/>
          <w:color w:val="000000"/>
          <w:sz w:val="24"/>
          <w:szCs w:val="24"/>
        </w:rPr>
      </w:pPr>
    </w:p>
    <w:p w:rsidR="00E66682" w:rsidRDefault="00E66682" w:rsidP="00E66682">
      <w:pPr>
        <w:tabs>
          <w:tab w:val="left" w:pos="1134"/>
        </w:tabs>
        <w:spacing w:line="240" w:lineRule="auto"/>
        <w:ind w:right="-2" w:firstLine="709"/>
        <w:jc w:val="center"/>
        <w:rPr>
          <w:rFonts w:ascii="Times New Roman" w:eastAsia="Times New Roman" w:hAnsi="Times New Roman"/>
          <w:color w:val="000000"/>
          <w:sz w:val="24"/>
          <w:szCs w:val="24"/>
        </w:rPr>
      </w:pPr>
    </w:p>
    <w:p w:rsidR="00E66682" w:rsidRDefault="00E66682" w:rsidP="00E66682">
      <w:pPr>
        <w:tabs>
          <w:tab w:val="left" w:pos="1134"/>
        </w:tabs>
        <w:spacing w:line="240" w:lineRule="auto"/>
        <w:ind w:right="-2" w:firstLine="709"/>
        <w:jc w:val="center"/>
        <w:rPr>
          <w:rFonts w:ascii="Times New Roman" w:eastAsia="Times New Roman" w:hAnsi="Times New Roman"/>
          <w:color w:val="000000"/>
          <w:sz w:val="24"/>
          <w:szCs w:val="24"/>
        </w:rPr>
      </w:pPr>
    </w:p>
    <w:p w:rsidR="00E66682" w:rsidRDefault="00E66682" w:rsidP="00E66682">
      <w:pPr>
        <w:tabs>
          <w:tab w:val="left" w:pos="1134"/>
        </w:tabs>
        <w:spacing w:line="240" w:lineRule="auto"/>
        <w:ind w:right="-2" w:firstLine="709"/>
        <w:jc w:val="center"/>
        <w:rPr>
          <w:rFonts w:ascii="Times New Roman" w:eastAsia="Times New Roman" w:hAnsi="Times New Roman"/>
          <w:color w:val="000000"/>
          <w:sz w:val="24"/>
          <w:szCs w:val="24"/>
        </w:rPr>
      </w:pPr>
    </w:p>
    <w:p w:rsidR="00E66682" w:rsidRDefault="00E66682" w:rsidP="00E66682">
      <w:pPr>
        <w:tabs>
          <w:tab w:val="left" w:pos="1134"/>
        </w:tabs>
        <w:spacing w:line="240" w:lineRule="auto"/>
        <w:ind w:right="-2" w:firstLine="709"/>
        <w:jc w:val="center"/>
        <w:rPr>
          <w:rFonts w:ascii="Times New Roman" w:eastAsia="Times New Roman" w:hAnsi="Times New Roman"/>
          <w:color w:val="000000"/>
          <w:sz w:val="24"/>
          <w:szCs w:val="24"/>
        </w:rPr>
      </w:pPr>
    </w:p>
    <w:p w:rsidR="00E66682" w:rsidRDefault="00E66682" w:rsidP="00E66682">
      <w:pPr>
        <w:tabs>
          <w:tab w:val="left" w:pos="1134"/>
        </w:tabs>
        <w:spacing w:line="240" w:lineRule="auto"/>
        <w:ind w:right="-2" w:firstLine="709"/>
        <w:jc w:val="center"/>
        <w:rPr>
          <w:rFonts w:ascii="Times New Roman" w:eastAsia="Times New Roman" w:hAnsi="Times New Roman"/>
          <w:color w:val="000000"/>
          <w:sz w:val="24"/>
          <w:szCs w:val="24"/>
        </w:rPr>
      </w:pPr>
    </w:p>
    <w:p w:rsidR="00492C47" w:rsidRDefault="00492C47" w:rsidP="00E66682">
      <w:pPr>
        <w:tabs>
          <w:tab w:val="left" w:pos="1134"/>
        </w:tabs>
        <w:spacing w:line="240" w:lineRule="auto"/>
        <w:ind w:right="-2" w:firstLine="709"/>
        <w:jc w:val="center"/>
        <w:rPr>
          <w:rFonts w:ascii="Times New Roman" w:eastAsia="Times New Roman" w:hAnsi="Times New Roman"/>
          <w:color w:val="000000"/>
          <w:sz w:val="24"/>
          <w:szCs w:val="24"/>
        </w:rPr>
      </w:pPr>
    </w:p>
    <w:p w:rsidR="00492C47" w:rsidRDefault="00492C47" w:rsidP="00E66682">
      <w:pPr>
        <w:tabs>
          <w:tab w:val="left" w:pos="1134"/>
        </w:tabs>
        <w:spacing w:line="240" w:lineRule="auto"/>
        <w:ind w:right="-2" w:firstLine="709"/>
        <w:jc w:val="center"/>
        <w:rPr>
          <w:rFonts w:ascii="Times New Roman" w:eastAsia="Times New Roman" w:hAnsi="Times New Roman"/>
          <w:color w:val="000000"/>
          <w:sz w:val="24"/>
          <w:szCs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2733EE" w:rsidRDefault="002733EE" w:rsidP="00DA4CB2">
      <w:pPr>
        <w:widowControl w:val="0"/>
        <w:autoSpaceDE w:val="0"/>
        <w:autoSpaceDN w:val="0"/>
        <w:adjustRightInd w:val="0"/>
        <w:spacing w:after="0" w:line="240" w:lineRule="auto"/>
        <w:jc w:val="right"/>
        <w:outlineLvl w:val="1"/>
        <w:rPr>
          <w:rFonts w:ascii="Times New Roman" w:hAnsi="Times New Roman"/>
          <w:sz w:val="24"/>
        </w:rPr>
      </w:pPr>
    </w:p>
    <w:p w:rsidR="00DA4CB2" w:rsidRDefault="00DA4CB2" w:rsidP="00DA4CB2">
      <w:pPr>
        <w:widowControl w:val="0"/>
        <w:autoSpaceDE w:val="0"/>
        <w:autoSpaceDN w:val="0"/>
        <w:adjustRightInd w:val="0"/>
        <w:spacing w:after="0" w:line="240" w:lineRule="auto"/>
        <w:jc w:val="right"/>
        <w:outlineLvl w:val="1"/>
        <w:rPr>
          <w:rFonts w:ascii="Times New Roman" w:eastAsia="Calibri" w:hAnsi="Times New Roman"/>
          <w:sz w:val="24"/>
          <w:lang w:eastAsia="en-US"/>
        </w:rPr>
      </w:pPr>
      <w:r>
        <w:rPr>
          <w:rFonts w:ascii="Times New Roman" w:hAnsi="Times New Roman"/>
          <w:sz w:val="24"/>
        </w:rPr>
        <w:lastRenderedPageBreak/>
        <w:t xml:space="preserve">ПРИЛОЖЕНИЕ 1 </w:t>
      </w:r>
    </w:p>
    <w:p w:rsidR="00DA4CB2" w:rsidRDefault="00DA4CB2" w:rsidP="00DA4CB2">
      <w:pPr>
        <w:widowControl w:val="0"/>
        <w:autoSpaceDE w:val="0"/>
        <w:autoSpaceDN w:val="0"/>
        <w:adjustRightInd w:val="0"/>
        <w:spacing w:after="0" w:line="240" w:lineRule="auto"/>
        <w:ind w:left="1416" w:firstLine="708"/>
        <w:rPr>
          <w:rFonts w:ascii="Times New Roman" w:hAnsi="Times New Roman"/>
          <w:sz w:val="24"/>
        </w:rPr>
      </w:pPr>
      <w:r>
        <w:rPr>
          <w:rFonts w:ascii="Times New Roman" w:hAnsi="Times New Roman"/>
          <w:sz w:val="24"/>
        </w:rPr>
        <w:t xml:space="preserve">к административному регламенту  предоставления муниципальной услуги </w:t>
      </w:r>
    </w:p>
    <w:p w:rsidR="00DA4CB2" w:rsidRDefault="002733EE" w:rsidP="00DA4CB2">
      <w:pPr>
        <w:widowControl w:val="0"/>
        <w:autoSpaceDE w:val="0"/>
        <w:autoSpaceDN w:val="0"/>
        <w:adjustRightInd w:val="0"/>
        <w:spacing w:after="0" w:line="240" w:lineRule="auto"/>
        <w:jc w:val="right"/>
        <w:rPr>
          <w:rFonts w:ascii="Times New Roman" w:hAnsi="Times New Roman"/>
          <w:sz w:val="24"/>
        </w:rPr>
      </w:pPr>
      <w:r>
        <w:rPr>
          <w:rFonts w:ascii="Times New Roman" w:hAnsi="Times New Roman"/>
          <w:sz w:val="24"/>
          <w:szCs w:val="24"/>
        </w:rPr>
        <w:t>«</w:t>
      </w:r>
      <w:r w:rsidRPr="002733EE">
        <w:rPr>
          <w:rFonts w:ascii="Times New Roman" w:eastAsia="Times New Roman" w:hAnsi="Times New Roman"/>
          <w:sz w:val="24"/>
          <w:szCs w:val="24"/>
        </w:rPr>
        <w:t>Присвоение объекту адресации адреса, аннулирование его адреса»</w:t>
      </w:r>
      <w:r w:rsidR="00DA4CB2">
        <w:rPr>
          <w:rFonts w:ascii="Times New Roman" w:hAnsi="Times New Roman"/>
          <w:sz w:val="24"/>
        </w:rPr>
        <w:t>.</w:t>
      </w:r>
    </w:p>
    <w:p w:rsidR="00DA4CB2" w:rsidRDefault="00DA4CB2" w:rsidP="00DA4CB2">
      <w:pPr>
        <w:widowControl w:val="0"/>
        <w:autoSpaceDE w:val="0"/>
        <w:autoSpaceDN w:val="0"/>
        <w:adjustRightInd w:val="0"/>
        <w:spacing w:after="0" w:line="360" w:lineRule="auto"/>
        <w:jc w:val="center"/>
        <w:rPr>
          <w:rFonts w:ascii="Times New Roman" w:eastAsia="Times New Roman" w:hAnsi="Times New Roman"/>
          <w:bCs/>
          <w:sz w:val="20"/>
          <w:szCs w:val="24"/>
        </w:rPr>
      </w:pPr>
      <w:r>
        <w:rPr>
          <w:rFonts w:ascii="Times New Roman" w:eastAsia="Times New Roman" w:hAnsi="Times New Roman"/>
          <w:bCs/>
          <w:sz w:val="20"/>
          <w:szCs w:val="24"/>
        </w:rPr>
        <w:t xml:space="preserve">                      </w:t>
      </w:r>
    </w:p>
    <w:p w:rsidR="005840A0" w:rsidRDefault="005840A0" w:rsidP="00DA4CB2">
      <w:pPr>
        <w:widowControl w:val="0"/>
        <w:autoSpaceDE w:val="0"/>
        <w:autoSpaceDN w:val="0"/>
        <w:adjustRightInd w:val="0"/>
        <w:spacing w:after="0" w:line="360" w:lineRule="auto"/>
        <w:jc w:val="center"/>
        <w:rPr>
          <w:rFonts w:ascii="Times New Roman" w:hAnsi="Times New Roman"/>
          <w:b/>
          <w:bCs/>
        </w:rPr>
      </w:pPr>
    </w:p>
    <w:p w:rsidR="00DA4CB2" w:rsidRDefault="005840A0" w:rsidP="00DA4CB2">
      <w:pPr>
        <w:widowControl w:val="0"/>
        <w:autoSpaceDE w:val="0"/>
        <w:autoSpaceDN w:val="0"/>
        <w:adjustRightInd w:val="0"/>
        <w:spacing w:after="0" w:line="360" w:lineRule="auto"/>
        <w:jc w:val="center"/>
        <w:rPr>
          <w:rFonts w:ascii="Times New Roman" w:eastAsia="Calibri" w:hAnsi="Times New Roman"/>
          <w:b/>
          <w:bCs/>
          <w:lang w:eastAsia="en-US"/>
        </w:rPr>
      </w:pPr>
      <w:r>
        <w:rPr>
          <w:rFonts w:ascii="Times New Roman" w:hAnsi="Times New Roman"/>
          <w:b/>
          <w:bCs/>
        </w:rPr>
        <w:t>Б</w:t>
      </w:r>
      <w:r w:rsidR="00DA4CB2">
        <w:rPr>
          <w:rFonts w:ascii="Times New Roman" w:hAnsi="Times New Roman"/>
          <w:b/>
          <w:bCs/>
        </w:rPr>
        <w:t xml:space="preserve">ЛОК - СХЕМА   </w:t>
      </w:r>
    </w:p>
    <w:p w:rsidR="00DA4CB2" w:rsidRDefault="00DA4CB2" w:rsidP="00DA4CB2">
      <w:pPr>
        <w:widowControl w:val="0"/>
        <w:autoSpaceDE w:val="0"/>
        <w:autoSpaceDN w:val="0"/>
        <w:adjustRightInd w:val="0"/>
        <w:spacing w:after="0" w:line="360" w:lineRule="auto"/>
        <w:jc w:val="center"/>
        <w:rPr>
          <w:rFonts w:ascii="Times New Roman" w:hAnsi="Times New Roman"/>
          <w:b/>
          <w:bCs/>
        </w:rPr>
      </w:pPr>
      <w:r>
        <w:rPr>
          <w:rFonts w:ascii="Times New Roman" w:hAnsi="Times New Roman"/>
          <w:b/>
          <w:bCs/>
        </w:rPr>
        <w:t xml:space="preserve">                 ПРЕДОСТАВЛЕНИЯ МУНИЦИПАЛЬНОЙ УСЛУГИ</w:t>
      </w:r>
    </w:p>
    <w:p w:rsidR="00DA4CB2" w:rsidRDefault="00DA4CB2" w:rsidP="00DA4CB2">
      <w:pPr>
        <w:rPr>
          <w:sz w:val="24"/>
          <w:szCs w:val="24"/>
        </w:rPr>
      </w:pPr>
    </w:p>
    <w:tbl>
      <w:tblPr>
        <w:tblW w:w="8222" w:type="dxa"/>
        <w:tblInd w:w="675" w:type="dxa"/>
        <w:tblLook w:val="04A0"/>
      </w:tblPr>
      <w:tblGrid>
        <w:gridCol w:w="1751"/>
        <w:gridCol w:w="960"/>
        <w:gridCol w:w="960"/>
        <w:gridCol w:w="960"/>
        <w:gridCol w:w="960"/>
        <w:gridCol w:w="960"/>
        <w:gridCol w:w="1671"/>
      </w:tblGrid>
      <w:tr w:rsidR="00DA4CB2" w:rsidTr="00361D28">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Прием и регистрация заявления о предоставлении муниципальной услуги</w:t>
            </w:r>
          </w:p>
        </w:tc>
      </w:tr>
      <w:tr w:rsidR="00DA4CB2" w:rsidTr="00361D28">
        <w:trPr>
          <w:trHeight w:val="315"/>
        </w:trPr>
        <w:tc>
          <w:tcPr>
            <w:tcW w:w="1751"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nil"/>
              <w:left w:val="nil"/>
              <w:bottom w:val="single" w:sz="4" w:space="0" w:color="auto"/>
              <w:right w:val="nil"/>
            </w:tcBorders>
            <w:vAlign w:val="center"/>
            <w:hideMark/>
          </w:tcPr>
          <w:p w:rsidR="00DA4CB2" w:rsidRPr="005840A0" w:rsidRDefault="00DA4CB2" w:rsidP="00361D28">
            <w:pPr>
              <w:rPr>
                <w:rFonts w:ascii="Times New Roman" w:hAnsi="Times New Roman" w:cs="Times New Roman"/>
                <w:sz w:val="24"/>
                <w:szCs w:val="24"/>
              </w:rPr>
            </w:pPr>
          </w:p>
        </w:tc>
      </w:tr>
      <w:tr w:rsidR="00DA4CB2" w:rsidTr="00361D28">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Отсутствие документов, необходимых для предоставления муниципальной услуги</w:t>
            </w: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315"/>
        </w:trPr>
        <w:tc>
          <w:tcPr>
            <w:tcW w:w="1751"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single" w:sz="4" w:space="0" w:color="auto"/>
              <w:left w:val="nil"/>
              <w:bottom w:val="nil"/>
              <w:right w:val="nil"/>
            </w:tcBorders>
            <w:vAlign w:val="center"/>
            <w:hideMark/>
          </w:tcPr>
          <w:p w:rsidR="00DA4CB2" w:rsidRPr="005840A0" w:rsidRDefault="00DA4CB2" w:rsidP="00361D28">
            <w:pPr>
              <w:rPr>
                <w:rFonts w:ascii="Times New Roman" w:hAnsi="Times New Roman" w:cs="Times New Roman"/>
                <w:sz w:val="24"/>
                <w:szCs w:val="24"/>
              </w:rPr>
            </w:pPr>
          </w:p>
        </w:tc>
      </w:tr>
      <w:tr w:rsidR="00DA4CB2" w:rsidTr="00361D28">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DA4CB2" w:rsidTr="00361D28">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315"/>
        </w:trPr>
        <w:tc>
          <w:tcPr>
            <w:tcW w:w="1751"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DA4CB2" w:rsidRPr="005840A0" w:rsidRDefault="00DA4CB2" w:rsidP="00361D28">
            <w:pPr>
              <w:rPr>
                <w:rFonts w:ascii="Times New Roman" w:hAnsi="Times New Roman" w:cs="Times New Roman"/>
                <w:sz w:val="24"/>
                <w:szCs w:val="24"/>
              </w:rPr>
            </w:pPr>
          </w:p>
        </w:tc>
        <w:tc>
          <w:tcPr>
            <w:tcW w:w="1671" w:type="dxa"/>
            <w:tcBorders>
              <w:top w:val="nil"/>
              <w:left w:val="single" w:sz="4" w:space="0" w:color="auto"/>
              <w:bottom w:val="single" w:sz="4" w:space="0" w:color="auto"/>
              <w:right w:val="nil"/>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DA4CB2" w:rsidTr="00361D28">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оснований для отказа в предоставлении муниципальной услуги</w:t>
            </w: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315"/>
        </w:trPr>
        <w:tc>
          <w:tcPr>
            <w:tcW w:w="1751"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DA4CB2" w:rsidRPr="005840A0" w:rsidRDefault="00DA4CB2" w:rsidP="00361D28">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DA4CB2" w:rsidTr="00361D28">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Внесение адресных сведений в государственный адресный реестр</w:t>
            </w: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Выдача (направление) заявителю решение об отказе в предоставлении муниципальной услуги</w:t>
            </w: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315"/>
        </w:trPr>
        <w:tc>
          <w:tcPr>
            <w:tcW w:w="1751"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DA4CB2" w:rsidRPr="005840A0" w:rsidRDefault="00DA4CB2" w:rsidP="00361D28">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DA4CB2" w:rsidRPr="005840A0" w:rsidRDefault="00DA4CB2" w:rsidP="00361D28">
            <w:pPr>
              <w:rPr>
                <w:rFonts w:ascii="Times New Roman" w:hAnsi="Times New Roman" w:cs="Times New Roman"/>
                <w:color w:val="000000"/>
                <w:sz w:val="24"/>
                <w:szCs w:val="24"/>
              </w:rPr>
            </w:pPr>
          </w:p>
        </w:tc>
      </w:tr>
      <w:tr w:rsidR="00DA4CB2" w:rsidTr="00361D28">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0B6562">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sidR="005840A0" w:rsidRPr="005840A0">
              <w:rPr>
                <w:rFonts w:ascii="Times New Roman" w:hAnsi="Times New Roman" w:cs="Times New Roman"/>
                <w:color w:val="000000"/>
                <w:sz w:val="24"/>
                <w:szCs w:val="24"/>
              </w:rPr>
              <w:t>распоряжения</w:t>
            </w:r>
            <w:r w:rsidRPr="005840A0">
              <w:rPr>
                <w:rFonts w:ascii="Times New Roman" w:hAnsi="Times New Roman" w:cs="Times New Roman"/>
                <w:color w:val="000000"/>
                <w:sz w:val="24"/>
                <w:szCs w:val="24"/>
              </w:rPr>
              <w:t xml:space="preserve"> </w:t>
            </w:r>
            <w:r w:rsidR="005840A0" w:rsidRPr="005840A0">
              <w:rPr>
                <w:rFonts w:ascii="Times New Roman" w:hAnsi="Times New Roman" w:cs="Times New Roman"/>
                <w:color w:val="000000"/>
                <w:sz w:val="24"/>
                <w:szCs w:val="24"/>
              </w:rPr>
              <w:t>а</w:t>
            </w:r>
            <w:r w:rsidRPr="005840A0">
              <w:rPr>
                <w:rFonts w:ascii="Times New Roman" w:hAnsi="Times New Roman" w:cs="Times New Roman"/>
                <w:color w:val="000000"/>
                <w:sz w:val="24"/>
                <w:szCs w:val="24"/>
              </w:rPr>
              <w:t>дминистрации город</w:t>
            </w:r>
            <w:r w:rsidR="005840A0" w:rsidRPr="005840A0">
              <w:rPr>
                <w:rFonts w:ascii="Times New Roman" w:hAnsi="Times New Roman" w:cs="Times New Roman"/>
                <w:color w:val="000000"/>
                <w:sz w:val="24"/>
                <w:szCs w:val="24"/>
              </w:rPr>
              <w:t xml:space="preserve">ского поселения Игрим </w:t>
            </w:r>
            <w:r w:rsidR="005840A0" w:rsidRPr="005840A0">
              <w:rPr>
                <w:rFonts w:ascii="Times New Roman" w:hAnsi="Times New Roman" w:cs="Times New Roman"/>
                <w:sz w:val="24"/>
                <w:szCs w:val="24"/>
              </w:rPr>
              <w:t xml:space="preserve">о </w:t>
            </w:r>
            <w:r w:rsidR="005840A0" w:rsidRPr="005840A0">
              <w:rPr>
                <w:rFonts w:ascii="Times New Roman" w:hAnsi="Times New Roman" w:cs="Times New Roman"/>
                <w:bCs/>
                <w:sz w:val="24"/>
                <w:szCs w:val="24"/>
              </w:rPr>
              <w:t xml:space="preserve">присвоении, изменении, аннулировании адресов объектам </w:t>
            </w:r>
            <w:r w:rsidR="000B6562">
              <w:rPr>
                <w:rFonts w:ascii="Times New Roman" w:hAnsi="Times New Roman" w:cs="Times New Roman"/>
                <w:bCs/>
                <w:sz w:val="24"/>
                <w:szCs w:val="24"/>
              </w:rPr>
              <w:t>адресации</w:t>
            </w: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DA4CB2" w:rsidRPr="005840A0" w:rsidRDefault="00DA4CB2" w:rsidP="00361D28">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DA4CB2" w:rsidRPr="005840A0" w:rsidRDefault="00DA4CB2" w:rsidP="00361D28">
            <w:pPr>
              <w:rPr>
                <w:rFonts w:ascii="Times New Roman" w:hAnsi="Times New Roman" w:cs="Times New Roman"/>
                <w:sz w:val="24"/>
                <w:szCs w:val="24"/>
              </w:rPr>
            </w:pPr>
          </w:p>
        </w:tc>
        <w:tc>
          <w:tcPr>
            <w:tcW w:w="1671" w:type="dxa"/>
            <w:tcBorders>
              <w:top w:val="single" w:sz="4" w:space="0" w:color="auto"/>
              <w:left w:val="nil"/>
              <w:bottom w:val="nil"/>
              <w:right w:val="nil"/>
            </w:tcBorders>
            <w:vAlign w:val="center"/>
            <w:hideMark/>
          </w:tcPr>
          <w:p w:rsidR="00DA4CB2" w:rsidRPr="005840A0" w:rsidRDefault="00DA4CB2" w:rsidP="00361D28">
            <w:pPr>
              <w:rPr>
                <w:rFonts w:ascii="Times New Roman" w:hAnsi="Times New Roman" w:cs="Times New Roman"/>
                <w:sz w:val="24"/>
                <w:szCs w:val="24"/>
              </w:rPr>
            </w:pP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1671" w:type="dxa"/>
            <w:vAlign w:val="center"/>
            <w:hideMark/>
          </w:tcPr>
          <w:p w:rsidR="00DA4CB2" w:rsidRPr="005840A0" w:rsidRDefault="00DA4CB2" w:rsidP="00361D28">
            <w:pPr>
              <w:rPr>
                <w:rFonts w:ascii="Times New Roman" w:hAnsi="Times New Roman" w:cs="Times New Roman"/>
                <w:sz w:val="24"/>
                <w:szCs w:val="24"/>
              </w:rPr>
            </w:pP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1671" w:type="dxa"/>
            <w:vAlign w:val="center"/>
            <w:hideMark/>
          </w:tcPr>
          <w:p w:rsidR="00DA4CB2" w:rsidRPr="005840A0" w:rsidRDefault="00DA4CB2" w:rsidP="00361D28">
            <w:pPr>
              <w:rPr>
                <w:rFonts w:ascii="Times New Roman" w:hAnsi="Times New Roman" w:cs="Times New Roman"/>
                <w:sz w:val="24"/>
                <w:szCs w:val="24"/>
              </w:rPr>
            </w:pPr>
          </w:p>
        </w:tc>
      </w:tr>
      <w:tr w:rsidR="00DA4CB2" w:rsidTr="00361D2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A4CB2" w:rsidRPr="005840A0" w:rsidRDefault="00DA4CB2" w:rsidP="00361D28">
            <w:pPr>
              <w:rPr>
                <w:rFonts w:ascii="Times New Roman" w:hAnsi="Times New Roman" w:cs="Times New Roman"/>
                <w:color w:val="000000"/>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960" w:type="dxa"/>
            <w:vAlign w:val="center"/>
            <w:hideMark/>
          </w:tcPr>
          <w:p w:rsidR="00DA4CB2" w:rsidRPr="005840A0" w:rsidRDefault="00DA4CB2" w:rsidP="00361D28">
            <w:pPr>
              <w:rPr>
                <w:rFonts w:ascii="Times New Roman" w:hAnsi="Times New Roman" w:cs="Times New Roman"/>
                <w:sz w:val="24"/>
                <w:szCs w:val="24"/>
              </w:rPr>
            </w:pPr>
          </w:p>
        </w:tc>
        <w:tc>
          <w:tcPr>
            <w:tcW w:w="1671" w:type="dxa"/>
            <w:vAlign w:val="center"/>
            <w:hideMark/>
          </w:tcPr>
          <w:p w:rsidR="00DA4CB2" w:rsidRPr="005840A0" w:rsidRDefault="00DA4CB2" w:rsidP="00361D28">
            <w:pPr>
              <w:rPr>
                <w:rFonts w:ascii="Times New Roman" w:hAnsi="Times New Roman" w:cs="Times New Roman"/>
                <w:sz w:val="24"/>
                <w:szCs w:val="24"/>
              </w:rPr>
            </w:pPr>
          </w:p>
        </w:tc>
      </w:tr>
    </w:tbl>
    <w:p w:rsidR="00DA4CB2" w:rsidRDefault="00DA4CB2" w:rsidP="00DA4CB2">
      <w:pPr>
        <w:rPr>
          <w:sz w:val="24"/>
          <w:szCs w:val="24"/>
        </w:rPr>
      </w:pPr>
    </w:p>
    <w:sectPr w:rsidR="00DA4CB2" w:rsidSect="005D3AE0">
      <w:pgSz w:w="11906" w:h="16838"/>
      <w:pgMar w:top="426"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03C"/>
    <w:multiLevelType w:val="hybridMultilevel"/>
    <w:tmpl w:val="095080FA"/>
    <w:lvl w:ilvl="0" w:tplc="209208BA">
      <w:start w:val="1"/>
      <w:numFmt w:val="decimal"/>
      <w:lvlText w:val="%1)"/>
      <w:lvlJc w:val="left"/>
      <w:pPr>
        <w:tabs>
          <w:tab w:val="num" w:pos="1920"/>
        </w:tabs>
        <w:ind w:left="192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436F79"/>
    <w:multiLevelType w:val="multilevel"/>
    <w:tmpl w:val="BF56BD48"/>
    <w:lvl w:ilvl="0">
      <w:start w:val="3"/>
      <w:numFmt w:val="none"/>
      <w:lvlText w:val="%12.13"/>
      <w:lvlJc w:val="center"/>
      <w:pPr>
        <w:tabs>
          <w:tab w:val="num" w:pos="1134"/>
        </w:tabs>
        <w:ind w:left="1134" w:hanging="174"/>
      </w:pPr>
      <w:rPr>
        <w:b/>
      </w:rPr>
    </w:lvl>
    <w:lvl w:ilvl="1">
      <w:start w:val="1"/>
      <w:numFmt w:val="none"/>
      <w:lvlText w:val="2.16."/>
      <w:lvlJc w:val="left"/>
      <w:pPr>
        <w:tabs>
          <w:tab w:val="num" w:pos="1283"/>
        </w:tabs>
        <w:ind w:left="1283" w:hanging="432"/>
      </w:pPr>
      <w:rPr>
        <w:rFonts w:ascii="Times New Roman" w:hAnsi="Times New Roman" w:cs="Times New Roman" w:hint="default"/>
        <w:b/>
        <w:strike w:val="0"/>
        <w:dstrike w:val="0"/>
        <w:color w:val="auto"/>
        <w:u w:val="none"/>
        <w:effect w:val="none"/>
      </w:rPr>
    </w:lvl>
    <w:lvl w:ilvl="2">
      <w:start w:val="14"/>
      <w:numFmt w:val="decimal"/>
      <w:lvlText w:val="2.%2.%3."/>
      <w:lvlJc w:val="left"/>
      <w:pPr>
        <w:tabs>
          <w:tab w:val="num" w:pos="1680"/>
        </w:tabs>
        <w:ind w:left="1464" w:hanging="504"/>
      </w:pPr>
    </w:lvl>
    <w:lvl w:ilvl="3">
      <w:start w:val="1"/>
      <w:numFmt w:val="decimal"/>
      <w:lvlText w:val="%1.%2.%3.%4."/>
      <w:lvlJc w:val="left"/>
      <w:pPr>
        <w:tabs>
          <w:tab w:val="num" w:pos="2760"/>
        </w:tabs>
        <w:ind w:left="2688" w:hanging="648"/>
      </w:pPr>
    </w:lvl>
    <w:lvl w:ilvl="4">
      <w:start w:val="1"/>
      <w:numFmt w:val="decimal"/>
      <w:lvlText w:val="%1.%2.%3.%4.%5."/>
      <w:lvlJc w:val="left"/>
      <w:pPr>
        <w:tabs>
          <w:tab w:val="num" w:pos="3480"/>
        </w:tabs>
        <w:ind w:left="3192" w:hanging="792"/>
      </w:pPr>
    </w:lvl>
    <w:lvl w:ilvl="5">
      <w:start w:val="1"/>
      <w:numFmt w:val="decimal"/>
      <w:lvlText w:val="%1.%2.%3.%4.%5.%6."/>
      <w:lvlJc w:val="left"/>
      <w:pPr>
        <w:tabs>
          <w:tab w:val="num" w:pos="3840"/>
        </w:tabs>
        <w:ind w:left="3696" w:hanging="936"/>
      </w:pPr>
    </w:lvl>
    <w:lvl w:ilvl="6">
      <w:start w:val="1"/>
      <w:numFmt w:val="decimal"/>
      <w:lvlText w:val="%1.%2.%3.%4.%5.%6.%7."/>
      <w:lvlJc w:val="left"/>
      <w:pPr>
        <w:tabs>
          <w:tab w:val="num" w:pos="4560"/>
        </w:tabs>
        <w:ind w:left="4200" w:hanging="1080"/>
      </w:pPr>
    </w:lvl>
    <w:lvl w:ilvl="7">
      <w:start w:val="1"/>
      <w:numFmt w:val="decimal"/>
      <w:lvlText w:val="%1.%2.%3.%4.%5.%6.%7.%8."/>
      <w:lvlJc w:val="left"/>
      <w:pPr>
        <w:tabs>
          <w:tab w:val="num" w:pos="4920"/>
        </w:tabs>
        <w:ind w:left="4704" w:hanging="1224"/>
      </w:pPr>
    </w:lvl>
    <w:lvl w:ilvl="8">
      <w:start w:val="1"/>
      <w:numFmt w:val="decimal"/>
      <w:lvlText w:val="%1.%2.%3.%4.%5.%6.%7.%8.%9."/>
      <w:lvlJc w:val="left"/>
      <w:pPr>
        <w:tabs>
          <w:tab w:val="num" w:pos="5640"/>
        </w:tabs>
        <w:ind w:left="5280" w:hanging="1440"/>
      </w:pPr>
    </w:lvl>
  </w:abstractNum>
  <w:abstractNum w:abstractNumId="2">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5D24CD0"/>
    <w:multiLevelType w:val="hybridMultilevel"/>
    <w:tmpl w:val="7E9CACC6"/>
    <w:lvl w:ilvl="0" w:tplc="FDF43348">
      <w:start w:val="1"/>
      <w:numFmt w:val="bullet"/>
      <w:lvlText w:val="–"/>
      <w:lvlJc w:val="left"/>
      <w:pPr>
        <w:tabs>
          <w:tab w:val="num" w:pos="1969"/>
        </w:tabs>
        <w:ind w:left="1969" w:hanging="360"/>
      </w:pPr>
      <w:rPr>
        <w:rFonts w:ascii="Vrinda" w:hAnsi="Vrind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0D0803"/>
    <w:multiLevelType w:val="hybridMultilevel"/>
    <w:tmpl w:val="F47E45AE"/>
    <w:lvl w:ilvl="0" w:tplc="B91C0F5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EB720C"/>
    <w:multiLevelType w:val="hybridMultilevel"/>
    <w:tmpl w:val="08F4C22A"/>
    <w:lvl w:ilvl="0" w:tplc="FDF43348">
      <w:start w:val="1"/>
      <w:numFmt w:val="bullet"/>
      <w:lvlText w:val="–"/>
      <w:lvlJc w:val="left"/>
      <w:pPr>
        <w:tabs>
          <w:tab w:val="num" w:pos="1969"/>
        </w:tabs>
        <w:ind w:left="1969" w:hanging="360"/>
      </w:pPr>
      <w:rPr>
        <w:rFonts w:ascii="Vrinda" w:hAnsi="Vrind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452AC4"/>
    <w:multiLevelType w:val="multilevel"/>
    <w:tmpl w:val="24D45576"/>
    <w:lvl w:ilvl="0">
      <w:start w:val="2"/>
      <w:numFmt w:val="decimal"/>
      <w:lvlText w:val="%1."/>
      <w:lvlJc w:val="left"/>
      <w:pPr>
        <w:tabs>
          <w:tab w:val="num" w:pos="0"/>
        </w:tabs>
        <w:ind w:left="360" w:hanging="360"/>
      </w:pPr>
    </w:lvl>
    <w:lvl w:ilvl="1">
      <w:start w:val="1"/>
      <w:numFmt w:val="decimal"/>
      <w:lvlText w:val="4.%2."/>
      <w:lvlJc w:val="left"/>
      <w:pPr>
        <w:tabs>
          <w:tab w:val="num" w:pos="0"/>
        </w:tabs>
        <w:ind w:left="792" w:hanging="432"/>
      </w:pPr>
    </w:lvl>
    <w:lvl w:ilvl="2">
      <w:start w:val="1"/>
      <w:numFmt w:val="decimal"/>
      <w:lvlText w:val="%1.3.%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2CAC6F61"/>
    <w:multiLevelType w:val="hybridMultilevel"/>
    <w:tmpl w:val="2BC6C7E2"/>
    <w:lvl w:ilvl="0" w:tplc="B71A1924">
      <w:start w:val="2"/>
      <w:numFmt w:val="decimal"/>
      <w:lvlText w:val="5.%1."/>
      <w:lvlJc w:val="left"/>
      <w:pPr>
        <w:tabs>
          <w:tab w:val="num" w:pos="1680"/>
        </w:tabs>
        <w:ind w:left="1680" w:hanging="360"/>
      </w:pPr>
      <w:rPr>
        <w:b/>
      </w:rPr>
    </w:lvl>
    <w:lvl w:ilvl="1" w:tplc="D3643E78">
      <w:start w:val="2"/>
      <w:numFmt w:val="decimal"/>
      <w:lvlText w:val="5.%2."/>
      <w:lvlJc w:val="left"/>
      <w:pPr>
        <w:tabs>
          <w:tab w:val="num" w:pos="1070"/>
        </w:tabs>
        <w:ind w:left="107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F10A1B"/>
    <w:multiLevelType w:val="hybridMultilevel"/>
    <w:tmpl w:val="ACFCE062"/>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4C43EE"/>
    <w:multiLevelType w:val="hybridMultilevel"/>
    <w:tmpl w:val="6E8A2544"/>
    <w:lvl w:ilvl="0" w:tplc="B91C0F5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2810B8"/>
    <w:multiLevelType w:val="multilevel"/>
    <w:tmpl w:val="EF8EA802"/>
    <w:lvl w:ilvl="0">
      <w:start w:val="3"/>
      <w:numFmt w:val="none"/>
      <w:lvlText w:val="3.2.1"/>
      <w:lvlJc w:val="left"/>
      <w:pPr>
        <w:tabs>
          <w:tab w:val="num" w:pos="502"/>
        </w:tabs>
        <w:ind w:left="426" w:firstLine="567"/>
      </w:pPr>
      <w:rPr>
        <w:b w:val="0"/>
        <w:strike w:val="0"/>
        <w:dstrike w:val="0"/>
        <w:color w:val="auto"/>
        <w:u w:val="none"/>
        <w:effect w:val="none"/>
      </w:rPr>
    </w:lvl>
    <w:lvl w:ilvl="1">
      <w:start w:val="1"/>
      <w:numFmt w:val="decimal"/>
      <w:lvlText w:val="2.15.%2 "/>
      <w:lvlJc w:val="left"/>
      <w:pPr>
        <w:tabs>
          <w:tab w:val="num" w:pos="323"/>
        </w:tabs>
        <w:ind w:left="323" w:hanging="432"/>
      </w:pPr>
    </w:lvl>
    <w:lvl w:ilvl="2">
      <w:start w:val="1"/>
      <w:numFmt w:val="decimal"/>
      <w:lvlText w:val="%1.%2.%3."/>
      <w:lvlJc w:val="left"/>
      <w:pPr>
        <w:tabs>
          <w:tab w:val="num" w:pos="971"/>
        </w:tabs>
        <w:ind w:left="755" w:hanging="504"/>
      </w:pPr>
    </w:lvl>
    <w:lvl w:ilvl="3">
      <w:start w:val="1"/>
      <w:numFmt w:val="decimal"/>
      <w:lvlText w:val="%1.%2.%3.%4."/>
      <w:lvlJc w:val="left"/>
      <w:pPr>
        <w:tabs>
          <w:tab w:val="num" w:pos="1331"/>
        </w:tabs>
        <w:ind w:left="1259" w:hanging="648"/>
      </w:pPr>
    </w:lvl>
    <w:lvl w:ilvl="4">
      <w:start w:val="1"/>
      <w:numFmt w:val="decimal"/>
      <w:lvlText w:val="%1.%2.%3.%4.%5."/>
      <w:lvlJc w:val="left"/>
      <w:pPr>
        <w:tabs>
          <w:tab w:val="num" w:pos="2051"/>
        </w:tabs>
        <w:ind w:left="1763" w:hanging="792"/>
      </w:pPr>
    </w:lvl>
    <w:lvl w:ilvl="5">
      <w:start w:val="1"/>
      <w:numFmt w:val="decimal"/>
      <w:lvlText w:val="%1.%2.%3.%4.%5.%6."/>
      <w:lvlJc w:val="left"/>
      <w:pPr>
        <w:tabs>
          <w:tab w:val="num" w:pos="2411"/>
        </w:tabs>
        <w:ind w:left="2267" w:hanging="936"/>
      </w:pPr>
    </w:lvl>
    <w:lvl w:ilvl="6">
      <w:start w:val="1"/>
      <w:numFmt w:val="decimal"/>
      <w:lvlText w:val="%1.%2.%3.%4.%5.%6.%7."/>
      <w:lvlJc w:val="left"/>
      <w:pPr>
        <w:tabs>
          <w:tab w:val="num" w:pos="3131"/>
        </w:tabs>
        <w:ind w:left="2771" w:hanging="1080"/>
      </w:pPr>
    </w:lvl>
    <w:lvl w:ilvl="7">
      <w:start w:val="1"/>
      <w:numFmt w:val="decimal"/>
      <w:lvlText w:val="%1.%2.%3.%4.%5.%6.%7.%8."/>
      <w:lvlJc w:val="left"/>
      <w:pPr>
        <w:tabs>
          <w:tab w:val="num" w:pos="3491"/>
        </w:tabs>
        <w:ind w:left="3275" w:hanging="1224"/>
      </w:pPr>
    </w:lvl>
    <w:lvl w:ilvl="8">
      <w:start w:val="1"/>
      <w:numFmt w:val="decimal"/>
      <w:lvlText w:val="%1.%2.%3.%4.%5.%6.%7.%8.%9."/>
      <w:lvlJc w:val="left"/>
      <w:pPr>
        <w:tabs>
          <w:tab w:val="num" w:pos="4211"/>
        </w:tabs>
        <w:ind w:left="3851" w:hanging="1440"/>
      </w:pPr>
    </w:lvl>
  </w:abstractNum>
  <w:abstractNum w:abstractNumId="11">
    <w:nsid w:val="43155057"/>
    <w:multiLevelType w:val="hybridMultilevel"/>
    <w:tmpl w:val="AEDE0836"/>
    <w:lvl w:ilvl="0" w:tplc="6D9C7C58">
      <w:start w:val="2"/>
      <w:numFmt w:val="none"/>
      <w:lvlText w:val="%15.1."/>
      <w:lvlJc w:val="center"/>
      <w:pPr>
        <w:tabs>
          <w:tab w:val="num" w:pos="552"/>
        </w:tabs>
        <w:ind w:left="552" w:hanging="192"/>
      </w:pPr>
      <w:rPr>
        <w:b/>
        <w:strike w:val="0"/>
        <w:dstrike w:val="0"/>
        <w:u w:val="none"/>
        <w:effect w:val="none"/>
      </w:rPr>
    </w:lvl>
    <w:lvl w:ilvl="1" w:tplc="583A013C">
      <w:start w:val="2"/>
      <w:numFmt w:val="decimal"/>
      <w:lvlText w:val="5.%2."/>
      <w:lvlJc w:val="left"/>
      <w:pPr>
        <w:tabs>
          <w:tab w:val="num" w:pos="-180"/>
        </w:tabs>
        <w:ind w:left="-180" w:hanging="360"/>
      </w:pPr>
      <w:rPr>
        <w:b/>
        <w:strike w:val="0"/>
        <w:dstrike w:val="0"/>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8F3580"/>
    <w:multiLevelType w:val="hybridMultilevel"/>
    <w:tmpl w:val="6352A0D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D97858"/>
    <w:multiLevelType w:val="multilevel"/>
    <w:tmpl w:val="90EAF710"/>
    <w:lvl w:ilvl="0">
      <w:start w:val="2"/>
      <w:numFmt w:val="decimal"/>
      <w:lvlText w:val="%1.6.2"/>
      <w:lvlJc w:val="left"/>
      <w:pPr>
        <w:tabs>
          <w:tab w:val="num" w:pos="360"/>
        </w:tabs>
        <w:ind w:left="360" w:hanging="360"/>
      </w:pPr>
    </w:lvl>
    <w:lvl w:ilvl="1">
      <w:start w:val="6"/>
      <w:numFmt w:val="decimal"/>
      <w:lvlText w:val="%1.%2."/>
      <w:lvlJc w:val="left"/>
      <w:pPr>
        <w:tabs>
          <w:tab w:val="num" w:pos="1392"/>
        </w:tabs>
        <w:ind w:left="1392" w:hanging="432"/>
      </w:pPr>
      <w:rPr>
        <w:strike w:val="0"/>
        <w:dstrike w:val="0"/>
        <w:color w:val="000000"/>
        <w:u w:val="none"/>
        <w:effect w:val="none"/>
      </w:rPr>
    </w:lvl>
    <w:lvl w:ilvl="2">
      <w:start w:val="1"/>
      <w:numFmt w:val="decimal"/>
      <w:lvlText w:val="4.%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C163815"/>
    <w:multiLevelType w:val="hybridMultilevel"/>
    <w:tmpl w:val="44EC80F8"/>
    <w:lvl w:ilvl="0" w:tplc="FDF43348">
      <w:start w:val="1"/>
      <w:numFmt w:val="bullet"/>
      <w:lvlText w:val="–"/>
      <w:lvlJc w:val="left"/>
      <w:pPr>
        <w:tabs>
          <w:tab w:val="num" w:pos="1920"/>
        </w:tabs>
        <w:ind w:left="1920" w:hanging="360"/>
      </w:pPr>
      <w:rPr>
        <w:rFonts w:ascii="Vrinda" w:hAnsi="Vrinda" w:cs="Times New Roman" w:hint="default"/>
      </w:rPr>
    </w:lvl>
    <w:lvl w:ilvl="1" w:tplc="FDF43348">
      <w:start w:val="1"/>
      <w:numFmt w:val="bullet"/>
      <w:lvlText w:val="–"/>
      <w:lvlJc w:val="left"/>
      <w:pPr>
        <w:tabs>
          <w:tab w:val="num" w:pos="1920"/>
        </w:tabs>
        <w:ind w:left="1920" w:hanging="360"/>
      </w:pPr>
      <w:rPr>
        <w:rFonts w:ascii="Vrinda" w:hAnsi="Vrinda"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791105"/>
    <w:multiLevelType w:val="hybridMultilevel"/>
    <w:tmpl w:val="5FB875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BC1644"/>
    <w:multiLevelType w:val="hybridMultilevel"/>
    <w:tmpl w:val="D07CBE7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3771AF"/>
    <w:multiLevelType w:val="hybridMultilevel"/>
    <w:tmpl w:val="6352A0D6"/>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23F4AC1"/>
    <w:multiLevelType w:val="multilevel"/>
    <w:tmpl w:val="4A8A2842"/>
    <w:lvl w:ilvl="0">
      <w:start w:val="2"/>
      <w:numFmt w:val="decimal"/>
      <w:lvlText w:val="%1"/>
      <w:lvlJc w:val="left"/>
      <w:pPr>
        <w:ind w:left="600" w:hanging="600"/>
      </w:pPr>
      <w:rPr>
        <w:rFonts w:hint="default"/>
      </w:rPr>
    </w:lvl>
    <w:lvl w:ilvl="1">
      <w:start w:val="16"/>
      <w:numFmt w:val="decimal"/>
      <w:lvlText w:val="%1.%2"/>
      <w:lvlJc w:val="left"/>
      <w:pPr>
        <w:ind w:left="546" w:hanging="60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368" w:hanging="1800"/>
      </w:pPr>
      <w:rPr>
        <w:rFonts w:hint="default"/>
      </w:rPr>
    </w:lvl>
  </w:abstractNum>
  <w:abstractNum w:abstractNumId="19">
    <w:nsid w:val="785D4C1C"/>
    <w:multiLevelType w:val="multilevel"/>
    <w:tmpl w:val="86B08EEC"/>
    <w:lvl w:ilvl="0">
      <w:start w:val="2"/>
      <w:numFmt w:val="decimal"/>
      <w:lvlText w:val="%1.10"/>
      <w:lvlJc w:val="left"/>
      <w:pPr>
        <w:tabs>
          <w:tab w:val="num" w:pos="0"/>
        </w:tabs>
        <w:ind w:left="360" w:hanging="360"/>
      </w:pPr>
    </w:lvl>
    <w:lvl w:ilvl="1">
      <w:start w:val="12"/>
      <w:numFmt w:val="decimal"/>
      <w:lvlText w:val="%1.%2."/>
      <w:lvlJc w:val="left"/>
      <w:pPr>
        <w:tabs>
          <w:tab w:val="num" w:pos="2334"/>
        </w:tabs>
        <w:ind w:left="3126" w:hanging="432"/>
      </w:pPr>
      <w:rPr>
        <w:b/>
        <w:strike w:val="0"/>
        <w:dstrike w:val="0"/>
        <w:u w:val="none"/>
        <w:effect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7A7C2AF4"/>
    <w:multiLevelType w:val="hybridMultilevel"/>
    <w:tmpl w:val="90F45382"/>
    <w:lvl w:ilvl="0" w:tplc="B91C0F58">
      <w:start w:val="1"/>
      <w:numFmt w:val="bullet"/>
      <w:lvlText w:val=""/>
      <w:lvlJc w:val="left"/>
      <w:pPr>
        <w:ind w:left="928" w:hanging="360"/>
      </w:pPr>
      <w:rPr>
        <w:rFonts w:ascii="Symbol" w:hAnsi="Symbol" w:hint="default"/>
      </w:rPr>
    </w:lvl>
    <w:lvl w:ilvl="1" w:tplc="209208BA">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BD30F9E"/>
    <w:multiLevelType w:val="multilevel"/>
    <w:tmpl w:val="26FE3CD6"/>
    <w:lvl w:ilvl="0">
      <w:start w:val="1"/>
      <w:numFmt w:val="decimal"/>
      <w:lvlText w:val="%1."/>
      <w:lvlJc w:val="left"/>
      <w:pPr>
        <w:tabs>
          <w:tab w:val="num" w:pos="0"/>
        </w:tabs>
        <w:ind w:left="360" w:hanging="360"/>
      </w:pPr>
      <w:rPr>
        <w:b w:val="0"/>
      </w:rPr>
    </w:lvl>
    <w:lvl w:ilvl="1">
      <w:start w:val="1"/>
      <w:numFmt w:val="decimal"/>
      <w:lvlText w:val="2.%2."/>
      <w:lvlJc w:val="left"/>
      <w:pPr>
        <w:tabs>
          <w:tab w:val="num" w:pos="120"/>
        </w:tabs>
        <w:ind w:left="1272" w:hanging="432"/>
      </w:pPr>
      <w:rPr>
        <w:b/>
        <w:strike w:val="0"/>
        <w:dstrike w:val="0"/>
        <w:color w:val="auto"/>
        <w:u w:val="none"/>
        <w:effect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8"/>
  </w:num>
  <w:num w:numId="22">
    <w:abstractNumId w:val="3"/>
  </w:num>
  <w:num w:numId="23">
    <w:abstractNumId w:val="0"/>
  </w:num>
  <w:num w:numId="24">
    <w:abstractNumId w:val="1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E66682"/>
    <w:rsid w:val="00002940"/>
    <w:rsid w:val="000A79BE"/>
    <w:rsid w:val="000B6562"/>
    <w:rsid w:val="00105E65"/>
    <w:rsid w:val="00124872"/>
    <w:rsid w:val="001502FD"/>
    <w:rsid w:val="00151B8D"/>
    <w:rsid w:val="001E584A"/>
    <w:rsid w:val="00207FD8"/>
    <w:rsid w:val="00236AAA"/>
    <w:rsid w:val="0025383E"/>
    <w:rsid w:val="002733EE"/>
    <w:rsid w:val="002A67EE"/>
    <w:rsid w:val="0032392D"/>
    <w:rsid w:val="00361D28"/>
    <w:rsid w:val="003C2F3E"/>
    <w:rsid w:val="00411D1F"/>
    <w:rsid w:val="004435AD"/>
    <w:rsid w:val="00492C47"/>
    <w:rsid w:val="004C7C9E"/>
    <w:rsid w:val="004D7ECB"/>
    <w:rsid w:val="00523C1F"/>
    <w:rsid w:val="005840A0"/>
    <w:rsid w:val="00584602"/>
    <w:rsid w:val="00593616"/>
    <w:rsid w:val="00594B5E"/>
    <w:rsid w:val="005D3AE0"/>
    <w:rsid w:val="005E2CB4"/>
    <w:rsid w:val="006829B1"/>
    <w:rsid w:val="006A63A3"/>
    <w:rsid w:val="007E326D"/>
    <w:rsid w:val="00923883"/>
    <w:rsid w:val="009377F1"/>
    <w:rsid w:val="0095761E"/>
    <w:rsid w:val="00A644CE"/>
    <w:rsid w:val="00A87E91"/>
    <w:rsid w:val="00B1175E"/>
    <w:rsid w:val="00B146EF"/>
    <w:rsid w:val="00B643FC"/>
    <w:rsid w:val="00CA487E"/>
    <w:rsid w:val="00D5774B"/>
    <w:rsid w:val="00D96AA4"/>
    <w:rsid w:val="00DA2D46"/>
    <w:rsid w:val="00DA4CB2"/>
    <w:rsid w:val="00E66682"/>
    <w:rsid w:val="00E73101"/>
    <w:rsid w:val="00EE3395"/>
    <w:rsid w:val="00F16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5AD"/>
  </w:style>
  <w:style w:type="paragraph" w:styleId="3">
    <w:name w:val="heading 3"/>
    <w:basedOn w:val="a"/>
    <w:next w:val="a"/>
    <w:link w:val="30"/>
    <w:uiPriority w:val="9"/>
    <w:semiHidden/>
    <w:unhideWhenUsed/>
    <w:qFormat/>
    <w:rsid w:val="00E666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66682"/>
    <w:rPr>
      <w:rFonts w:asciiTheme="majorHAnsi" w:eastAsiaTheme="majorEastAsia" w:hAnsiTheme="majorHAnsi" w:cstheme="majorBidi"/>
      <w:b/>
      <w:bCs/>
      <w:color w:val="4F81BD" w:themeColor="accent1"/>
    </w:rPr>
  </w:style>
  <w:style w:type="character" w:styleId="a3">
    <w:name w:val="Hyperlink"/>
    <w:uiPriority w:val="99"/>
    <w:semiHidden/>
    <w:unhideWhenUsed/>
    <w:rsid w:val="00E66682"/>
    <w:rPr>
      <w:color w:val="0000FF"/>
      <w:u w:val="single"/>
    </w:rPr>
  </w:style>
  <w:style w:type="paragraph" w:styleId="a4">
    <w:name w:val="Normal (Web)"/>
    <w:basedOn w:val="a"/>
    <w:unhideWhenUsed/>
    <w:rsid w:val="00E66682"/>
    <w:rPr>
      <w:rFonts w:ascii="Times New Roman" w:eastAsia="Times New Roman" w:hAnsi="Times New Roman" w:cs="Times New Roman"/>
      <w:sz w:val="24"/>
      <w:szCs w:val="24"/>
    </w:rPr>
  </w:style>
  <w:style w:type="paragraph" w:styleId="a5">
    <w:name w:val="annotation text"/>
    <w:basedOn w:val="a"/>
    <w:link w:val="a6"/>
    <w:uiPriority w:val="99"/>
    <w:semiHidden/>
    <w:unhideWhenUsed/>
    <w:rsid w:val="00E6668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uiPriority w:val="99"/>
    <w:semiHidden/>
    <w:rsid w:val="00E66682"/>
    <w:rPr>
      <w:rFonts w:ascii="Times New Roman" w:eastAsia="Times New Roman" w:hAnsi="Times New Roman" w:cs="Times New Roman"/>
      <w:sz w:val="20"/>
      <w:szCs w:val="20"/>
    </w:rPr>
  </w:style>
  <w:style w:type="paragraph" w:styleId="a7">
    <w:name w:val="Body Text Indent"/>
    <w:basedOn w:val="a"/>
    <w:link w:val="a8"/>
    <w:semiHidden/>
    <w:unhideWhenUsed/>
    <w:rsid w:val="00E66682"/>
    <w:pPr>
      <w:spacing w:after="0" w:line="240" w:lineRule="auto"/>
      <w:ind w:firstLine="709"/>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semiHidden/>
    <w:rsid w:val="00E66682"/>
    <w:rPr>
      <w:rFonts w:ascii="Times New Roman" w:eastAsia="Times New Roman" w:hAnsi="Times New Roman" w:cs="Times New Roman"/>
      <w:sz w:val="24"/>
      <w:szCs w:val="20"/>
    </w:rPr>
  </w:style>
  <w:style w:type="paragraph" w:styleId="a9">
    <w:name w:val="List Paragraph"/>
    <w:basedOn w:val="a"/>
    <w:uiPriority w:val="99"/>
    <w:qFormat/>
    <w:rsid w:val="00E66682"/>
    <w:pPr>
      <w:ind w:left="720"/>
      <w:contextualSpacing/>
    </w:pPr>
    <w:rPr>
      <w:rFonts w:ascii="Calibri" w:eastAsia="Calibri" w:hAnsi="Calibri" w:cs="Times New Roman"/>
      <w:lang w:eastAsia="en-US"/>
    </w:rPr>
  </w:style>
  <w:style w:type="paragraph" w:customStyle="1" w:styleId="ConsPlusNormal">
    <w:name w:val="ConsPlusNormal"/>
    <w:rsid w:val="00E666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E666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E666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6682"/>
    <w:rPr>
      <w:rFonts w:ascii="Tahoma" w:hAnsi="Tahoma" w:cs="Tahoma"/>
      <w:sz w:val="16"/>
      <w:szCs w:val="16"/>
    </w:rPr>
  </w:style>
  <w:style w:type="paragraph" w:styleId="ac">
    <w:name w:val="endnote text"/>
    <w:basedOn w:val="a"/>
    <w:link w:val="ad"/>
    <w:uiPriority w:val="99"/>
    <w:semiHidden/>
    <w:unhideWhenUsed/>
    <w:rsid w:val="00E66682"/>
    <w:pPr>
      <w:spacing w:after="0" w:line="240" w:lineRule="auto"/>
    </w:pPr>
    <w:rPr>
      <w:sz w:val="20"/>
      <w:szCs w:val="20"/>
    </w:rPr>
  </w:style>
  <w:style w:type="character" w:customStyle="1" w:styleId="ad">
    <w:name w:val="Текст концевой сноски Знак"/>
    <w:basedOn w:val="a0"/>
    <w:link w:val="ac"/>
    <w:uiPriority w:val="99"/>
    <w:semiHidden/>
    <w:rsid w:val="00E66682"/>
    <w:rPr>
      <w:sz w:val="20"/>
      <w:szCs w:val="20"/>
    </w:rPr>
  </w:style>
  <w:style w:type="character" w:styleId="ae">
    <w:name w:val="endnote reference"/>
    <w:basedOn w:val="a0"/>
    <w:uiPriority w:val="99"/>
    <w:semiHidden/>
    <w:unhideWhenUsed/>
    <w:rsid w:val="00E6668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86.rosreestr.ru" TargetMode="External"/><Relationship Id="rId13" Type="http://schemas.openxmlformats.org/officeDocument/2006/relationships/hyperlink" Target="http://www.86.gosuslugi.ru/" TargetMode="External"/><Relationship Id="rId18" Type="http://schemas.openxmlformats.org/officeDocument/2006/relationships/hyperlink" Target="file:///C:\Users\&#1057;&#1082;&#1080;&#1088;&#1076;&#1072;%20&#1048;%20&#1042;\AppData\Local\Opera\Opera\temporary_downloads\7777%20&#1055;&#1088;&#1086;&#1077;&#1082;&#1090;%20&#1088;&#1077;&#1075;&#1083;&#1072;&#1084;&#1077;&#1085;&#1090;&#1072;.doc" TargetMode="External"/><Relationship Id="rId26" Type="http://schemas.openxmlformats.org/officeDocument/2006/relationships/hyperlink" Target="file:///C:\Users\&#1057;&#1082;&#1080;&#1088;&#1076;&#1072;%20&#1048;%20&#1042;\AppData\Local\Opera\Opera\temporary_downloads\7777%20&#1055;&#1088;&#1086;&#1077;&#1082;&#1090;%20&#1088;&#1077;&#1075;&#1083;&#1072;&#1084;&#1077;&#1085;&#1090;&#1072;.doc" TargetMode="External"/><Relationship Id="rId3" Type="http://schemas.openxmlformats.org/officeDocument/2006/relationships/settings" Target="settings.xml"/><Relationship Id="rId21" Type="http://schemas.openxmlformats.org/officeDocument/2006/relationships/hyperlink" Target="file:///C:\Users\&#1057;&#1082;&#1080;&#1088;&#1076;&#1072;%20&#1048;%20&#1042;\AppData\Local\Opera\Opera\temporary_downloads\7777%20&#1055;&#1088;&#1086;&#1077;&#1082;&#1090;%20&#1088;&#1077;&#1075;&#1083;&#1072;&#1084;&#1077;&#1085;&#1090;&#1072;.doc" TargetMode="External"/><Relationship Id="rId7" Type="http://schemas.openxmlformats.org/officeDocument/2006/relationships/hyperlink" Target="mailto:admigrim@bk.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8AC0BD87BAE8065E73106C10403CF92EA3E0BC20A3E9BE8576ACC955C7F87873269AA064n6L7I" TargetMode="External"/><Relationship Id="rId25" Type="http://schemas.openxmlformats.org/officeDocument/2006/relationships/hyperlink" Target="file:///C:\Users\&#1057;&#1082;&#1080;&#1088;&#1076;&#1072;%20&#1048;%20&#1042;\AppData\Local\Opera\Opera\temporary_downloads\7777%20&#1055;&#1088;&#1086;&#1077;&#1082;&#1090;%20&#1088;&#1077;&#1075;&#1083;&#1072;&#1084;&#1077;&#1085;&#1090;&#1072;.doc" TargetMode="External"/><Relationship Id="rId2" Type="http://schemas.openxmlformats.org/officeDocument/2006/relationships/styles" Target="styles.xml"/><Relationship Id="rId16" Type="http://schemas.openxmlformats.org/officeDocument/2006/relationships/hyperlink" Target="consultantplus://offline/ref=8AC0BD87BAE8065E73106C10403CF92EA3E0BC20A3E9BE8576ACC955C7F87873269AA061642E2683nELBI" TargetMode="External"/><Relationship Id="rId20" Type="http://schemas.openxmlformats.org/officeDocument/2006/relationships/hyperlink" Target="file:///C:\Users\&#1057;&#1082;&#1080;&#1088;&#1076;&#1072;%20&#1048;%20&#1042;\AppData\Local\Opera\Opera\temporary_downloads\7777%20&#1055;&#1088;&#1086;&#1077;&#1082;&#1090;%20&#1088;&#1077;&#1075;&#1083;&#1072;&#1084;&#1077;&#1085;&#1090;&#1072;.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72C95CF5AE527DD4DFF59BFF3CC960FAA7CA63E67E3710E0D7C4E2318E988FAD4004895C013DC51QD1BG" TargetMode="External"/><Relationship Id="rId11" Type="http://schemas.openxmlformats.org/officeDocument/2006/relationships/hyperlink" Target="http://www.86nalog.ru/" TargetMode="External"/><Relationship Id="rId24" Type="http://schemas.openxmlformats.org/officeDocument/2006/relationships/hyperlink" Target="file:///C:\Users\&#1057;&#1082;&#1080;&#1088;&#1076;&#1072;%20&#1048;%20&#1042;\AppData\Local\Opera\Opera\temporary_downloads\7777%20&#1055;&#1088;&#1086;&#1077;&#1082;&#1090;%20&#1088;&#1077;&#1075;&#1083;&#1072;&#1084;&#1077;&#1085;&#1090;&#1072;.doc" TargetMode="External"/><Relationship Id="rId5" Type="http://schemas.openxmlformats.org/officeDocument/2006/relationships/hyperlink" Target="consultantplus://offline/ref=472C95CF5AE527DD4DFF59BFF3CC960FAA7CA93763E7710E0D7C4E2318E988FAD4004895C013DA57QD1BG" TargetMode="External"/><Relationship Id="rId15" Type="http://schemas.openxmlformats.org/officeDocument/2006/relationships/hyperlink" Target="consultantplus://offline/ref=935FC13B0721EC2A9FF85942EEBD74426E408574FC0D3BD7D52CEA8DA7K3f8M" TargetMode="External"/><Relationship Id="rId23" Type="http://schemas.openxmlformats.org/officeDocument/2006/relationships/hyperlink" Target="file:///C:\Users\&#1057;&#1082;&#1080;&#1088;&#1076;&#1072;%20&#1048;%20&#1042;\AppData\Local\Opera\Opera\temporary_downloads\7777%20&#1055;&#1088;&#1086;&#1077;&#1082;&#1090;%20&#1088;&#1077;&#1075;&#1083;&#1072;&#1084;&#1077;&#1085;&#1090;&#1072;.doc" TargetMode="External"/><Relationship Id="rId28" Type="http://schemas.openxmlformats.org/officeDocument/2006/relationships/fontTable" Target="fontTable.xml"/><Relationship Id="rId10" Type="http://schemas.openxmlformats.org/officeDocument/2006/relationships/hyperlink" Target="http://www.to86.rosreestr.ru" TargetMode="External"/><Relationship Id="rId19" Type="http://schemas.openxmlformats.org/officeDocument/2006/relationships/hyperlink" Target="file:///C:\Users\&#1057;&#1082;&#1080;&#1088;&#1076;&#1072;%20&#1048;%20&#1042;\AppData\Local\Opera\Opera\temporary_downloads\7777%20&#1055;&#1088;&#1086;&#1077;&#1082;&#1090;%20&#1088;&#1077;&#1075;&#1083;&#1072;&#1084;&#1077;&#1085;&#1090;&#1072;.doc" TargetMode="External"/><Relationship Id="rId4" Type="http://schemas.openxmlformats.org/officeDocument/2006/relationships/webSettings" Target="webSettings.xml"/><Relationship Id="rId9" Type="http://schemas.openxmlformats.org/officeDocument/2006/relationships/hyperlink" Target="mailto:u8605@yandex.ru" TargetMode="External"/><Relationship Id="rId14" Type="http://schemas.openxmlformats.org/officeDocument/2006/relationships/hyperlink" Target="file:///C:\Users\&#1057;&#1082;&#1080;&#1088;&#1076;&#1072;%20&#1048;%20&#1042;\AppData\Local\Opera\Opera\temporary_downloads\7777%20&#1055;&#1088;&#1086;&#1077;&#1082;&#1090;%20&#1088;&#1077;&#1075;&#1083;&#1072;&#1084;&#1077;&#1085;&#1090;&#1072;.doc" TargetMode="External"/><Relationship Id="rId22" Type="http://schemas.openxmlformats.org/officeDocument/2006/relationships/hyperlink" Target="file:///C:\Users\&#1057;&#1082;&#1080;&#1088;&#1076;&#1072;%20&#1048;%20&#1042;\AppData\Local\Opera\Opera\temporary_downloads\7777%20&#1055;&#1088;&#1086;&#1077;&#1082;&#1090;%20&#1088;&#1077;&#1075;&#1083;&#1072;&#1084;&#1077;&#1085;&#1090;&#1072;.doc" TargetMode="External"/><Relationship Id="rId27" Type="http://schemas.openxmlformats.org/officeDocument/2006/relationships/hyperlink" Target="file:///C:\Users\&#1057;&#1082;&#1080;&#1088;&#1076;&#1072;%20&#1048;%20&#1042;\AppData\Local\Opera\Opera\temporary_downloads\7777%20&#1055;&#1088;&#1086;&#1077;&#1082;&#1090;%20&#1088;&#1077;&#1075;&#1083;&#1072;&#1084;&#1077;&#1085;&#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11046</Words>
  <Characters>62964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14</cp:revision>
  <dcterms:created xsi:type="dcterms:W3CDTF">2015-03-16T10:42:00Z</dcterms:created>
  <dcterms:modified xsi:type="dcterms:W3CDTF">2015-09-11T07:15:00Z</dcterms:modified>
</cp:coreProperties>
</file>